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AB44FD"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AB44FD"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AB44FD"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AB44FD"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AB44FD"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AB44FD"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AB44FD">
        <w:rPr>
          <w:rFonts w:ascii="Arial" w:eastAsia="Times New Roman" w:hAnsi="Arial" w:cs="Times New Roman"/>
          <w:lang w:val="de-DE" w:eastAsia="de-DE"/>
        </w:rPr>
      </w:r>
      <w:r w:rsidR="00AB44F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AB44FD">
        <w:rPr>
          <w:rFonts w:ascii="Arial" w:eastAsia="Times New Roman" w:hAnsi="Arial" w:cs="Times New Roman"/>
          <w:lang w:val="de-DE" w:eastAsia="de-DE"/>
        </w:rPr>
      </w:r>
      <w:r w:rsidR="00AB44F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AB44FD">
        <w:rPr>
          <w:rFonts w:ascii="Arial" w:eastAsia="Times New Roman" w:hAnsi="Arial" w:cs="Times New Roman"/>
          <w:lang w:val="de-DE" w:eastAsia="de-DE"/>
        </w:rPr>
      </w:r>
      <w:r w:rsidR="00AB44F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AB44FD">
        <w:rPr>
          <w:rFonts w:ascii="Arial" w:eastAsia="Times New Roman" w:hAnsi="Arial" w:cs="Times New Roman"/>
          <w:lang w:val="de-DE" w:eastAsia="de-DE"/>
        </w:rPr>
      </w:r>
      <w:r w:rsidR="00AB44F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AB44FD">
        <w:rPr>
          <w:rFonts w:ascii="Arial" w:eastAsia="Times New Roman" w:hAnsi="Arial" w:cs="Times New Roman"/>
          <w:lang w:val="de-DE" w:eastAsia="de-DE"/>
        </w:rPr>
      </w:r>
      <w:r w:rsidR="00AB44F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AB44FD">
        <w:rPr>
          <w:rFonts w:ascii="Arial" w:eastAsia="Times New Roman" w:hAnsi="Arial" w:cs="Times New Roman"/>
          <w:lang w:val="de-DE" w:eastAsia="de-DE"/>
        </w:rPr>
      </w:r>
      <w:r w:rsidR="00AB44F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 xml:space="preserve">i) vermerkt, ob ein klinikeigenes (bzw. abteilungseigenes, institutseigenes), ein spitaleigenes oder ein durch die Fachgesellschaft bereitgestelltes Fehlermeldesystem (z.B. Critical </w:t>
      </w:r>
      <w:proofErr w:type="spellStart"/>
      <w:r>
        <w:t>Incidence</w:t>
      </w:r>
      <w:proofErr w:type="spellEnd"/>
      <w:r>
        <w:t xml:space="preserv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64C0ACC6" w:rsidR="00D230BA"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AB44FD">
        <w:rPr>
          <w:rFonts w:ascii="Arial" w:eastAsia="Times New Roman" w:hAnsi="Arial" w:cs="Arial"/>
          <w:lang w:val="de-DE" w:eastAsia="de-DE"/>
        </w:rPr>
      </w:r>
      <w:r w:rsidR="00AB44F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EB126EF" w14:textId="77777777" w:rsidR="00D230BA" w:rsidRDefault="00D230BA">
      <w:pPr>
        <w:rPr>
          <w:rFonts w:ascii="Arial" w:eastAsia="Times New Roman" w:hAnsi="Arial" w:cs="Arial"/>
          <w:lang w:val="de-DE" w:eastAsia="de-DE"/>
        </w:rPr>
      </w:pPr>
      <w:r>
        <w:rPr>
          <w:rFonts w:ascii="Arial" w:eastAsia="Times New Roman" w:hAnsi="Arial" w:cs="Arial"/>
          <w:lang w:val="de-DE" w:eastAsia="de-DE"/>
        </w:rPr>
        <w:br w:type="page"/>
      </w:r>
    </w:p>
    <w:p w14:paraId="7D2F7417" w14:textId="688F8B62" w:rsidR="00D230BA" w:rsidRPr="00837073" w:rsidRDefault="00D230BA" w:rsidP="00D230BA">
      <w:pPr>
        <w:spacing w:after="0"/>
        <w:rPr>
          <w:rFonts w:ascii="Arial" w:hAnsi="Arial" w:cs="Arial"/>
          <w:b/>
          <w:sz w:val="30"/>
          <w:szCs w:val="30"/>
        </w:rPr>
      </w:pPr>
      <w:r>
        <w:rPr>
          <w:rFonts w:ascii="Arial" w:hAnsi="Arial" w:cs="Arial"/>
          <w:b/>
          <w:sz w:val="30"/>
          <w:szCs w:val="30"/>
        </w:rPr>
        <w:lastRenderedPageBreak/>
        <w:t>Orthopädische Chirurgie und Traumatologie des Bewegungsapparates</w:t>
      </w:r>
    </w:p>
    <w:p w14:paraId="20858B52" w14:textId="77777777" w:rsidR="00D230BA" w:rsidRPr="000A785A" w:rsidRDefault="00D230BA" w:rsidP="00D230BA">
      <w:pPr>
        <w:spacing w:after="0"/>
        <w:rPr>
          <w:rFonts w:ascii="Arial" w:hAnsi="Arial" w:cs="Arial"/>
        </w:rPr>
      </w:pPr>
    </w:p>
    <w:p w14:paraId="3E3E9118" w14:textId="77777777" w:rsidR="00D230BA" w:rsidRPr="00837073" w:rsidRDefault="00D230BA" w:rsidP="00D230BA">
      <w:pPr>
        <w:tabs>
          <w:tab w:val="left" w:pos="-720"/>
        </w:tabs>
        <w:spacing w:after="0"/>
        <w:jc w:val="both"/>
        <w:rPr>
          <w:rFonts w:ascii="Arial" w:hAnsi="Arial" w:cs="Arial"/>
          <w:b/>
          <w:sz w:val="24"/>
          <w:szCs w:val="24"/>
        </w:rPr>
      </w:pPr>
      <w:r w:rsidRPr="00837073">
        <w:rPr>
          <w:rFonts w:ascii="Arial" w:hAnsi="Arial" w:cs="Arial"/>
          <w:b/>
          <w:sz w:val="24"/>
          <w:szCs w:val="24"/>
        </w:rPr>
        <w:t>Kriterien gemäss Ziffer 5 des Weiterbildungsprogramms «Kriterien für die Einteilung der Weiterbildungsstätten»</w:t>
      </w:r>
    </w:p>
    <w:p w14:paraId="01512A6D" w14:textId="77777777" w:rsidR="00D230BA" w:rsidRDefault="00D230BA" w:rsidP="00D230BA">
      <w:pPr>
        <w:spacing w:after="0"/>
        <w:rPr>
          <w:rFonts w:ascii="Arial" w:hAnsi="Arial" w:cs="Arial"/>
        </w:rPr>
      </w:pPr>
    </w:p>
    <w:p w14:paraId="21D54FDF" w14:textId="77777777" w:rsidR="00D230BA" w:rsidRPr="00347A4B" w:rsidRDefault="00D230BA" w:rsidP="00D230BA">
      <w:pPr>
        <w:tabs>
          <w:tab w:val="left" w:pos="4678"/>
        </w:tabs>
        <w:spacing w:after="0"/>
        <w:ind w:left="4678" w:hanging="4678"/>
        <w:rPr>
          <w:rFonts w:ascii="Arial" w:hAnsi="Arial" w:cs="Arial"/>
          <w:b/>
          <w:bCs/>
        </w:rPr>
      </w:pPr>
      <w:r w:rsidRPr="00347A4B">
        <w:rPr>
          <w:rFonts w:ascii="Arial" w:hAnsi="Arial" w:cs="Arial"/>
          <w:b/>
          <w:bCs/>
        </w:rPr>
        <w:t>Beantragte Kategorie:</w:t>
      </w:r>
    </w:p>
    <w:p w14:paraId="0BC14723" w14:textId="2ADD3985"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F471B0">
        <w:rPr>
          <w:rFonts w:ascii="Arial" w:hAnsi="Arial" w:cs="Arial"/>
        </w:rPr>
        <w:t>Kategorie A1 (3 Jahre Orthopädie und 3 Jahre Traumatologie)</w:t>
      </w:r>
    </w:p>
    <w:p w14:paraId="10D2C7C2" w14:textId="77777777" w:rsidR="002C1F54"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F471B0">
        <w:rPr>
          <w:rFonts w:ascii="Arial" w:hAnsi="Arial" w:cs="Arial"/>
        </w:rPr>
        <w:t>Kategorie A2 (3 Jahre Orthopädie und 1 Jahr Traumatologie)</w:t>
      </w:r>
    </w:p>
    <w:p w14:paraId="0146203E" w14:textId="77777777"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A250F9">
        <w:rPr>
          <w:rFonts w:ascii="Arial" w:hAnsi="Arial" w:cs="Arial"/>
        </w:rPr>
        <w:t>Kategorie A (3 Jahre)</w:t>
      </w:r>
    </w:p>
    <w:p w14:paraId="7A4F97ED" w14:textId="77777777"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F471B0">
        <w:rPr>
          <w:rFonts w:ascii="Arial" w:hAnsi="Arial" w:cs="Arial"/>
        </w:rPr>
        <w:t>Kategorie B1 (2 Jahre Orthopädie und 3 Jahre Traumatologie)</w:t>
      </w:r>
    </w:p>
    <w:p w14:paraId="5A846226" w14:textId="77777777"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F471B0">
        <w:rPr>
          <w:rFonts w:ascii="Arial" w:hAnsi="Arial" w:cs="Arial"/>
        </w:rPr>
        <w:t>Kategorie B2 (2 Jahre Orthopädie und 1 Jahr Traumatologie)</w:t>
      </w:r>
    </w:p>
    <w:p w14:paraId="23B62559" w14:textId="77777777"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A250F9">
        <w:rPr>
          <w:rFonts w:ascii="Arial" w:hAnsi="Arial" w:cs="Arial"/>
        </w:rPr>
        <w:t>Kategorie B (2 Jahre)</w:t>
      </w:r>
    </w:p>
    <w:p w14:paraId="1DC37D22" w14:textId="77777777"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F471B0">
        <w:rPr>
          <w:rFonts w:ascii="Arial" w:hAnsi="Arial" w:cs="Arial"/>
        </w:rPr>
        <w:t>Kategorie C1 (1 Jahr Orthopädie und 3 Jahre Traumatologie)</w:t>
      </w:r>
    </w:p>
    <w:p w14:paraId="6FA444DC" w14:textId="77777777"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F471B0">
        <w:rPr>
          <w:rFonts w:ascii="Arial" w:hAnsi="Arial" w:cs="Arial"/>
        </w:rPr>
        <w:t>Kategorie C2 (1 Jahr Orthopädie und 1 Jahr Traumatologie)</w:t>
      </w:r>
    </w:p>
    <w:p w14:paraId="0BF29F04" w14:textId="77777777" w:rsidR="002C1F54" w:rsidRPr="00A250F9" w:rsidRDefault="002C1F54" w:rsidP="002C1F54">
      <w:pPr>
        <w:spacing w:after="0"/>
        <w:rPr>
          <w:rFonts w:ascii="Arial" w:hAnsi="Arial" w:cs="Arial"/>
        </w:rPr>
      </w:pPr>
      <w:r w:rsidRPr="00A250F9">
        <w:rPr>
          <w:rFonts w:ascii="Arial" w:hAnsi="Arial" w:cs="Arial"/>
        </w:rPr>
        <w:fldChar w:fldCharType="begin">
          <w:ffData>
            <w:name w:val="Kontrollkästchen35"/>
            <w:enabled/>
            <w:calcOnExit w:val="0"/>
            <w:checkBox>
              <w:sizeAuto/>
              <w:default w:val="0"/>
            </w:checkBox>
          </w:ffData>
        </w:fldChar>
      </w:r>
      <w:r w:rsidRPr="00A250F9">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A250F9">
        <w:rPr>
          <w:rFonts w:ascii="Arial" w:hAnsi="Arial" w:cs="Arial"/>
        </w:rPr>
        <w:fldChar w:fldCharType="end"/>
      </w:r>
      <w:r>
        <w:rPr>
          <w:rFonts w:ascii="Arial" w:hAnsi="Arial" w:cs="Arial"/>
        </w:rPr>
        <w:t xml:space="preserve"> </w:t>
      </w:r>
      <w:r w:rsidRPr="00A250F9">
        <w:rPr>
          <w:rFonts w:ascii="Arial" w:hAnsi="Arial" w:cs="Arial"/>
        </w:rPr>
        <w:t>Kategorie C (1 Jahr)</w:t>
      </w:r>
    </w:p>
    <w:p w14:paraId="3B74D419" w14:textId="77777777" w:rsidR="00D230BA" w:rsidRPr="00A40A70" w:rsidRDefault="00D230BA" w:rsidP="00D230BA">
      <w:pPr>
        <w:rPr>
          <w:rFonts w:ascii="Arial" w:hAnsi="Arial" w:cs="Arial"/>
        </w:rPr>
      </w:pPr>
    </w:p>
    <w:p w14:paraId="0BF99402" w14:textId="77777777" w:rsidR="00D230BA" w:rsidRPr="009868CA" w:rsidRDefault="00D230BA" w:rsidP="00D230BA">
      <w:pPr>
        <w:tabs>
          <w:tab w:val="left" w:pos="284"/>
          <w:tab w:val="left" w:pos="7797"/>
          <w:tab w:val="left" w:pos="8505"/>
        </w:tabs>
        <w:rPr>
          <w:rFonts w:ascii="Arial" w:hAnsi="Arial" w:cs="Arial"/>
        </w:rPr>
      </w:pPr>
      <w:r w:rsidRPr="009868CA">
        <w:rPr>
          <w:rFonts w:ascii="Arial" w:hAnsi="Arial" w:cs="Arial"/>
        </w:rPr>
        <w:t>Bitte bestätigen Sie, dass die nachfolgend aufgeführten Anforderungen gemäss der von Ihnen gewünschten Kategorie an Ihrer Weiterbildungsstätte erfüllt sind (vgl. Ziffer 5 des Weiterbildungsprogramms):</w:t>
      </w:r>
    </w:p>
    <w:p w14:paraId="00AFCACD" w14:textId="77777777" w:rsidR="00D230BA" w:rsidRPr="009868CA" w:rsidRDefault="00D230BA" w:rsidP="00D230BA">
      <w:pPr>
        <w:spacing w:after="0"/>
        <w:rPr>
          <w:rFonts w:ascii="Arial" w:hAnsi="Arial" w:cs="Arial"/>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7932"/>
        <w:gridCol w:w="1701"/>
      </w:tblGrid>
      <w:tr w:rsidR="00D230BA" w:rsidRPr="001F766C" w14:paraId="73FC4E12" w14:textId="77777777" w:rsidTr="00CD34FD">
        <w:tc>
          <w:tcPr>
            <w:tcW w:w="7932" w:type="dxa"/>
            <w:shd w:val="clear" w:color="auto" w:fill="FFFFFF"/>
            <w:tcMar>
              <w:top w:w="0" w:type="dxa"/>
              <w:left w:w="108" w:type="dxa"/>
              <w:bottom w:w="0" w:type="dxa"/>
              <w:right w:w="108" w:type="dxa"/>
            </w:tcMar>
          </w:tcPr>
          <w:p w14:paraId="7303C52E" w14:textId="7CF25961" w:rsidR="00D230BA" w:rsidRDefault="005518B3" w:rsidP="00CD34FD">
            <w:pPr>
              <w:tabs>
                <w:tab w:val="left" w:pos="6974"/>
              </w:tabs>
              <w:suppressAutoHyphens/>
              <w:spacing w:line="280" w:lineRule="atLeast"/>
              <w:rPr>
                <w:rFonts w:ascii="Arial" w:eastAsia="MS Mincho" w:hAnsi="Arial" w:cs="Arial"/>
                <w:color w:val="00000A"/>
              </w:rPr>
            </w:pPr>
            <w:r>
              <w:rPr>
                <w:rFonts w:ascii="Arial" w:hAnsi="Arial" w:cs="Arial"/>
                <w:b/>
                <w:sz w:val="30"/>
                <w:szCs w:val="30"/>
              </w:rPr>
              <w:t>Orthopädische Chirurgie</w:t>
            </w:r>
          </w:p>
        </w:tc>
        <w:tc>
          <w:tcPr>
            <w:tcW w:w="1701" w:type="dxa"/>
            <w:shd w:val="clear" w:color="auto" w:fill="FFFFFF"/>
            <w:vAlign w:val="center"/>
          </w:tcPr>
          <w:p w14:paraId="72B06414" w14:textId="77777777" w:rsidR="00D230BA" w:rsidRPr="001F766C" w:rsidRDefault="00D230BA" w:rsidP="00CD34FD">
            <w:pPr>
              <w:tabs>
                <w:tab w:val="left" w:pos="6974"/>
              </w:tabs>
              <w:suppressAutoHyphens/>
              <w:spacing w:line="280" w:lineRule="atLeast"/>
              <w:jc w:val="center"/>
              <w:rPr>
                <w:rFonts w:ascii="Arial" w:eastAsia="MS Mincho" w:hAnsi="Arial" w:cs="Arial"/>
                <w:b/>
                <w:color w:val="00000A"/>
              </w:rPr>
            </w:pPr>
            <w:r w:rsidRPr="008E12B8">
              <w:rPr>
                <w:rFonts w:ascii="Arial" w:eastAsia="MS Mincho" w:hAnsi="Arial" w:cs="Arial"/>
                <w:b/>
                <w:color w:val="FF0000"/>
              </w:rPr>
              <w:t>Ihre Angaben</w:t>
            </w:r>
          </w:p>
        </w:tc>
      </w:tr>
      <w:tr w:rsidR="005518B3" w:rsidRPr="001F766C" w14:paraId="6B4ABB7E" w14:textId="77777777" w:rsidTr="00E3050F">
        <w:tc>
          <w:tcPr>
            <w:tcW w:w="7932" w:type="dxa"/>
            <w:shd w:val="clear" w:color="auto" w:fill="FFFFFF"/>
            <w:tcMar>
              <w:top w:w="0" w:type="dxa"/>
              <w:left w:w="108" w:type="dxa"/>
              <w:bottom w:w="0" w:type="dxa"/>
              <w:right w:w="108" w:type="dxa"/>
            </w:tcMar>
            <w:vAlign w:val="center"/>
          </w:tcPr>
          <w:p w14:paraId="21D2B461" w14:textId="77777777" w:rsidR="005518B3" w:rsidRPr="00DB6A43" w:rsidRDefault="005518B3" w:rsidP="00DB6A43">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2B5EB4CC" w14:textId="77777777" w:rsidR="005518B3" w:rsidRPr="00837073" w:rsidRDefault="005518B3" w:rsidP="00E3050F">
            <w:pPr>
              <w:tabs>
                <w:tab w:val="left" w:pos="646"/>
              </w:tabs>
              <w:spacing w:after="0"/>
              <w:jc w:val="center"/>
              <w:rPr>
                <w:rFonts w:ascii="Arial" w:hAnsi="Arial" w:cs="Arial"/>
              </w:rPr>
            </w:pPr>
          </w:p>
        </w:tc>
      </w:tr>
      <w:tr w:rsidR="005518B3" w:rsidRPr="005518B3" w14:paraId="687BC0F1" w14:textId="77777777" w:rsidTr="00E3050F">
        <w:tc>
          <w:tcPr>
            <w:tcW w:w="7932" w:type="dxa"/>
            <w:shd w:val="clear" w:color="auto" w:fill="FFFFFF"/>
            <w:tcMar>
              <w:top w:w="0" w:type="dxa"/>
              <w:left w:w="108" w:type="dxa"/>
              <w:bottom w:w="0" w:type="dxa"/>
              <w:right w:w="108" w:type="dxa"/>
            </w:tcMar>
            <w:vAlign w:val="center"/>
          </w:tcPr>
          <w:p w14:paraId="4A22E8C8" w14:textId="26037BDD" w:rsidR="005518B3" w:rsidRPr="005518B3" w:rsidRDefault="005518B3" w:rsidP="005518B3">
            <w:pPr>
              <w:tabs>
                <w:tab w:val="left" w:pos="6974"/>
              </w:tabs>
              <w:suppressAutoHyphens/>
              <w:spacing w:line="280" w:lineRule="atLeast"/>
              <w:jc w:val="both"/>
              <w:rPr>
                <w:rFonts w:ascii="Arial" w:eastAsia="MS Mincho" w:hAnsi="Arial" w:cs="Arial"/>
                <w:b/>
                <w:color w:val="00000A"/>
              </w:rPr>
            </w:pPr>
            <w:r>
              <w:rPr>
                <w:rFonts w:ascii="Arial" w:eastAsia="MS Mincho" w:hAnsi="Arial" w:cs="Arial"/>
                <w:b/>
                <w:color w:val="00000A"/>
              </w:rPr>
              <w:t>Kriterium 1, ärztliches Team</w:t>
            </w:r>
          </w:p>
        </w:tc>
        <w:tc>
          <w:tcPr>
            <w:tcW w:w="1701" w:type="dxa"/>
            <w:shd w:val="clear" w:color="auto" w:fill="FFFFFF"/>
            <w:vAlign w:val="center"/>
          </w:tcPr>
          <w:p w14:paraId="384920CA" w14:textId="77777777" w:rsidR="005518B3" w:rsidRPr="005518B3" w:rsidRDefault="005518B3" w:rsidP="005518B3">
            <w:pPr>
              <w:tabs>
                <w:tab w:val="left" w:pos="6974"/>
              </w:tabs>
              <w:suppressAutoHyphens/>
              <w:spacing w:line="280" w:lineRule="atLeast"/>
              <w:jc w:val="both"/>
              <w:rPr>
                <w:rFonts w:ascii="Arial" w:eastAsia="MS Mincho" w:hAnsi="Arial" w:cs="Arial"/>
                <w:b/>
                <w:color w:val="00000A"/>
              </w:rPr>
            </w:pPr>
          </w:p>
        </w:tc>
      </w:tr>
      <w:tr w:rsidR="00D230BA" w:rsidRPr="001F766C" w14:paraId="563FE331" w14:textId="77777777" w:rsidTr="00E3050F">
        <w:tc>
          <w:tcPr>
            <w:tcW w:w="7932" w:type="dxa"/>
            <w:shd w:val="clear" w:color="auto" w:fill="FFFFFF"/>
            <w:tcMar>
              <w:top w:w="0" w:type="dxa"/>
              <w:left w:w="108" w:type="dxa"/>
              <w:bottom w:w="0" w:type="dxa"/>
              <w:right w:w="108" w:type="dxa"/>
            </w:tcMar>
            <w:vAlign w:val="center"/>
          </w:tcPr>
          <w:p w14:paraId="4B4EC5E9" w14:textId="574B4247" w:rsidR="00D230BA" w:rsidRPr="001F766C" w:rsidRDefault="00DB6A43" w:rsidP="00CD5AAD">
            <w:pPr>
              <w:tabs>
                <w:tab w:val="left" w:pos="6974"/>
              </w:tabs>
              <w:suppressAutoHyphens/>
              <w:spacing w:after="0"/>
              <w:rPr>
                <w:rFonts w:ascii="Arial" w:eastAsia="MS Mincho" w:hAnsi="Arial" w:cs="Arial"/>
                <w:color w:val="00000A"/>
              </w:rPr>
            </w:pPr>
            <w:r w:rsidRPr="00DB6A43">
              <w:rPr>
                <w:rFonts w:ascii="Arial" w:eastAsia="MS Mincho" w:hAnsi="Arial" w:cs="Arial"/>
                <w:color w:val="00000A"/>
              </w:rPr>
              <w:t>Leiterin / Leiter vollamtlich</w:t>
            </w:r>
          </w:p>
        </w:tc>
        <w:tc>
          <w:tcPr>
            <w:tcW w:w="1701" w:type="dxa"/>
            <w:shd w:val="clear" w:color="auto" w:fill="FFFFFF"/>
            <w:vAlign w:val="center"/>
          </w:tcPr>
          <w:p w14:paraId="280B581C" w14:textId="77777777" w:rsidR="00D230BA" w:rsidRPr="00A40A70" w:rsidRDefault="00D230BA" w:rsidP="002B25C7">
            <w:pPr>
              <w:tabs>
                <w:tab w:val="left" w:pos="646"/>
              </w:tabs>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D230BA" w:rsidRPr="001F766C" w14:paraId="56776EEC" w14:textId="77777777" w:rsidTr="00E3050F">
        <w:tc>
          <w:tcPr>
            <w:tcW w:w="7932" w:type="dxa"/>
            <w:shd w:val="clear" w:color="auto" w:fill="FFFFFF"/>
            <w:tcMar>
              <w:top w:w="0" w:type="dxa"/>
              <w:left w:w="108" w:type="dxa"/>
              <w:bottom w:w="0" w:type="dxa"/>
              <w:right w:w="108" w:type="dxa"/>
            </w:tcMar>
            <w:vAlign w:val="center"/>
          </w:tcPr>
          <w:p w14:paraId="6BFBB167" w14:textId="5A8676F8" w:rsidR="00D230BA" w:rsidRPr="001F766C" w:rsidRDefault="00DB6A43" w:rsidP="00CD5AAD">
            <w:pPr>
              <w:tabs>
                <w:tab w:val="left" w:pos="6974"/>
              </w:tabs>
              <w:suppressAutoHyphens/>
              <w:spacing w:after="0"/>
              <w:rPr>
                <w:rFonts w:ascii="Arial" w:eastAsia="MS Mincho" w:hAnsi="Arial" w:cs="Arial"/>
                <w:color w:val="00000A"/>
              </w:rPr>
            </w:pPr>
            <w:r w:rsidRPr="00DB6A43">
              <w:rPr>
                <w:rFonts w:ascii="Arial" w:eastAsia="MS Mincho" w:hAnsi="Arial" w:cs="Arial"/>
                <w:color w:val="00000A"/>
              </w:rPr>
              <w:t>Leiterin / Leiter habilitiert</w:t>
            </w:r>
          </w:p>
        </w:tc>
        <w:tc>
          <w:tcPr>
            <w:tcW w:w="1701" w:type="dxa"/>
            <w:shd w:val="clear" w:color="auto" w:fill="FFFFFF"/>
            <w:vAlign w:val="center"/>
          </w:tcPr>
          <w:p w14:paraId="31D1BE1F" w14:textId="77777777" w:rsidR="00D230BA" w:rsidRPr="00A40A70" w:rsidRDefault="00D230BA" w:rsidP="002B25C7">
            <w:pPr>
              <w:tabs>
                <w:tab w:val="left" w:pos="646"/>
              </w:tabs>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D230BA" w:rsidRPr="001F766C" w14:paraId="02B06918" w14:textId="77777777" w:rsidTr="00E3050F">
        <w:tc>
          <w:tcPr>
            <w:tcW w:w="7932" w:type="dxa"/>
            <w:shd w:val="clear" w:color="auto" w:fill="FFFFFF"/>
            <w:tcMar>
              <w:top w:w="0" w:type="dxa"/>
              <w:left w:w="108" w:type="dxa"/>
              <w:bottom w:w="0" w:type="dxa"/>
              <w:right w:w="108" w:type="dxa"/>
            </w:tcMar>
            <w:vAlign w:val="center"/>
          </w:tcPr>
          <w:p w14:paraId="11E38334" w14:textId="77777777" w:rsidR="00D230BA" w:rsidRPr="00CD5AAD" w:rsidRDefault="002A3491" w:rsidP="002B25C7">
            <w:pPr>
              <w:tabs>
                <w:tab w:val="left" w:pos="6974"/>
              </w:tabs>
              <w:suppressAutoHyphens/>
              <w:spacing w:after="0" w:line="280" w:lineRule="atLeast"/>
              <w:rPr>
                <w:rFonts w:ascii="Arial" w:eastAsia="MS Mincho" w:hAnsi="Arial" w:cs="Arial"/>
                <w:color w:val="00000A"/>
              </w:rPr>
            </w:pPr>
            <w:r>
              <w:rPr>
                <w:rFonts w:ascii="Arial" w:eastAsia="MS Mincho" w:hAnsi="Arial" w:cs="Arial"/>
                <w:color w:val="00000A"/>
              </w:rPr>
              <w:t xml:space="preserve">Anzahl </w:t>
            </w:r>
            <w:r w:rsidR="00DB6A43" w:rsidRPr="00DB6A43">
              <w:rPr>
                <w:rFonts w:ascii="Arial" w:eastAsia="MS Mincho" w:hAnsi="Arial" w:cs="Arial"/>
                <w:color w:val="00000A"/>
              </w:rPr>
              <w:t xml:space="preserve">Kaderärztinnen / Kaderärzte mit Facharzttitel Orthopädie </w:t>
            </w:r>
            <w:r w:rsidR="00DB6A43" w:rsidRPr="00CD5AAD">
              <w:rPr>
                <w:rFonts w:ascii="Arial" w:eastAsia="MS Mincho" w:hAnsi="Arial" w:cs="Arial"/>
                <w:color w:val="00000A"/>
              </w:rPr>
              <w:t>a)</w:t>
            </w:r>
          </w:p>
          <w:p w14:paraId="3EE72E66" w14:textId="5B913DD5" w:rsidR="00AF2769" w:rsidRPr="00CD5AAD" w:rsidRDefault="009C3115" w:rsidP="00CD5AAD">
            <w:pPr>
              <w:tabs>
                <w:tab w:val="left" w:pos="6974"/>
              </w:tabs>
              <w:suppressAutoHyphens/>
              <w:spacing w:after="0"/>
              <w:rPr>
                <w:rFonts w:ascii="Arial" w:eastAsia="MS Mincho" w:hAnsi="Arial" w:cs="Arial"/>
                <w:color w:val="00000A"/>
                <w:sz w:val="18"/>
                <w:szCs w:val="18"/>
              </w:rPr>
            </w:pPr>
            <w:r w:rsidRPr="00CD5AAD">
              <w:rPr>
                <w:rFonts w:ascii="Arial" w:eastAsia="MS Mincho" w:hAnsi="Arial" w:cs="Arial"/>
                <w:color w:val="00000A"/>
                <w:sz w:val="18"/>
                <w:szCs w:val="18"/>
              </w:rPr>
              <w:t>(</w:t>
            </w:r>
            <w:r w:rsidR="00AF2769" w:rsidRPr="00CD5AAD">
              <w:rPr>
                <w:rFonts w:ascii="Arial" w:eastAsia="MS Mincho" w:hAnsi="Arial" w:cs="Arial"/>
                <w:color w:val="00000A"/>
                <w:sz w:val="18"/>
                <w:szCs w:val="18"/>
              </w:rPr>
              <w:t>bei Rehakliniken der Kategorie C genügt ein Facharzt für Chirurgie</w:t>
            </w:r>
            <w:r w:rsidRPr="00CD5AAD">
              <w:rPr>
                <w:rFonts w:ascii="Arial" w:eastAsia="MS Mincho" w:hAnsi="Arial" w:cs="Arial"/>
                <w:color w:val="00000A"/>
                <w:sz w:val="18"/>
                <w:szCs w:val="18"/>
              </w:rPr>
              <w:t>)</w:t>
            </w:r>
          </w:p>
        </w:tc>
        <w:tc>
          <w:tcPr>
            <w:tcW w:w="1701" w:type="dxa"/>
            <w:shd w:val="clear" w:color="auto" w:fill="FFFFFF"/>
            <w:vAlign w:val="center"/>
          </w:tcPr>
          <w:p w14:paraId="45EBD0A7" w14:textId="5E8F9BCC" w:rsidR="00D230BA" w:rsidRPr="002A3491" w:rsidRDefault="002A3491" w:rsidP="002B25C7">
            <w:pPr>
              <w:tabs>
                <w:tab w:val="left" w:pos="646"/>
              </w:tabs>
              <w:jc w:val="center"/>
              <w:rPr>
                <w:rFonts w:ascii="Arial" w:hAnsi="Arial" w:cs="Arial"/>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D230BA" w:rsidRPr="001F766C" w14:paraId="48281111" w14:textId="77777777" w:rsidTr="00E3050F">
        <w:tc>
          <w:tcPr>
            <w:tcW w:w="7932" w:type="dxa"/>
            <w:shd w:val="clear" w:color="auto" w:fill="FFFFFF"/>
            <w:tcMar>
              <w:top w:w="0" w:type="dxa"/>
              <w:left w:w="108" w:type="dxa"/>
              <w:bottom w:w="0" w:type="dxa"/>
              <w:right w:w="108" w:type="dxa"/>
            </w:tcMar>
            <w:vAlign w:val="center"/>
          </w:tcPr>
          <w:p w14:paraId="44BC69B4" w14:textId="4D793CBD" w:rsidR="00D230BA" w:rsidRPr="001F766C" w:rsidRDefault="002A3491" w:rsidP="00CD5AAD">
            <w:pPr>
              <w:tabs>
                <w:tab w:val="left" w:pos="6974"/>
              </w:tabs>
              <w:suppressAutoHyphens/>
              <w:spacing w:after="0"/>
              <w:rPr>
                <w:rFonts w:ascii="Arial" w:eastAsia="MS Mincho" w:hAnsi="Arial" w:cs="Arial"/>
                <w:color w:val="00000A"/>
              </w:rPr>
            </w:pPr>
            <w:r>
              <w:rPr>
                <w:rFonts w:ascii="Arial" w:eastAsia="MS Mincho" w:hAnsi="Arial" w:cs="Arial"/>
                <w:color w:val="00000A"/>
              </w:rPr>
              <w:t xml:space="preserve">Anzahl </w:t>
            </w:r>
            <w:r w:rsidR="00DB6A43" w:rsidRPr="00DB6A43">
              <w:rPr>
                <w:rFonts w:ascii="Arial" w:eastAsia="MS Mincho" w:hAnsi="Arial" w:cs="Arial"/>
                <w:color w:val="00000A"/>
              </w:rPr>
              <w:t>Weiterbildungsstellen à 100%</w:t>
            </w:r>
          </w:p>
        </w:tc>
        <w:tc>
          <w:tcPr>
            <w:tcW w:w="1701" w:type="dxa"/>
            <w:shd w:val="clear" w:color="auto" w:fill="FFFFFF"/>
            <w:vAlign w:val="center"/>
          </w:tcPr>
          <w:p w14:paraId="0B2FE9C6" w14:textId="4071860A" w:rsidR="00D230BA" w:rsidRPr="002A3491" w:rsidRDefault="002A3491" w:rsidP="002B25C7">
            <w:pPr>
              <w:tabs>
                <w:tab w:val="left" w:pos="646"/>
              </w:tabs>
              <w:jc w:val="center"/>
              <w:rPr>
                <w:rFonts w:ascii="Arial" w:hAnsi="Arial" w:cs="Arial"/>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2A3491" w:rsidRPr="001F766C" w14:paraId="531A327F" w14:textId="77777777" w:rsidTr="00E3050F">
        <w:tc>
          <w:tcPr>
            <w:tcW w:w="7932" w:type="dxa"/>
            <w:shd w:val="clear" w:color="auto" w:fill="FFFFFF"/>
            <w:tcMar>
              <w:top w:w="0" w:type="dxa"/>
              <w:left w:w="108" w:type="dxa"/>
              <w:bottom w:w="0" w:type="dxa"/>
              <w:right w:w="108" w:type="dxa"/>
            </w:tcMar>
            <w:vAlign w:val="center"/>
          </w:tcPr>
          <w:p w14:paraId="2B86CE04" w14:textId="77777777" w:rsidR="002A3491" w:rsidRPr="001F766C" w:rsidRDefault="002A3491" w:rsidP="00E3050F">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6D9A4A1D" w14:textId="77777777" w:rsidR="002A3491" w:rsidRPr="00837073" w:rsidRDefault="002A3491" w:rsidP="00E3050F">
            <w:pPr>
              <w:tabs>
                <w:tab w:val="left" w:pos="646"/>
              </w:tabs>
              <w:spacing w:after="0"/>
              <w:jc w:val="center"/>
              <w:rPr>
                <w:rFonts w:ascii="Arial" w:hAnsi="Arial" w:cs="Arial"/>
              </w:rPr>
            </w:pPr>
          </w:p>
        </w:tc>
      </w:tr>
      <w:tr w:rsidR="002A3491" w:rsidRPr="009F0AA2" w14:paraId="15D8F6E0" w14:textId="77777777" w:rsidTr="00E3050F">
        <w:tc>
          <w:tcPr>
            <w:tcW w:w="7932" w:type="dxa"/>
            <w:shd w:val="clear" w:color="auto" w:fill="FFFFFF"/>
            <w:tcMar>
              <w:top w:w="0" w:type="dxa"/>
              <w:left w:w="108" w:type="dxa"/>
              <w:bottom w:w="0" w:type="dxa"/>
              <w:right w:w="108" w:type="dxa"/>
            </w:tcMar>
            <w:vAlign w:val="center"/>
          </w:tcPr>
          <w:p w14:paraId="0224B340" w14:textId="52404E24" w:rsidR="002A3491" w:rsidRPr="009F0AA2" w:rsidRDefault="002A3491" w:rsidP="009F0AA2">
            <w:pPr>
              <w:tabs>
                <w:tab w:val="left" w:pos="6974"/>
              </w:tabs>
              <w:suppressAutoHyphens/>
              <w:spacing w:line="280" w:lineRule="atLeast"/>
              <w:jc w:val="both"/>
              <w:rPr>
                <w:rFonts w:ascii="Arial" w:eastAsia="MS Mincho" w:hAnsi="Arial" w:cs="Arial"/>
                <w:b/>
                <w:color w:val="00000A"/>
              </w:rPr>
            </w:pPr>
            <w:r w:rsidRPr="009F0AA2">
              <w:rPr>
                <w:rFonts w:ascii="Arial" w:eastAsia="MS Mincho" w:hAnsi="Arial" w:cs="Arial"/>
                <w:b/>
                <w:color w:val="00000A"/>
              </w:rPr>
              <w:t>Kriterium 2, Klinikorganisation</w:t>
            </w:r>
          </w:p>
        </w:tc>
        <w:tc>
          <w:tcPr>
            <w:tcW w:w="1701" w:type="dxa"/>
            <w:shd w:val="clear" w:color="auto" w:fill="FFFFFF"/>
            <w:vAlign w:val="center"/>
          </w:tcPr>
          <w:p w14:paraId="54FD55FF" w14:textId="77777777" w:rsidR="002A3491" w:rsidRPr="009F0AA2" w:rsidRDefault="002A3491" w:rsidP="009F0AA2">
            <w:pPr>
              <w:tabs>
                <w:tab w:val="left" w:pos="6974"/>
              </w:tabs>
              <w:suppressAutoHyphens/>
              <w:spacing w:line="280" w:lineRule="atLeast"/>
              <w:jc w:val="both"/>
              <w:rPr>
                <w:rFonts w:ascii="Arial" w:eastAsia="MS Mincho" w:hAnsi="Arial" w:cs="Arial"/>
                <w:b/>
                <w:color w:val="00000A"/>
              </w:rPr>
            </w:pPr>
          </w:p>
        </w:tc>
      </w:tr>
      <w:tr w:rsidR="00D230BA" w:rsidRPr="001F766C" w14:paraId="317F83E6" w14:textId="77777777" w:rsidTr="00E3050F">
        <w:tc>
          <w:tcPr>
            <w:tcW w:w="7932" w:type="dxa"/>
            <w:shd w:val="clear" w:color="auto" w:fill="FFFFFF"/>
            <w:tcMar>
              <w:top w:w="0" w:type="dxa"/>
              <w:left w:w="108" w:type="dxa"/>
              <w:bottom w:w="0" w:type="dxa"/>
              <w:right w:w="108" w:type="dxa"/>
            </w:tcMar>
            <w:vAlign w:val="center"/>
          </w:tcPr>
          <w:p w14:paraId="4423A599" w14:textId="3B551F2C" w:rsidR="00D230BA" w:rsidRPr="001F766C" w:rsidRDefault="00532AB9" w:rsidP="00CD5AAD">
            <w:pPr>
              <w:tabs>
                <w:tab w:val="left" w:pos="6974"/>
              </w:tabs>
              <w:suppressAutoHyphens/>
              <w:spacing w:after="0"/>
              <w:rPr>
                <w:rFonts w:ascii="Arial" w:eastAsia="MS Mincho" w:hAnsi="Arial" w:cs="Arial"/>
                <w:color w:val="00000A"/>
              </w:rPr>
            </w:pPr>
            <w:r w:rsidRPr="00532AB9">
              <w:rPr>
                <w:rFonts w:ascii="Arial" w:eastAsia="MS Mincho" w:hAnsi="Arial" w:cs="Arial"/>
                <w:color w:val="00000A"/>
              </w:rPr>
              <w:t>Teamsystem mit Subspezialisierung in organ- oder technologiespezifische Teams; Kaderärztin / Kaderarzt als Teamleiterin / Teamleiter</w:t>
            </w:r>
          </w:p>
        </w:tc>
        <w:tc>
          <w:tcPr>
            <w:tcW w:w="1701" w:type="dxa"/>
            <w:shd w:val="clear" w:color="auto" w:fill="FFFFFF"/>
            <w:vAlign w:val="center"/>
          </w:tcPr>
          <w:p w14:paraId="2694B20E" w14:textId="77777777" w:rsidR="00D230BA" w:rsidRPr="00A40A70" w:rsidRDefault="00D230BA" w:rsidP="00E3050F">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532AB9" w:rsidRPr="001F766C" w14:paraId="5044DA1F" w14:textId="77777777" w:rsidTr="00E3050F">
        <w:tc>
          <w:tcPr>
            <w:tcW w:w="7932" w:type="dxa"/>
            <w:shd w:val="clear" w:color="auto" w:fill="FFFFFF"/>
            <w:tcMar>
              <w:top w:w="0" w:type="dxa"/>
              <w:left w:w="108" w:type="dxa"/>
              <w:bottom w:w="0" w:type="dxa"/>
              <w:right w:w="108" w:type="dxa"/>
            </w:tcMar>
            <w:vAlign w:val="center"/>
          </w:tcPr>
          <w:p w14:paraId="62BEAA68" w14:textId="77777777" w:rsidR="00532AB9" w:rsidRPr="001F766C" w:rsidRDefault="00532AB9" w:rsidP="00E3050F">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479C3FB5" w14:textId="77777777" w:rsidR="00532AB9" w:rsidRPr="00837073" w:rsidRDefault="00532AB9" w:rsidP="00E3050F">
            <w:pPr>
              <w:tabs>
                <w:tab w:val="left" w:pos="646"/>
              </w:tabs>
              <w:spacing w:after="0"/>
              <w:jc w:val="center"/>
              <w:rPr>
                <w:rFonts w:ascii="Arial" w:hAnsi="Arial" w:cs="Arial"/>
              </w:rPr>
            </w:pPr>
          </w:p>
        </w:tc>
      </w:tr>
      <w:tr w:rsidR="00532AB9" w:rsidRPr="004F49C4" w14:paraId="0959BF7D" w14:textId="77777777" w:rsidTr="00E3050F">
        <w:tc>
          <w:tcPr>
            <w:tcW w:w="7932" w:type="dxa"/>
            <w:shd w:val="clear" w:color="auto" w:fill="FFFFFF"/>
            <w:tcMar>
              <w:top w:w="0" w:type="dxa"/>
              <w:left w:w="108" w:type="dxa"/>
              <w:bottom w:w="0" w:type="dxa"/>
              <w:right w:w="108" w:type="dxa"/>
            </w:tcMar>
            <w:vAlign w:val="center"/>
          </w:tcPr>
          <w:p w14:paraId="7810EF5D" w14:textId="5A9C0CD5" w:rsidR="00532AB9" w:rsidRPr="004F49C4" w:rsidRDefault="00532AB9" w:rsidP="004F49C4">
            <w:pPr>
              <w:tabs>
                <w:tab w:val="left" w:pos="6974"/>
              </w:tabs>
              <w:suppressAutoHyphens/>
              <w:spacing w:line="280" w:lineRule="atLeast"/>
              <w:jc w:val="both"/>
              <w:rPr>
                <w:rFonts w:ascii="Arial" w:eastAsia="MS Mincho" w:hAnsi="Arial" w:cs="Arial"/>
                <w:b/>
                <w:color w:val="00000A"/>
              </w:rPr>
            </w:pPr>
            <w:r w:rsidRPr="004F49C4">
              <w:rPr>
                <w:rFonts w:ascii="Arial" w:eastAsia="MS Mincho" w:hAnsi="Arial" w:cs="Arial"/>
                <w:b/>
                <w:color w:val="00000A"/>
              </w:rPr>
              <w:t>Kriterium 3, Ther</w:t>
            </w:r>
            <w:r w:rsidR="00DC291A" w:rsidRPr="004F49C4">
              <w:rPr>
                <w:rFonts w:ascii="Arial" w:eastAsia="MS Mincho" w:hAnsi="Arial" w:cs="Arial"/>
                <w:b/>
                <w:color w:val="00000A"/>
              </w:rPr>
              <w:t>apiespektrum</w:t>
            </w:r>
          </w:p>
        </w:tc>
        <w:tc>
          <w:tcPr>
            <w:tcW w:w="1701" w:type="dxa"/>
            <w:shd w:val="clear" w:color="auto" w:fill="FFFFFF"/>
            <w:vAlign w:val="center"/>
          </w:tcPr>
          <w:p w14:paraId="3CBBBD4B" w14:textId="77777777" w:rsidR="00532AB9" w:rsidRPr="004F49C4" w:rsidRDefault="00532AB9" w:rsidP="004F49C4">
            <w:pPr>
              <w:tabs>
                <w:tab w:val="left" w:pos="6974"/>
              </w:tabs>
              <w:suppressAutoHyphens/>
              <w:spacing w:line="280" w:lineRule="atLeast"/>
              <w:jc w:val="both"/>
              <w:rPr>
                <w:rFonts w:ascii="Arial" w:eastAsia="MS Mincho" w:hAnsi="Arial" w:cs="Arial"/>
                <w:b/>
                <w:color w:val="00000A"/>
              </w:rPr>
            </w:pPr>
          </w:p>
        </w:tc>
      </w:tr>
      <w:tr w:rsidR="00F05D89" w:rsidRPr="001F766C" w14:paraId="7ED837CC" w14:textId="77777777" w:rsidTr="00EC361A">
        <w:tc>
          <w:tcPr>
            <w:tcW w:w="7932" w:type="dxa"/>
            <w:shd w:val="clear" w:color="auto" w:fill="FFFFFF"/>
            <w:tcMar>
              <w:top w:w="0" w:type="dxa"/>
              <w:left w:w="108" w:type="dxa"/>
              <w:bottom w:w="0" w:type="dxa"/>
              <w:right w:w="108" w:type="dxa"/>
            </w:tcMar>
            <w:vAlign w:val="center"/>
          </w:tcPr>
          <w:p w14:paraId="30E3F86F" w14:textId="34BE88ED" w:rsidR="002B25C7" w:rsidRDefault="002B25C7" w:rsidP="002B25C7">
            <w:pPr>
              <w:spacing w:after="0" w:line="280" w:lineRule="atLeast"/>
              <w:rPr>
                <w:rFonts w:cs="Arial"/>
              </w:rPr>
            </w:pPr>
            <w:r w:rsidRPr="009A39C3">
              <w:rPr>
                <w:rFonts w:cs="Arial"/>
              </w:rPr>
              <w:t xml:space="preserve">Therapiespektrum </w:t>
            </w:r>
            <w:r w:rsidRPr="009A39C3">
              <w:rPr>
                <w:rFonts w:cs="Arial"/>
                <w:vertAlign w:val="superscript"/>
              </w:rPr>
              <w:t xml:space="preserve"> b) </w:t>
            </w:r>
            <w:r w:rsidRPr="009A39C3">
              <w:rPr>
                <w:rFonts w:cs="Arial"/>
              </w:rPr>
              <w:t>mit Kompetenzen in</w:t>
            </w:r>
          </w:p>
          <w:p w14:paraId="4724291C" w14:textId="2629E932" w:rsidR="00F05D89" w:rsidRPr="009A39C3" w:rsidRDefault="00F05D89" w:rsidP="00F05D89">
            <w:pPr>
              <w:numPr>
                <w:ilvl w:val="0"/>
                <w:numId w:val="30"/>
              </w:numPr>
              <w:spacing w:after="0" w:line="280" w:lineRule="atLeast"/>
              <w:ind w:left="460" w:hanging="425"/>
              <w:rPr>
                <w:rFonts w:cs="Arial"/>
              </w:rPr>
            </w:pPr>
            <w:r w:rsidRPr="009A39C3">
              <w:rPr>
                <w:rFonts w:cs="Arial"/>
              </w:rPr>
              <w:t>Wirbelsäulenchirurgie</w:t>
            </w:r>
          </w:p>
          <w:p w14:paraId="5149EE8A" w14:textId="77777777" w:rsidR="00F05D89" w:rsidRPr="009A39C3" w:rsidRDefault="00F05D89" w:rsidP="00F05D89">
            <w:pPr>
              <w:numPr>
                <w:ilvl w:val="0"/>
                <w:numId w:val="30"/>
              </w:numPr>
              <w:spacing w:after="0" w:line="280" w:lineRule="atLeast"/>
              <w:ind w:left="460" w:hanging="425"/>
              <w:rPr>
                <w:rFonts w:cs="Arial"/>
              </w:rPr>
            </w:pPr>
            <w:r w:rsidRPr="009A39C3">
              <w:rPr>
                <w:rFonts w:cs="Arial"/>
              </w:rPr>
              <w:t>Becken-/Hüftchirurgie</w:t>
            </w:r>
          </w:p>
          <w:p w14:paraId="1C50F608" w14:textId="77777777" w:rsidR="00F05D89" w:rsidRPr="009A39C3" w:rsidRDefault="00F05D89" w:rsidP="00F05D89">
            <w:pPr>
              <w:numPr>
                <w:ilvl w:val="0"/>
                <w:numId w:val="30"/>
              </w:numPr>
              <w:spacing w:after="0" w:line="280" w:lineRule="atLeast"/>
              <w:ind w:left="460" w:hanging="425"/>
              <w:rPr>
                <w:rFonts w:cs="Arial"/>
              </w:rPr>
            </w:pPr>
            <w:r w:rsidRPr="009A39C3">
              <w:rPr>
                <w:rFonts w:cs="Arial"/>
              </w:rPr>
              <w:t>Kniechirurgie</w:t>
            </w:r>
          </w:p>
          <w:p w14:paraId="68FB58D6" w14:textId="77777777" w:rsidR="00F05D89" w:rsidRPr="009A39C3" w:rsidRDefault="00F05D89" w:rsidP="00F05D89">
            <w:pPr>
              <w:numPr>
                <w:ilvl w:val="0"/>
                <w:numId w:val="30"/>
              </w:numPr>
              <w:spacing w:after="0" w:line="280" w:lineRule="atLeast"/>
              <w:ind w:left="460" w:hanging="425"/>
              <w:rPr>
                <w:rFonts w:cs="Arial"/>
              </w:rPr>
            </w:pPr>
            <w:r w:rsidRPr="009A39C3">
              <w:rPr>
                <w:rFonts w:cs="Arial"/>
              </w:rPr>
              <w:t>Fuss- und Sprunggelenkschirurgie</w:t>
            </w:r>
          </w:p>
          <w:p w14:paraId="0D8BF1F9" w14:textId="77777777" w:rsidR="00F05D89" w:rsidRPr="009A39C3" w:rsidRDefault="00F05D89" w:rsidP="00F05D89">
            <w:pPr>
              <w:numPr>
                <w:ilvl w:val="0"/>
                <w:numId w:val="30"/>
              </w:numPr>
              <w:spacing w:after="0" w:line="280" w:lineRule="atLeast"/>
              <w:ind w:left="460" w:hanging="425"/>
              <w:rPr>
                <w:rFonts w:cs="Arial"/>
              </w:rPr>
            </w:pPr>
            <w:r w:rsidRPr="009A39C3">
              <w:rPr>
                <w:rFonts w:cs="Arial"/>
              </w:rPr>
              <w:t>Schulter und Ellbogenchirurgie</w:t>
            </w:r>
          </w:p>
          <w:p w14:paraId="4CCE83F8" w14:textId="77777777" w:rsidR="00F05D89" w:rsidRPr="009A39C3" w:rsidRDefault="00F05D89" w:rsidP="00F05D89">
            <w:pPr>
              <w:numPr>
                <w:ilvl w:val="0"/>
                <w:numId w:val="30"/>
              </w:numPr>
              <w:spacing w:after="0" w:line="280" w:lineRule="atLeast"/>
              <w:ind w:left="460" w:hanging="425"/>
              <w:rPr>
                <w:rFonts w:cs="Arial"/>
              </w:rPr>
            </w:pPr>
            <w:r w:rsidRPr="009A39C3">
              <w:rPr>
                <w:rFonts w:cs="Arial"/>
              </w:rPr>
              <w:t>Handchirurgie</w:t>
            </w:r>
            <w:r w:rsidRPr="009A39C3">
              <w:rPr>
                <w:rFonts w:cs="Arial"/>
                <w:vertAlign w:val="superscript"/>
              </w:rPr>
              <w:t xml:space="preserve"> c)</w:t>
            </w:r>
          </w:p>
          <w:p w14:paraId="326480D0" w14:textId="77777777" w:rsidR="004F49C4" w:rsidRPr="004F49C4" w:rsidRDefault="00F05D89" w:rsidP="004F49C4">
            <w:pPr>
              <w:numPr>
                <w:ilvl w:val="0"/>
                <w:numId w:val="30"/>
              </w:numPr>
              <w:spacing w:after="0" w:line="280" w:lineRule="atLeast"/>
              <w:ind w:left="460" w:hanging="425"/>
              <w:rPr>
                <w:rFonts w:cs="Arial"/>
              </w:rPr>
            </w:pPr>
            <w:r w:rsidRPr="009A39C3">
              <w:rPr>
                <w:rFonts w:cs="Arial"/>
              </w:rPr>
              <w:t>Tumorchirurgie</w:t>
            </w:r>
            <w:r w:rsidRPr="009A39C3">
              <w:rPr>
                <w:rFonts w:cs="Arial"/>
                <w:vertAlign w:val="superscript"/>
              </w:rPr>
              <w:t xml:space="preserve"> d)</w:t>
            </w:r>
          </w:p>
          <w:p w14:paraId="07EDC9F2" w14:textId="6FC6A2E8" w:rsidR="00F05D89" w:rsidRPr="004F49C4" w:rsidRDefault="00F05D89" w:rsidP="004F49C4">
            <w:pPr>
              <w:numPr>
                <w:ilvl w:val="0"/>
                <w:numId w:val="30"/>
              </w:numPr>
              <w:spacing w:after="0" w:line="280" w:lineRule="atLeast"/>
              <w:ind w:left="460" w:hanging="425"/>
              <w:rPr>
                <w:rFonts w:cs="Arial"/>
              </w:rPr>
            </w:pPr>
            <w:r w:rsidRPr="004F49C4">
              <w:rPr>
                <w:rFonts w:cs="Arial"/>
              </w:rPr>
              <w:t>Kinderorthopädie</w:t>
            </w:r>
            <w:r w:rsidRPr="004F49C4">
              <w:rPr>
                <w:rFonts w:cs="Arial"/>
                <w:vertAlign w:val="superscript"/>
              </w:rPr>
              <w:t xml:space="preserve"> c)</w:t>
            </w:r>
          </w:p>
        </w:tc>
        <w:tc>
          <w:tcPr>
            <w:tcW w:w="1701" w:type="dxa"/>
            <w:shd w:val="clear" w:color="auto" w:fill="FFFFFF"/>
            <w:vAlign w:val="bottom"/>
          </w:tcPr>
          <w:p w14:paraId="3173A25E" w14:textId="77777777" w:rsidR="00F05D89" w:rsidRDefault="00F05D89"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p w14:paraId="290C885E" w14:textId="77777777" w:rsidR="00F05D89" w:rsidRDefault="00F05D89"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p w14:paraId="3DD7D538" w14:textId="77777777" w:rsidR="00F05D89" w:rsidRDefault="00F05D89"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p w14:paraId="5BAD7EC6" w14:textId="77777777" w:rsidR="00F05D89" w:rsidRDefault="00F05D89"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p w14:paraId="604004C7" w14:textId="77777777" w:rsidR="004F49C4" w:rsidRDefault="004F49C4"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p w14:paraId="7E34E2A1" w14:textId="77777777" w:rsidR="004F49C4" w:rsidRDefault="004F49C4"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p w14:paraId="3512F6E6" w14:textId="77777777" w:rsidR="004F49C4" w:rsidRDefault="004F49C4"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p w14:paraId="4868FDAA" w14:textId="683AF053" w:rsidR="00EC361A" w:rsidRPr="00EC361A" w:rsidRDefault="004F49C4" w:rsidP="00EC361A">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p>
        </w:tc>
      </w:tr>
      <w:tr w:rsidR="004F49C4" w:rsidRPr="001F766C" w14:paraId="3FA8C92C" w14:textId="77777777" w:rsidTr="00E3050F">
        <w:tc>
          <w:tcPr>
            <w:tcW w:w="7932" w:type="dxa"/>
            <w:shd w:val="clear" w:color="auto" w:fill="FFFFFF"/>
            <w:tcMar>
              <w:top w:w="0" w:type="dxa"/>
              <w:left w:w="108" w:type="dxa"/>
              <w:bottom w:w="0" w:type="dxa"/>
              <w:right w:w="108" w:type="dxa"/>
            </w:tcMar>
            <w:vAlign w:val="center"/>
          </w:tcPr>
          <w:p w14:paraId="6F908F80" w14:textId="77777777" w:rsidR="004F49C4" w:rsidRPr="001F766C" w:rsidRDefault="004F49C4" w:rsidP="00F05D89">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17DE211B" w14:textId="77777777" w:rsidR="004F49C4" w:rsidRPr="00837073" w:rsidRDefault="004F49C4" w:rsidP="00F05D89">
            <w:pPr>
              <w:tabs>
                <w:tab w:val="left" w:pos="646"/>
              </w:tabs>
              <w:spacing w:after="0"/>
              <w:jc w:val="center"/>
              <w:rPr>
                <w:rFonts w:ascii="Arial" w:hAnsi="Arial" w:cs="Arial"/>
              </w:rPr>
            </w:pPr>
          </w:p>
        </w:tc>
      </w:tr>
      <w:tr w:rsidR="004F49C4" w:rsidRPr="002B4E39" w14:paraId="7BAD0787" w14:textId="77777777" w:rsidTr="00E3050F">
        <w:tc>
          <w:tcPr>
            <w:tcW w:w="7932" w:type="dxa"/>
            <w:shd w:val="clear" w:color="auto" w:fill="FFFFFF"/>
            <w:tcMar>
              <w:top w:w="0" w:type="dxa"/>
              <w:left w:w="108" w:type="dxa"/>
              <w:bottom w:w="0" w:type="dxa"/>
              <w:right w:w="108" w:type="dxa"/>
            </w:tcMar>
            <w:vAlign w:val="center"/>
          </w:tcPr>
          <w:p w14:paraId="7E66BD9D" w14:textId="7B780D5B" w:rsidR="004F49C4" w:rsidRPr="002B4E39" w:rsidRDefault="006C352F" w:rsidP="002B4E39">
            <w:pPr>
              <w:tabs>
                <w:tab w:val="left" w:pos="6974"/>
              </w:tabs>
              <w:suppressAutoHyphens/>
              <w:spacing w:line="280" w:lineRule="atLeast"/>
              <w:jc w:val="both"/>
              <w:rPr>
                <w:rFonts w:ascii="Arial" w:eastAsia="MS Mincho" w:hAnsi="Arial" w:cs="Arial"/>
                <w:b/>
                <w:color w:val="00000A"/>
              </w:rPr>
            </w:pPr>
            <w:r w:rsidRPr="002B4E39">
              <w:rPr>
                <w:rFonts w:ascii="Arial" w:eastAsia="MS Mincho" w:hAnsi="Arial" w:cs="Arial"/>
                <w:b/>
                <w:color w:val="00000A"/>
              </w:rPr>
              <w:t>Kriterium 4, Operationsvolumen</w:t>
            </w:r>
          </w:p>
        </w:tc>
        <w:tc>
          <w:tcPr>
            <w:tcW w:w="1701" w:type="dxa"/>
            <w:shd w:val="clear" w:color="auto" w:fill="FFFFFF"/>
            <w:vAlign w:val="center"/>
          </w:tcPr>
          <w:p w14:paraId="46851CC2" w14:textId="77777777" w:rsidR="004F49C4" w:rsidRPr="002B4E39" w:rsidRDefault="004F49C4" w:rsidP="002B4E39">
            <w:pPr>
              <w:tabs>
                <w:tab w:val="left" w:pos="6974"/>
              </w:tabs>
              <w:suppressAutoHyphens/>
              <w:spacing w:line="280" w:lineRule="atLeast"/>
              <w:jc w:val="both"/>
              <w:rPr>
                <w:rFonts w:ascii="Arial" w:eastAsia="MS Mincho" w:hAnsi="Arial" w:cs="Arial"/>
                <w:b/>
                <w:color w:val="00000A"/>
              </w:rPr>
            </w:pPr>
          </w:p>
        </w:tc>
      </w:tr>
      <w:tr w:rsidR="00F05D89" w:rsidRPr="001F766C" w14:paraId="0ACAA55B" w14:textId="77777777" w:rsidTr="00DF047F">
        <w:tc>
          <w:tcPr>
            <w:tcW w:w="7932" w:type="dxa"/>
            <w:shd w:val="clear" w:color="auto" w:fill="FFFFFF"/>
            <w:tcMar>
              <w:top w:w="0" w:type="dxa"/>
              <w:left w:w="108" w:type="dxa"/>
              <w:bottom w:w="0" w:type="dxa"/>
              <w:right w:w="108" w:type="dxa"/>
            </w:tcMar>
            <w:vAlign w:val="center"/>
          </w:tcPr>
          <w:p w14:paraId="5673E9DD" w14:textId="3EBB6AEE" w:rsidR="00DF047F" w:rsidRPr="00DF047F" w:rsidRDefault="00DF047F" w:rsidP="00CD5AAD">
            <w:pPr>
              <w:tabs>
                <w:tab w:val="left" w:pos="6974"/>
              </w:tabs>
              <w:suppressAutoHyphens/>
              <w:spacing w:after="0"/>
              <w:rPr>
                <w:rFonts w:ascii="Arial" w:eastAsia="MS Mincho" w:hAnsi="Arial" w:cs="Arial"/>
                <w:color w:val="00000A"/>
              </w:rPr>
            </w:pPr>
            <w:r>
              <w:rPr>
                <w:rFonts w:ascii="Arial" w:eastAsia="MS Mincho" w:hAnsi="Arial" w:cs="Arial"/>
                <w:color w:val="00000A"/>
              </w:rPr>
              <w:t xml:space="preserve">Anzahl </w:t>
            </w:r>
            <w:r w:rsidR="001D25FF">
              <w:rPr>
                <w:rFonts w:ascii="Arial" w:eastAsia="MS Mincho" w:hAnsi="Arial" w:cs="Arial"/>
                <w:color w:val="00000A"/>
              </w:rPr>
              <w:t>o</w:t>
            </w:r>
            <w:r w:rsidRPr="00DF047F">
              <w:rPr>
                <w:rFonts w:ascii="Arial" w:eastAsia="MS Mincho" w:hAnsi="Arial" w:cs="Arial"/>
                <w:color w:val="00000A"/>
              </w:rPr>
              <w:t>perierte Patientinnen und Patienten pro Jahr (ohne Frakturen)</w:t>
            </w:r>
          </w:p>
          <w:p w14:paraId="19A13A88" w14:textId="16D94AE1" w:rsidR="00DF047F" w:rsidRDefault="00DF047F" w:rsidP="00DF047F">
            <w:pPr>
              <w:tabs>
                <w:tab w:val="left" w:pos="6974"/>
              </w:tabs>
              <w:suppressAutoHyphens/>
              <w:spacing w:after="0" w:line="280" w:lineRule="atLeast"/>
              <w:rPr>
                <w:rFonts w:ascii="Arial" w:eastAsia="MS Mincho" w:hAnsi="Arial" w:cs="Arial"/>
                <w:color w:val="00000A"/>
              </w:rPr>
            </w:pPr>
            <w:r w:rsidRPr="00DF047F">
              <w:rPr>
                <w:rFonts w:ascii="Arial" w:eastAsia="MS Mincho" w:hAnsi="Arial" w:cs="Arial"/>
                <w:color w:val="00000A"/>
              </w:rPr>
              <w:lastRenderedPageBreak/>
              <w:t xml:space="preserve">Alternativ für Kategorie C: </w:t>
            </w:r>
          </w:p>
          <w:p w14:paraId="47E19388" w14:textId="594F2F0C" w:rsidR="00F05D89" w:rsidRPr="001F766C" w:rsidRDefault="00DF047F" w:rsidP="00DF047F">
            <w:pPr>
              <w:tabs>
                <w:tab w:val="left" w:pos="6974"/>
              </w:tabs>
              <w:suppressAutoHyphens/>
              <w:spacing w:after="0" w:line="280" w:lineRule="atLeast"/>
              <w:rPr>
                <w:rFonts w:ascii="Arial" w:eastAsia="MS Mincho" w:hAnsi="Arial" w:cs="Arial"/>
                <w:color w:val="00000A"/>
              </w:rPr>
            </w:pPr>
            <w:r w:rsidRPr="00DF047F">
              <w:rPr>
                <w:rFonts w:ascii="Arial" w:eastAsia="MS Mincho" w:hAnsi="Arial" w:cs="Arial"/>
                <w:color w:val="00000A"/>
              </w:rPr>
              <w:t xml:space="preserve">Mind. 100 </w:t>
            </w:r>
            <w:proofErr w:type="spellStart"/>
            <w:r w:rsidRPr="00DF047F">
              <w:rPr>
                <w:rFonts w:ascii="Arial" w:eastAsia="MS Mincho" w:hAnsi="Arial" w:cs="Arial"/>
                <w:color w:val="00000A"/>
              </w:rPr>
              <w:t>orthetische</w:t>
            </w:r>
            <w:proofErr w:type="spellEnd"/>
            <w:r w:rsidRPr="00DF047F">
              <w:rPr>
                <w:rFonts w:ascii="Arial" w:eastAsia="MS Mincho" w:hAnsi="Arial" w:cs="Arial"/>
                <w:color w:val="00000A"/>
              </w:rPr>
              <w:t xml:space="preserve"> oder prothetische Versorgungen pro Jahr</w:t>
            </w:r>
          </w:p>
        </w:tc>
        <w:tc>
          <w:tcPr>
            <w:tcW w:w="1701" w:type="dxa"/>
            <w:shd w:val="clear" w:color="auto" w:fill="FFFFFF"/>
          </w:tcPr>
          <w:p w14:paraId="33E59D27" w14:textId="3253AE6D" w:rsidR="00F05D89" w:rsidRPr="00A40A70" w:rsidRDefault="00DF047F" w:rsidP="00DF047F">
            <w:pPr>
              <w:tabs>
                <w:tab w:val="left" w:pos="646"/>
              </w:tabs>
              <w:spacing w:after="0"/>
              <w:jc w:val="center"/>
            </w:pPr>
            <w:r w:rsidRPr="00837073">
              <w:rPr>
                <w:rFonts w:ascii="Arial" w:hAnsi="Arial" w:cs="Arial"/>
              </w:rPr>
              <w:lastRenderedPageBreak/>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2B4E39" w:rsidRPr="001F766C" w14:paraId="65699017" w14:textId="77777777" w:rsidTr="00E3050F">
        <w:tc>
          <w:tcPr>
            <w:tcW w:w="7932" w:type="dxa"/>
            <w:shd w:val="clear" w:color="auto" w:fill="FFFFFF"/>
            <w:tcMar>
              <w:top w:w="0" w:type="dxa"/>
              <w:left w:w="108" w:type="dxa"/>
              <w:bottom w:w="0" w:type="dxa"/>
              <w:right w:w="108" w:type="dxa"/>
            </w:tcMar>
            <w:vAlign w:val="center"/>
          </w:tcPr>
          <w:p w14:paraId="7D88BCEA" w14:textId="77777777" w:rsidR="002B4E39" w:rsidRPr="001F766C" w:rsidRDefault="002B4E39" w:rsidP="00F05D89">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01C45E7D" w14:textId="77777777" w:rsidR="002B4E39" w:rsidRPr="00837073" w:rsidRDefault="002B4E39" w:rsidP="00F05D89">
            <w:pPr>
              <w:tabs>
                <w:tab w:val="left" w:pos="646"/>
              </w:tabs>
              <w:spacing w:after="0"/>
              <w:jc w:val="center"/>
              <w:rPr>
                <w:rFonts w:ascii="Arial" w:hAnsi="Arial" w:cs="Arial"/>
              </w:rPr>
            </w:pPr>
          </w:p>
        </w:tc>
      </w:tr>
      <w:tr w:rsidR="002B4E39" w:rsidRPr="00664727" w14:paraId="5C89E729" w14:textId="77777777" w:rsidTr="00E3050F">
        <w:tc>
          <w:tcPr>
            <w:tcW w:w="7932" w:type="dxa"/>
            <w:shd w:val="clear" w:color="auto" w:fill="FFFFFF"/>
            <w:tcMar>
              <w:top w:w="0" w:type="dxa"/>
              <w:left w:w="108" w:type="dxa"/>
              <w:bottom w:w="0" w:type="dxa"/>
              <w:right w:w="108" w:type="dxa"/>
            </w:tcMar>
            <w:vAlign w:val="center"/>
          </w:tcPr>
          <w:p w14:paraId="0F320BB0" w14:textId="0C08DA42" w:rsidR="002B4E39" w:rsidRPr="00664727" w:rsidRDefault="002B4E39" w:rsidP="00664727">
            <w:pPr>
              <w:tabs>
                <w:tab w:val="left" w:pos="6974"/>
              </w:tabs>
              <w:suppressAutoHyphens/>
              <w:spacing w:line="280" w:lineRule="atLeast"/>
              <w:jc w:val="both"/>
              <w:rPr>
                <w:rFonts w:ascii="Arial" w:eastAsia="MS Mincho" w:hAnsi="Arial" w:cs="Arial"/>
                <w:b/>
                <w:color w:val="00000A"/>
              </w:rPr>
            </w:pPr>
            <w:r w:rsidRPr="00664727">
              <w:rPr>
                <w:rFonts w:ascii="Arial" w:eastAsia="MS Mincho" w:hAnsi="Arial" w:cs="Arial"/>
                <w:b/>
                <w:color w:val="00000A"/>
              </w:rPr>
              <w:t>Kriterium 5, Ambulatorium</w:t>
            </w:r>
          </w:p>
        </w:tc>
        <w:tc>
          <w:tcPr>
            <w:tcW w:w="1701" w:type="dxa"/>
            <w:shd w:val="clear" w:color="auto" w:fill="FFFFFF"/>
            <w:vAlign w:val="center"/>
          </w:tcPr>
          <w:p w14:paraId="0DF71FC1" w14:textId="77777777" w:rsidR="002B4E39" w:rsidRPr="00664727" w:rsidRDefault="002B4E39" w:rsidP="00664727">
            <w:pPr>
              <w:tabs>
                <w:tab w:val="left" w:pos="6974"/>
              </w:tabs>
              <w:suppressAutoHyphens/>
              <w:spacing w:line="280" w:lineRule="atLeast"/>
              <w:jc w:val="both"/>
              <w:rPr>
                <w:rFonts w:ascii="Arial" w:eastAsia="MS Mincho" w:hAnsi="Arial" w:cs="Arial"/>
                <w:b/>
                <w:color w:val="00000A"/>
              </w:rPr>
            </w:pPr>
          </w:p>
        </w:tc>
      </w:tr>
      <w:tr w:rsidR="00F05D89" w:rsidRPr="001F766C" w14:paraId="6FBBE80A" w14:textId="77777777" w:rsidTr="00E3050F">
        <w:tc>
          <w:tcPr>
            <w:tcW w:w="7932" w:type="dxa"/>
            <w:shd w:val="clear" w:color="auto" w:fill="FFFFFF"/>
            <w:tcMar>
              <w:top w:w="0" w:type="dxa"/>
              <w:left w:w="108" w:type="dxa"/>
              <w:bottom w:w="0" w:type="dxa"/>
              <w:right w:w="108" w:type="dxa"/>
            </w:tcMar>
            <w:vAlign w:val="center"/>
          </w:tcPr>
          <w:p w14:paraId="1B3652C7" w14:textId="03B9189C" w:rsidR="00F05D89" w:rsidRPr="001F766C" w:rsidRDefault="002B4E39" w:rsidP="00CD5AAD">
            <w:pPr>
              <w:tabs>
                <w:tab w:val="left" w:pos="6974"/>
              </w:tabs>
              <w:suppressAutoHyphens/>
              <w:spacing w:after="0"/>
              <w:rPr>
                <w:rFonts w:ascii="Arial" w:eastAsia="MS Mincho" w:hAnsi="Arial" w:cs="Arial"/>
                <w:color w:val="00000A"/>
              </w:rPr>
            </w:pPr>
            <w:r>
              <w:rPr>
                <w:rFonts w:ascii="Arial" w:eastAsia="MS Mincho" w:hAnsi="Arial" w:cs="Arial"/>
                <w:color w:val="00000A"/>
              </w:rPr>
              <w:t>Anzahl Konsultationen pro Jahr</w:t>
            </w:r>
          </w:p>
        </w:tc>
        <w:tc>
          <w:tcPr>
            <w:tcW w:w="1701" w:type="dxa"/>
            <w:shd w:val="clear" w:color="auto" w:fill="FFFFFF"/>
            <w:vAlign w:val="center"/>
          </w:tcPr>
          <w:p w14:paraId="0E12510C" w14:textId="344643A9" w:rsidR="00F05D89" w:rsidRPr="00A40A70" w:rsidRDefault="002B4E39" w:rsidP="00F05D89">
            <w:pPr>
              <w:tabs>
                <w:tab w:val="left" w:pos="646"/>
              </w:tabs>
              <w:spacing w:after="0"/>
              <w:jc w:val="cente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664727" w:rsidRPr="001F766C" w14:paraId="4AC35A08" w14:textId="77777777" w:rsidTr="00E3050F">
        <w:tc>
          <w:tcPr>
            <w:tcW w:w="7932" w:type="dxa"/>
            <w:shd w:val="clear" w:color="auto" w:fill="FFFFFF"/>
            <w:tcMar>
              <w:top w:w="0" w:type="dxa"/>
              <w:left w:w="108" w:type="dxa"/>
              <w:bottom w:w="0" w:type="dxa"/>
              <w:right w:w="108" w:type="dxa"/>
            </w:tcMar>
            <w:vAlign w:val="center"/>
          </w:tcPr>
          <w:p w14:paraId="23E42B7A" w14:textId="77777777" w:rsidR="00664727" w:rsidRPr="001F766C" w:rsidRDefault="00664727" w:rsidP="00F05D89">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0364BD6B" w14:textId="77777777" w:rsidR="00664727" w:rsidRPr="00837073" w:rsidRDefault="00664727" w:rsidP="00F05D89">
            <w:pPr>
              <w:tabs>
                <w:tab w:val="left" w:pos="646"/>
              </w:tabs>
              <w:spacing w:after="0"/>
              <w:jc w:val="center"/>
              <w:rPr>
                <w:rFonts w:ascii="Arial" w:hAnsi="Arial" w:cs="Arial"/>
              </w:rPr>
            </w:pPr>
          </w:p>
        </w:tc>
      </w:tr>
      <w:tr w:rsidR="00664727" w:rsidRPr="00FA7346" w14:paraId="1563506C" w14:textId="77777777" w:rsidTr="00E3050F">
        <w:tc>
          <w:tcPr>
            <w:tcW w:w="7932" w:type="dxa"/>
            <w:shd w:val="clear" w:color="auto" w:fill="FFFFFF"/>
            <w:tcMar>
              <w:top w:w="0" w:type="dxa"/>
              <w:left w:w="108" w:type="dxa"/>
              <w:bottom w:w="0" w:type="dxa"/>
              <w:right w:w="108" w:type="dxa"/>
            </w:tcMar>
            <w:vAlign w:val="center"/>
          </w:tcPr>
          <w:p w14:paraId="544DD1FC" w14:textId="33D2C416" w:rsidR="00664727" w:rsidRPr="00FA7346" w:rsidRDefault="00390146" w:rsidP="00FA7346">
            <w:pPr>
              <w:tabs>
                <w:tab w:val="left" w:pos="6974"/>
              </w:tabs>
              <w:suppressAutoHyphens/>
              <w:spacing w:line="280" w:lineRule="atLeast"/>
              <w:jc w:val="both"/>
              <w:rPr>
                <w:rFonts w:ascii="Arial" w:eastAsia="MS Mincho" w:hAnsi="Arial" w:cs="Arial"/>
                <w:b/>
                <w:color w:val="00000A"/>
              </w:rPr>
            </w:pPr>
            <w:r w:rsidRPr="00FA7346">
              <w:rPr>
                <w:rFonts w:ascii="Arial" w:eastAsia="MS Mincho" w:hAnsi="Arial" w:cs="Arial"/>
                <w:b/>
                <w:color w:val="00000A"/>
              </w:rPr>
              <w:t>Kriterium 6, theoretische und praktische Weiterbildung</w:t>
            </w:r>
          </w:p>
        </w:tc>
        <w:tc>
          <w:tcPr>
            <w:tcW w:w="1701" w:type="dxa"/>
            <w:shd w:val="clear" w:color="auto" w:fill="FFFFFF"/>
            <w:vAlign w:val="center"/>
          </w:tcPr>
          <w:p w14:paraId="487D98FF" w14:textId="77777777" w:rsidR="00664727" w:rsidRPr="00FA7346" w:rsidRDefault="00664727" w:rsidP="00FA7346">
            <w:pPr>
              <w:tabs>
                <w:tab w:val="left" w:pos="6974"/>
              </w:tabs>
              <w:suppressAutoHyphens/>
              <w:spacing w:line="280" w:lineRule="atLeast"/>
              <w:jc w:val="both"/>
              <w:rPr>
                <w:rFonts w:ascii="Arial" w:eastAsia="MS Mincho" w:hAnsi="Arial" w:cs="Arial"/>
                <w:b/>
                <w:color w:val="00000A"/>
              </w:rPr>
            </w:pPr>
          </w:p>
        </w:tc>
      </w:tr>
      <w:tr w:rsidR="00F05D89" w:rsidRPr="001F766C" w14:paraId="3F33BE8B" w14:textId="77777777" w:rsidTr="00E3050F">
        <w:tc>
          <w:tcPr>
            <w:tcW w:w="7932" w:type="dxa"/>
            <w:shd w:val="clear" w:color="auto" w:fill="FFFFFF"/>
            <w:tcMar>
              <w:top w:w="0" w:type="dxa"/>
              <w:left w:w="108" w:type="dxa"/>
              <w:bottom w:w="0" w:type="dxa"/>
              <w:right w:w="108" w:type="dxa"/>
            </w:tcMar>
            <w:vAlign w:val="center"/>
          </w:tcPr>
          <w:p w14:paraId="100AD7AB" w14:textId="71E92581" w:rsidR="00FA7346" w:rsidRPr="00FA7346" w:rsidRDefault="00FA7346" w:rsidP="00CD5AAD">
            <w:pPr>
              <w:tabs>
                <w:tab w:val="left" w:pos="6974"/>
              </w:tabs>
              <w:suppressAutoHyphens/>
              <w:spacing w:after="0"/>
              <w:rPr>
                <w:rFonts w:ascii="Arial" w:eastAsia="MS Mincho" w:hAnsi="Arial" w:cs="Arial"/>
                <w:color w:val="00000A"/>
              </w:rPr>
            </w:pPr>
            <w:r w:rsidRPr="00FA7346">
              <w:rPr>
                <w:rFonts w:ascii="Arial" w:eastAsia="MS Mincho" w:hAnsi="Arial" w:cs="Arial"/>
                <w:color w:val="00000A"/>
              </w:rPr>
              <w:t>Strukturierte Weiterbildung in Orthopädischer Chirurgie und Traumatologie des Bewegungsapparates (Std./Woche)</w:t>
            </w:r>
          </w:p>
          <w:p w14:paraId="16C1A7B2" w14:textId="0C0155C7" w:rsidR="00F05D89" w:rsidRPr="001F766C" w:rsidRDefault="00FA7346" w:rsidP="00CD5AAD">
            <w:pPr>
              <w:tabs>
                <w:tab w:val="left" w:pos="6974"/>
              </w:tabs>
              <w:suppressAutoHyphens/>
              <w:spacing w:after="0"/>
              <w:rPr>
                <w:rFonts w:ascii="Arial" w:eastAsia="MS Mincho" w:hAnsi="Arial" w:cs="Arial"/>
                <w:color w:val="00000A"/>
              </w:rPr>
            </w:pPr>
            <w:r w:rsidRPr="00FA7346">
              <w:rPr>
                <w:rFonts w:ascii="Arial" w:eastAsia="MS Mincho" w:hAnsi="Arial" w:cs="Arial"/>
                <w:color w:val="00000A"/>
              </w:rPr>
              <w:t>Auslegung gemäss «Was ist unter strukturierter Weiterbildung zu verstehen?»</w:t>
            </w:r>
          </w:p>
        </w:tc>
        <w:tc>
          <w:tcPr>
            <w:tcW w:w="1701" w:type="dxa"/>
            <w:shd w:val="clear" w:color="auto" w:fill="FFFFFF"/>
            <w:vAlign w:val="center"/>
          </w:tcPr>
          <w:p w14:paraId="765F0D80" w14:textId="77777777" w:rsidR="00F05D89" w:rsidRDefault="00FA7346" w:rsidP="00F05D89">
            <w:pPr>
              <w:tabs>
                <w:tab w:val="left" w:pos="646"/>
              </w:tabs>
              <w:spacing w:after="0"/>
              <w:jc w:val="center"/>
              <w:rPr>
                <w:rFonts w:ascii="Arial" w:hAnsi="Arial" w:cs="Arial"/>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p w14:paraId="1E4B060C" w14:textId="2FD0A225" w:rsidR="00FA7346" w:rsidRPr="00A40A70" w:rsidRDefault="00FA7346" w:rsidP="00F05D89">
            <w:pPr>
              <w:tabs>
                <w:tab w:val="left" w:pos="646"/>
              </w:tabs>
              <w:spacing w:after="0"/>
              <w:jc w:val="center"/>
            </w:pPr>
            <w:r>
              <w:t>Std./Woche</w:t>
            </w:r>
          </w:p>
        </w:tc>
      </w:tr>
      <w:tr w:rsidR="00FA7346" w:rsidRPr="001F766C" w14:paraId="382BC827" w14:textId="77777777" w:rsidTr="00E3050F">
        <w:tc>
          <w:tcPr>
            <w:tcW w:w="7932" w:type="dxa"/>
            <w:shd w:val="clear" w:color="auto" w:fill="FFFFFF"/>
            <w:tcMar>
              <w:top w:w="0" w:type="dxa"/>
              <w:left w:w="108" w:type="dxa"/>
              <w:bottom w:w="0" w:type="dxa"/>
              <w:right w:w="108" w:type="dxa"/>
            </w:tcMar>
            <w:vAlign w:val="center"/>
          </w:tcPr>
          <w:p w14:paraId="05DCC630" w14:textId="77777777" w:rsidR="00FA7346" w:rsidRPr="00FA7346" w:rsidRDefault="00FA7346" w:rsidP="00FA7346">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01ABD58A" w14:textId="77777777" w:rsidR="00FA7346" w:rsidRPr="00837073" w:rsidRDefault="00FA7346" w:rsidP="00F05D89">
            <w:pPr>
              <w:tabs>
                <w:tab w:val="left" w:pos="646"/>
              </w:tabs>
              <w:spacing w:after="0"/>
              <w:jc w:val="center"/>
              <w:rPr>
                <w:rFonts w:ascii="Arial" w:hAnsi="Arial" w:cs="Arial"/>
              </w:rPr>
            </w:pPr>
          </w:p>
        </w:tc>
      </w:tr>
      <w:tr w:rsidR="00F05D89" w:rsidRPr="00FA7346" w14:paraId="20DAAE00" w14:textId="77777777" w:rsidTr="00E3050F">
        <w:tc>
          <w:tcPr>
            <w:tcW w:w="7932" w:type="dxa"/>
            <w:shd w:val="clear" w:color="auto" w:fill="FFFFFF"/>
            <w:tcMar>
              <w:top w:w="0" w:type="dxa"/>
              <w:left w:w="108" w:type="dxa"/>
              <w:bottom w:w="0" w:type="dxa"/>
              <w:right w:w="108" w:type="dxa"/>
            </w:tcMar>
            <w:vAlign w:val="center"/>
          </w:tcPr>
          <w:p w14:paraId="3F21BF93" w14:textId="3914EEC9" w:rsidR="00F05D89" w:rsidRPr="00FA7346" w:rsidRDefault="00FA7346" w:rsidP="00FA7346">
            <w:pPr>
              <w:tabs>
                <w:tab w:val="left" w:pos="6974"/>
              </w:tabs>
              <w:suppressAutoHyphens/>
              <w:spacing w:line="280" w:lineRule="atLeast"/>
              <w:jc w:val="both"/>
              <w:rPr>
                <w:rFonts w:ascii="Arial" w:eastAsia="MS Mincho" w:hAnsi="Arial" w:cs="Arial"/>
                <w:b/>
                <w:color w:val="00000A"/>
              </w:rPr>
            </w:pPr>
            <w:r w:rsidRPr="00FA7346">
              <w:rPr>
                <w:rFonts w:ascii="Arial" w:eastAsia="MS Mincho" w:hAnsi="Arial" w:cs="Arial"/>
                <w:b/>
                <w:color w:val="00000A"/>
              </w:rPr>
              <w:t>Kriterium 7, Klinikrapporte</w:t>
            </w:r>
          </w:p>
        </w:tc>
        <w:tc>
          <w:tcPr>
            <w:tcW w:w="1701" w:type="dxa"/>
            <w:shd w:val="clear" w:color="auto" w:fill="FFFFFF"/>
            <w:vAlign w:val="center"/>
          </w:tcPr>
          <w:p w14:paraId="0CBF4585" w14:textId="731963FE" w:rsidR="00F05D89" w:rsidRPr="00FA7346" w:rsidRDefault="00F05D89" w:rsidP="00FA7346">
            <w:pPr>
              <w:tabs>
                <w:tab w:val="left" w:pos="6974"/>
              </w:tabs>
              <w:suppressAutoHyphens/>
              <w:spacing w:line="280" w:lineRule="atLeast"/>
              <w:jc w:val="both"/>
              <w:rPr>
                <w:rFonts w:ascii="Arial" w:eastAsia="MS Mincho" w:hAnsi="Arial" w:cs="Arial"/>
                <w:b/>
                <w:color w:val="00000A"/>
              </w:rPr>
            </w:pPr>
          </w:p>
        </w:tc>
      </w:tr>
      <w:tr w:rsidR="00886731" w:rsidRPr="009868CA" w14:paraId="26DE68EA" w14:textId="77777777" w:rsidTr="00E3050F">
        <w:tc>
          <w:tcPr>
            <w:tcW w:w="7932" w:type="dxa"/>
            <w:shd w:val="clear" w:color="auto" w:fill="auto"/>
            <w:tcMar>
              <w:top w:w="0" w:type="dxa"/>
              <w:left w:w="108" w:type="dxa"/>
              <w:bottom w:w="0" w:type="dxa"/>
              <w:right w:w="108" w:type="dxa"/>
            </w:tcMar>
            <w:vAlign w:val="center"/>
          </w:tcPr>
          <w:p w14:paraId="0F7A2A34" w14:textId="77BD8DE0" w:rsidR="00886731" w:rsidRPr="00FA7346" w:rsidRDefault="00886731" w:rsidP="00CD5AAD">
            <w:pPr>
              <w:tabs>
                <w:tab w:val="left" w:pos="6974"/>
              </w:tabs>
              <w:suppressAutoHyphens/>
              <w:spacing w:after="0"/>
              <w:rPr>
                <w:rFonts w:cstheme="minorHAnsi"/>
              </w:rPr>
            </w:pPr>
            <w:r w:rsidRPr="00CD5AAD">
              <w:rPr>
                <w:rFonts w:ascii="Arial" w:eastAsia="MS Mincho" w:hAnsi="Arial" w:cs="Arial"/>
                <w:color w:val="00000A"/>
              </w:rPr>
              <w:t>Klinikrapport täglich</w:t>
            </w:r>
          </w:p>
        </w:tc>
        <w:tc>
          <w:tcPr>
            <w:tcW w:w="1701" w:type="dxa"/>
            <w:vAlign w:val="center"/>
          </w:tcPr>
          <w:p w14:paraId="2989CF32" w14:textId="6920EE82" w:rsidR="00886731" w:rsidRPr="009868CA" w:rsidRDefault="00886731" w:rsidP="00886731">
            <w:pPr>
              <w:tabs>
                <w:tab w:val="left" w:pos="646"/>
              </w:tabs>
              <w:spacing w:after="0"/>
              <w:jc w:val="center"/>
              <w:rPr>
                <w:rFonts w:cstheme="minorHAnsi"/>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bl>
    <w:p w14:paraId="16B268A0" w14:textId="77777777" w:rsidR="00D230BA" w:rsidRPr="00CC693A" w:rsidRDefault="00D230BA" w:rsidP="00D230BA">
      <w:pPr>
        <w:tabs>
          <w:tab w:val="left" w:pos="-720"/>
          <w:tab w:val="left" w:pos="709"/>
        </w:tabs>
        <w:spacing w:after="0"/>
        <w:rPr>
          <w:rFonts w:ascii="Arial" w:eastAsia="Times New Roman" w:hAnsi="Arial" w:cs="Arial"/>
          <w:lang w:val="de-DE" w:eastAsia="de-DE"/>
        </w:rPr>
      </w:pPr>
    </w:p>
    <w:p w14:paraId="3A15C895" w14:textId="77777777" w:rsidR="00A92A59" w:rsidRPr="009A39C3" w:rsidRDefault="00A92A59" w:rsidP="00A92A59">
      <w:pPr>
        <w:autoSpaceDE w:val="0"/>
        <w:autoSpaceDN w:val="0"/>
        <w:adjustRightInd w:val="0"/>
        <w:spacing w:after="0" w:line="280" w:lineRule="atLeast"/>
        <w:ind w:left="426" w:hanging="426"/>
        <w:jc w:val="both"/>
        <w:rPr>
          <w:rFonts w:cs="Arial"/>
          <w:bCs/>
          <w:lang w:eastAsia="fr-FR"/>
        </w:rPr>
      </w:pPr>
      <w:r w:rsidRPr="009A39C3">
        <w:rPr>
          <w:rFonts w:cs="Arial"/>
          <w:bCs/>
          <w:lang w:eastAsia="fr-FR"/>
        </w:rPr>
        <w:t>a)</w:t>
      </w:r>
      <w:r w:rsidRPr="009A39C3">
        <w:rPr>
          <w:rFonts w:cs="Arial"/>
          <w:bCs/>
          <w:lang w:eastAsia="fr-FR"/>
        </w:rPr>
        <w:tab/>
      </w:r>
      <w:r>
        <w:rPr>
          <w:rFonts w:cs="Arial"/>
          <w:bCs/>
          <w:lang w:eastAsia="fr-FR"/>
        </w:rPr>
        <w:t xml:space="preserve">Kaderärztinnen / </w:t>
      </w:r>
      <w:r w:rsidRPr="009A39C3">
        <w:rPr>
          <w:rFonts w:cs="Arial"/>
          <w:bCs/>
          <w:lang w:eastAsia="fr-FR"/>
        </w:rPr>
        <w:t>Kaderärzte müssen in der Klinik fest angestellt sein und sich zu mindestens 10% der Weiterbildung widmen.</w:t>
      </w:r>
    </w:p>
    <w:p w14:paraId="70BCE001" w14:textId="77777777" w:rsidR="00A92A59" w:rsidRPr="009A39C3" w:rsidRDefault="00A92A59" w:rsidP="00A92A59">
      <w:pPr>
        <w:autoSpaceDE w:val="0"/>
        <w:autoSpaceDN w:val="0"/>
        <w:adjustRightInd w:val="0"/>
        <w:spacing w:after="0" w:line="280" w:lineRule="atLeast"/>
        <w:ind w:left="426" w:hanging="426"/>
        <w:jc w:val="both"/>
        <w:rPr>
          <w:rFonts w:cs="Arial"/>
          <w:bCs/>
          <w:lang w:eastAsia="fr-FR"/>
        </w:rPr>
      </w:pPr>
      <w:r w:rsidRPr="009A39C3">
        <w:rPr>
          <w:rFonts w:cs="Arial"/>
          <w:bCs/>
          <w:lang w:eastAsia="fr-FR"/>
        </w:rPr>
        <w:t>b)</w:t>
      </w:r>
      <w:r w:rsidRPr="009A39C3">
        <w:rPr>
          <w:rFonts w:cs="Arial"/>
          <w:bCs/>
          <w:lang w:eastAsia="fr-FR"/>
        </w:rPr>
        <w:tab/>
        <w:t xml:space="preserve">Therapiespektrum: erfordert eine auf diese Kompetenz ausgerichtete Teamstruktur, wobei </w:t>
      </w:r>
      <w:r>
        <w:rPr>
          <w:rFonts w:cs="Arial"/>
          <w:bCs/>
          <w:lang w:eastAsia="fr-FR"/>
        </w:rPr>
        <w:t xml:space="preserve">die Teamleiterin oder </w:t>
      </w:r>
      <w:r w:rsidRPr="009A39C3">
        <w:rPr>
          <w:rFonts w:cs="Arial"/>
          <w:bCs/>
          <w:lang w:eastAsia="fr-FR"/>
        </w:rPr>
        <w:t xml:space="preserve">der Teamleiter mindestens 80% der Elektivchirurgie in diesem Bereich operiert. Für das Spektrum der Handchirurgie muss </w:t>
      </w:r>
      <w:r>
        <w:rPr>
          <w:rFonts w:cs="Arial"/>
          <w:bCs/>
          <w:lang w:eastAsia="fr-FR"/>
        </w:rPr>
        <w:t xml:space="preserve">die Teamleiterin oder </w:t>
      </w:r>
      <w:r w:rsidRPr="009A39C3">
        <w:rPr>
          <w:rFonts w:cs="Arial"/>
          <w:bCs/>
          <w:lang w:eastAsia="fr-FR"/>
        </w:rPr>
        <w:t xml:space="preserve">der Teamleiter </w:t>
      </w:r>
      <w:r>
        <w:rPr>
          <w:rFonts w:cs="Arial"/>
          <w:bCs/>
          <w:lang w:eastAsia="fr-FR"/>
        </w:rPr>
        <w:t xml:space="preserve">Inhaberin oder </w:t>
      </w:r>
      <w:r w:rsidRPr="009A39C3">
        <w:rPr>
          <w:rFonts w:cs="Arial"/>
          <w:bCs/>
          <w:lang w:eastAsia="fr-FR"/>
        </w:rPr>
        <w:t>Inhaber des Facharztes oder eines gleichwertigen Titels sein und zu mind. 80% in der Klinik tätig sein.</w:t>
      </w:r>
    </w:p>
    <w:p w14:paraId="18EA8B70" w14:textId="77777777" w:rsidR="00A92A59" w:rsidRPr="009A39C3" w:rsidRDefault="00A92A59" w:rsidP="00A92A59">
      <w:pPr>
        <w:autoSpaceDE w:val="0"/>
        <w:autoSpaceDN w:val="0"/>
        <w:adjustRightInd w:val="0"/>
        <w:spacing w:after="0" w:line="280" w:lineRule="atLeast"/>
        <w:ind w:left="426" w:hanging="426"/>
        <w:jc w:val="both"/>
        <w:rPr>
          <w:rFonts w:cs="Arial"/>
          <w:bCs/>
          <w:lang w:eastAsia="fr-FR"/>
        </w:rPr>
      </w:pPr>
      <w:r w:rsidRPr="009A39C3">
        <w:rPr>
          <w:rFonts w:cs="Arial"/>
          <w:bCs/>
          <w:lang w:eastAsia="fr-FR"/>
        </w:rPr>
        <w:t>c)</w:t>
      </w:r>
      <w:r w:rsidRPr="009A39C3">
        <w:rPr>
          <w:rFonts w:cs="Arial"/>
          <w:bCs/>
          <w:lang w:eastAsia="fr-FR"/>
        </w:rPr>
        <w:tab/>
        <w:t>falls die Handchirurgie oder Kinderorthopädie nicht in der Klinik integriert sind, muss dafür eine vertraglich geregelte Rotation an anerkannten Weiterbildungsstätten nachgewiesen werden (und im Weiterbildungskonzept verankert sein).</w:t>
      </w:r>
    </w:p>
    <w:p w14:paraId="78F411F0" w14:textId="77777777" w:rsidR="00A92A59" w:rsidRDefault="00A92A59" w:rsidP="00A92A59">
      <w:pPr>
        <w:autoSpaceDE w:val="0"/>
        <w:autoSpaceDN w:val="0"/>
        <w:adjustRightInd w:val="0"/>
        <w:spacing w:after="0" w:line="280" w:lineRule="atLeast"/>
        <w:ind w:left="426" w:hanging="426"/>
        <w:jc w:val="both"/>
        <w:rPr>
          <w:rFonts w:cs="Arial"/>
          <w:bCs/>
          <w:lang w:eastAsia="fr-FR"/>
        </w:rPr>
      </w:pPr>
      <w:r w:rsidRPr="009A39C3">
        <w:rPr>
          <w:rFonts w:cs="Arial"/>
          <w:bCs/>
          <w:lang w:eastAsia="fr-FR"/>
        </w:rPr>
        <w:t>d)</w:t>
      </w:r>
      <w:r w:rsidRPr="009A39C3">
        <w:rPr>
          <w:rFonts w:cs="Arial"/>
          <w:bCs/>
          <w:lang w:eastAsia="fr-FR"/>
        </w:rPr>
        <w:tab/>
        <w:t xml:space="preserve">Die Tumorchirurgie kann im Verbund mit einer Institution erfolgen, die in </w:t>
      </w:r>
      <w:proofErr w:type="spellStart"/>
      <w:r w:rsidRPr="009A39C3">
        <w:rPr>
          <w:rFonts w:cs="Arial"/>
          <w:bCs/>
          <w:lang w:eastAsia="fr-FR"/>
        </w:rPr>
        <w:t>muskulo-skeletaler</w:t>
      </w:r>
      <w:proofErr w:type="spellEnd"/>
      <w:r w:rsidRPr="009A39C3">
        <w:rPr>
          <w:rFonts w:cs="Arial"/>
          <w:bCs/>
          <w:lang w:eastAsia="fr-FR"/>
        </w:rPr>
        <w:t xml:space="preserve"> Onkologie (inkl. eigenem Tumor-Board) spezialisiert ist.</w:t>
      </w:r>
    </w:p>
    <w:p w14:paraId="415E9681" w14:textId="77777777" w:rsidR="00BC000B" w:rsidRDefault="00BC000B" w:rsidP="00CC6612">
      <w:pPr>
        <w:tabs>
          <w:tab w:val="left" w:pos="-720"/>
          <w:tab w:val="left" w:pos="709"/>
        </w:tabs>
        <w:spacing w:after="0"/>
        <w:rPr>
          <w:rFonts w:ascii="Arial" w:eastAsia="Times New Roman" w:hAnsi="Arial" w:cs="Arial"/>
          <w:lang w:eastAsia="de-DE"/>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7932"/>
        <w:gridCol w:w="1701"/>
      </w:tblGrid>
      <w:tr w:rsidR="0028604F" w:rsidRPr="001F766C" w14:paraId="29043B22" w14:textId="77777777" w:rsidTr="00CD34FD">
        <w:tc>
          <w:tcPr>
            <w:tcW w:w="7932" w:type="dxa"/>
            <w:shd w:val="clear" w:color="auto" w:fill="FFFFFF"/>
            <w:tcMar>
              <w:top w:w="0" w:type="dxa"/>
              <w:left w:w="108" w:type="dxa"/>
              <w:bottom w:w="0" w:type="dxa"/>
              <w:right w:w="108" w:type="dxa"/>
            </w:tcMar>
            <w:vAlign w:val="bottom"/>
          </w:tcPr>
          <w:p w14:paraId="1C40B168" w14:textId="75B6BAB6" w:rsidR="0028604F" w:rsidRDefault="0028604F" w:rsidP="00CD34FD">
            <w:pPr>
              <w:tabs>
                <w:tab w:val="left" w:pos="6974"/>
              </w:tabs>
              <w:suppressAutoHyphens/>
              <w:spacing w:line="280" w:lineRule="atLeast"/>
              <w:rPr>
                <w:rFonts w:ascii="Arial" w:eastAsia="MS Mincho" w:hAnsi="Arial" w:cs="Arial"/>
                <w:color w:val="00000A"/>
              </w:rPr>
            </w:pPr>
            <w:r>
              <w:rPr>
                <w:rFonts w:ascii="Arial" w:hAnsi="Arial" w:cs="Arial"/>
                <w:b/>
                <w:sz w:val="30"/>
                <w:szCs w:val="30"/>
              </w:rPr>
              <w:t>Traumatologie des Bewegungsapparates</w:t>
            </w:r>
            <w:r w:rsidR="00DA7CE3">
              <w:rPr>
                <w:rFonts w:ascii="Arial" w:hAnsi="Arial" w:cs="Arial"/>
                <w:b/>
                <w:sz w:val="30"/>
                <w:szCs w:val="30"/>
              </w:rPr>
              <w:t xml:space="preserve"> </w:t>
            </w:r>
            <w:r w:rsidR="00DA7CE3" w:rsidRPr="009A39C3">
              <w:rPr>
                <w:rFonts w:cs="Arial"/>
                <w:b/>
                <w:bCs/>
                <w:lang w:eastAsia="fr-FR"/>
              </w:rPr>
              <w:t xml:space="preserve"> (gilt nicht für </w:t>
            </w:r>
            <w:r w:rsidR="00DA7CE3">
              <w:rPr>
                <w:rFonts w:cs="Arial"/>
                <w:b/>
                <w:bCs/>
                <w:lang w:eastAsia="fr-FR"/>
              </w:rPr>
              <w:t>ACT</w:t>
            </w:r>
            <w:r w:rsidR="00DA7CE3" w:rsidRPr="009A39C3">
              <w:rPr>
                <w:rFonts w:cs="Arial"/>
                <w:b/>
                <w:bCs/>
                <w:lang w:eastAsia="fr-FR"/>
              </w:rPr>
              <w:t>)</w:t>
            </w:r>
          </w:p>
        </w:tc>
        <w:tc>
          <w:tcPr>
            <w:tcW w:w="1701" w:type="dxa"/>
            <w:shd w:val="clear" w:color="auto" w:fill="FFFFFF"/>
          </w:tcPr>
          <w:p w14:paraId="78E29F3F" w14:textId="77777777" w:rsidR="0028604F" w:rsidRPr="001F766C" w:rsidRDefault="0028604F" w:rsidP="00E3050F">
            <w:pPr>
              <w:tabs>
                <w:tab w:val="left" w:pos="6974"/>
              </w:tabs>
              <w:suppressAutoHyphens/>
              <w:spacing w:line="280" w:lineRule="atLeast"/>
              <w:jc w:val="center"/>
              <w:rPr>
                <w:rFonts w:ascii="Arial" w:eastAsia="MS Mincho" w:hAnsi="Arial" w:cs="Arial"/>
                <w:b/>
                <w:color w:val="00000A"/>
              </w:rPr>
            </w:pPr>
            <w:r w:rsidRPr="008E12B8">
              <w:rPr>
                <w:rFonts w:ascii="Arial" w:eastAsia="MS Mincho" w:hAnsi="Arial" w:cs="Arial"/>
                <w:b/>
                <w:color w:val="FF0000"/>
              </w:rPr>
              <w:t>Ihre Angaben</w:t>
            </w:r>
          </w:p>
        </w:tc>
      </w:tr>
      <w:tr w:rsidR="0028604F" w:rsidRPr="001F766C" w14:paraId="13351501" w14:textId="77777777" w:rsidTr="00E3050F">
        <w:tc>
          <w:tcPr>
            <w:tcW w:w="7932" w:type="dxa"/>
            <w:shd w:val="clear" w:color="auto" w:fill="FFFFFF"/>
            <w:tcMar>
              <w:top w:w="0" w:type="dxa"/>
              <w:left w:w="108" w:type="dxa"/>
              <w:bottom w:w="0" w:type="dxa"/>
              <w:right w:w="108" w:type="dxa"/>
            </w:tcMar>
            <w:vAlign w:val="center"/>
          </w:tcPr>
          <w:p w14:paraId="225D5BF3" w14:textId="77777777" w:rsidR="0028604F" w:rsidRPr="00DB6A43" w:rsidRDefault="0028604F" w:rsidP="00E3050F">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729D2F86" w14:textId="77777777" w:rsidR="0028604F" w:rsidRPr="00837073" w:rsidRDefault="0028604F" w:rsidP="00E3050F">
            <w:pPr>
              <w:tabs>
                <w:tab w:val="left" w:pos="646"/>
              </w:tabs>
              <w:spacing w:after="0"/>
              <w:jc w:val="center"/>
              <w:rPr>
                <w:rFonts w:ascii="Arial" w:hAnsi="Arial" w:cs="Arial"/>
              </w:rPr>
            </w:pPr>
          </w:p>
        </w:tc>
      </w:tr>
      <w:tr w:rsidR="0028604F" w:rsidRPr="005518B3" w14:paraId="63CD09F5" w14:textId="77777777" w:rsidTr="00E3050F">
        <w:tc>
          <w:tcPr>
            <w:tcW w:w="7932" w:type="dxa"/>
            <w:shd w:val="clear" w:color="auto" w:fill="FFFFFF"/>
            <w:tcMar>
              <w:top w:w="0" w:type="dxa"/>
              <w:left w:w="108" w:type="dxa"/>
              <w:bottom w:w="0" w:type="dxa"/>
              <w:right w:w="108" w:type="dxa"/>
            </w:tcMar>
            <w:vAlign w:val="center"/>
          </w:tcPr>
          <w:p w14:paraId="76737B6F" w14:textId="2493B3BA" w:rsidR="0028604F" w:rsidRPr="005518B3" w:rsidRDefault="0028604F" w:rsidP="00E3050F">
            <w:pPr>
              <w:tabs>
                <w:tab w:val="left" w:pos="6974"/>
              </w:tabs>
              <w:suppressAutoHyphens/>
              <w:spacing w:line="280" w:lineRule="atLeast"/>
              <w:jc w:val="both"/>
              <w:rPr>
                <w:rFonts w:ascii="Arial" w:eastAsia="MS Mincho" w:hAnsi="Arial" w:cs="Arial"/>
                <w:b/>
                <w:color w:val="00000A"/>
              </w:rPr>
            </w:pPr>
            <w:r>
              <w:rPr>
                <w:rFonts w:ascii="Arial" w:eastAsia="MS Mincho" w:hAnsi="Arial" w:cs="Arial"/>
                <w:b/>
                <w:color w:val="00000A"/>
              </w:rPr>
              <w:t>Kriterium 1</w:t>
            </w:r>
          </w:p>
        </w:tc>
        <w:tc>
          <w:tcPr>
            <w:tcW w:w="1701" w:type="dxa"/>
            <w:shd w:val="clear" w:color="auto" w:fill="FFFFFF"/>
            <w:vAlign w:val="center"/>
          </w:tcPr>
          <w:p w14:paraId="47535ABE" w14:textId="77777777" w:rsidR="0028604F" w:rsidRPr="005518B3" w:rsidRDefault="0028604F" w:rsidP="00E3050F">
            <w:pPr>
              <w:tabs>
                <w:tab w:val="left" w:pos="6974"/>
              </w:tabs>
              <w:suppressAutoHyphens/>
              <w:spacing w:line="280" w:lineRule="atLeast"/>
              <w:jc w:val="both"/>
              <w:rPr>
                <w:rFonts w:ascii="Arial" w:eastAsia="MS Mincho" w:hAnsi="Arial" w:cs="Arial"/>
                <w:b/>
                <w:color w:val="00000A"/>
              </w:rPr>
            </w:pPr>
          </w:p>
        </w:tc>
      </w:tr>
      <w:tr w:rsidR="0028604F" w:rsidRPr="001F766C" w14:paraId="336749B5" w14:textId="77777777" w:rsidTr="00E3050F">
        <w:tc>
          <w:tcPr>
            <w:tcW w:w="7932" w:type="dxa"/>
            <w:shd w:val="clear" w:color="auto" w:fill="FFFFFF"/>
            <w:tcMar>
              <w:top w:w="0" w:type="dxa"/>
              <w:left w:w="108" w:type="dxa"/>
              <w:bottom w:w="0" w:type="dxa"/>
              <w:right w:w="108" w:type="dxa"/>
            </w:tcMar>
            <w:vAlign w:val="center"/>
          </w:tcPr>
          <w:p w14:paraId="4C03DB2A" w14:textId="5B546C72" w:rsidR="0028604F" w:rsidRPr="001F766C" w:rsidRDefault="00A433BA" w:rsidP="00CD5AAD">
            <w:pPr>
              <w:tabs>
                <w:tab w:val="left" w:pos="6974"/>
              </w:tabs>
              <w:suppressAutoHyphens/>
              <w:spacing w:after="0"/>
              <w:rPr>
                <w:rFonts w:ascii="Arial" w:eastAsia="MS Mincho" w:hAnsi="Arial" w:cs="Arial"/>
                <w:color w:val="00000A"/>
              </w:rPr>
            </w:pPr>
            <w:r w:rsidRPr="005756C2">
              <w:rPr>
                <w:rFonts w:ascii="Arial" w:eastAsia="MS Mincho" w:hAnsi="Arial" w:cs="Arial"/>
                <w:color w:val="00000A"/>
              </w:rPr>
              <w:t>Klinik anerkannt für Orthopädische Chirurgie (Kategorie A, B oder C)</w:t>
            </w:r>
          </w:p>
        </w:tc>
        <w:tc>
          <w:tcPr>
            <w:tcW w:w="1701" w:type="dxa"/>
            <w:shd w:val="clear" w:color="auto" w:fill="FFFFFF"/>
            <w:vAlign w:val="center"/>
          </w:tcPr>
          <w:p w14:paraId="4AFBA7F5" w14:textId="77777777" w:rsidR="0028604F" w:rsidRPr="00A40A70" w:rsidRDefault="0028604F" w:rsidP="00E3050F">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28604F" w:rsidRPr="001F766C" w14:paraId="28FBB222" w14:textId="77777777" w:rsidTr="00E3050F">
        <w:tc>
          <w:tcPr>
            <w:tcW w:w="7932" w:type="dxa"/>
            <w:shd w:val="clear" w:color="auto" w:fill="FFFFFF"/>
            <w:tcMar>
              <w:top w:w="0" w:type="dxa"/>
              <w:left w:w="108" w:type="dxa"/>
              <w:bottom w:w="0" w:type="dxa"/>
              <w:right w:w="108" w:type="dxa"/>
            </w:tcMar>
            <w:vAlign w:val="center"/>
          </w:tcPr>
          <w:p w14:paraId="2F38F0B9" w14:textId="77777777" w:rsidR="0028604F" w:rsidRPr="001F766C" w:rsidRDefault="0028604F" w:rsidP="00E3050F">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3677B230" w14:textId="77777777" w:rsidR="0028604F" w:rsidRPr="00837073" w:rsidRDefault="0028604F" w:rsidP="00E3050F">
            <w:pPr>
              <w:tabs>
                <w:tab w:val="left" w:pos="646"/>
              </w:tabs>
              <w:spacing w:after="0"/>
              <w:jc w:val="center"/>
              <w:rPr>
                <w:rFonts w:ascii="Arial" w:hAnsi="Arial" w:cs="Arial"/>
              </w:rPr>
            </w:pPr>
          </w:p>
        </w:tc>
      </w:tr>
      <w:tr w:rsidR="0028604F" w:rsidRPr="009F0AA2" w14:paraId="7BB71578" w14:textId="77777777" w:rsidTr="00E3050F">
        <w:tc>
          <w:tcPr>
            <w:tcW w:w="7932" w:type="dxa"/>
            <w:shd w:val="clear" w:color="auto" w:fill="FFFFFF"/>
            <w:tcMar>
              <w:top w:w="0" w:type="dxa"/>
              <w:left w:w="108" w:type="dxa"/>
              <w:bottom w:w="0" w:type="dxa"/>
              <w:right w:w="108" w:type="dxa"/>
            </w:tcMar>
            <w:vAlign w:val="center"/>
          </w:tcPr>
          <w:p w14:paraId="5AED7BE5" w14:textId="6E8D7A99" w:rsidR="0028604F" w:rsidRPr="009F0AA2" w:rsidRDefault="0028604F" w:rsidP="00E3050F">
            <w:pPr>
              <w:tabs>
                <w:tab w:val="left" w:pos="6974"/>
              </w:tabs>
              <w:suppressAutoHyphens/>
              <w:spacing w:line="280" w:lineRule="atLeast"/>
              <w:jc w:val="both"/>
              <w:rPr>
                <w:rFonts w:ascii="Arial" w:eastAsia="MS Mincho" w:hAnsi="Arial" w:cs="Arial"/>
                <w:b/>
                <w:color w:val="00000A"/>
              </w:rPr>
            </w:pPr>
            <w:r w:rsidRPr="009F0AA2">
              <w:rPr>
                <w:rFonts w:ascii="Arial" w:eastAsia="MS Mincho" w:hAnsi="Arial" w:cs="Arial"/>
                <w:b/>
                <w:color w:val="00000A"/>
              </w:rPr>
              <w:t xml:space="preserve">Kriterium 2, </w:t>
            </w:r>
            <w:r w:rsidR="00A433BA">
              <w:rPr>
                <w:rFonts w:ascii="Arial" w:eastAsia="MS Mincho" w:hAnsi="Arial" w:cs="Arial"/>
                <w:b/>
                <w:color w:val="00000A"/>
              </w:rPr>
              <w:t>Infrastruktur</w:t>
            </w:r>
          </w:p>
        </w:tc>
        <w:tc>
          <w:tcPr>
            <w:tcW w:w="1701" w:type="dxa"/>
            <w:shd w:val="clear" w:color="auto" w:fill="FFFFFF"/>
            <w:vAlign w:val="center"/>
          </w:tcPr>
          <w:p w14:paraId="63B6ED36" w14:textId="77777777" w:rsidR="0028604F" w:rsidRPr="009F0AA2" w:rsidRDefault="0028604F" w:rsidP="00E3050F">
            <w:pPr>
              <w:tabs>
                <w:tab w:val="left" w:pos="6974"/>
              </w:tabs>
              <w:suppressAutoHyphens/>
              <w:spacing w:line="280" w:lineRule="atLeast"/>
              <w:jc w:val="both"/>
              <w:rPr>
                <w:rFonts w:ascii="Arial" w:eastAsia="MS Mincho" w:hAnsi="Arial" w:cs="Arial"/>
                <w:b/>
                <w:color w:val="00000A"/>
              </w:rPr>
            </w:pPr>
          </w:p>
        </w:tc>
      </w:tr>
      <w:tr w:rsidR="0028604F" w:rsidRPr="001F766C" w14:paraId="402FC590" w14:textId="77777777" w:rsidTr="00E3050F">
        <w:tc>
          <w:tcPr>
            <w:tcW w:w="7932" w:type="dxa"/>
            <w:shd w:val="clear" w:color="auto" w:fill="FFFFFF"/>
            <w:tcMar>
              <w:top w:w="0" w:type="dxa"/>
              <w:left w:w="108" w:type="dxa"/>
              <w:bottom w:w="0" w:type="dxa"/>
              <w:right w:w="108" w:type="dxa"/>
            </w:tcMar>
            <w:vAlign w:val="center"/>
          </w:tcPr>
          <w:p w14:paraId="39BF892A" w14:textId="7DDA5D1E" w:rsidR="0028604F" w:rsidRPr="001F766C" w:rsidRDefault="00E9675F" w:rsidP="00CD5AAD">
            <w:pPr>
              <w:tabs>
                <w:tab w:val="left" w:pos="6974"/>
              </w:tabs>
              <w:suppressAutoHyphens/>
              <w:spacing w:after="0"/>
              <w:rPr>
                <w:rFonts w:ascii="Arial" w:eastAsia="MS Mincho" w:hAnsi="Arial" w:cs="Arial"/>
                <w:color w:val="00000A"/>
              </w:rPr>
            </w:pPr>
            <w:r w:rsidRPr="00E9675F">
              <w:rPr>
                <w:rFonts w:ascii="Arial" w:eastAsia="MS Mincho" w:hAnsi="Arial" w:cs="Arial"/>
                <w:color w:val="00000A"/>
              </w:rPr>
              <w:t>24h Notfallbetrieb</w:t>
            </w:r>
          </w:p>
        </w:tc>
        <w:tc>
          <w:tcPr>
            <w:tcW w:w="1701" w:type="dxa"/>
            <w:shd w:val="clear" w:color="auto" w:fill="FFFFFF"/>
            <w:vAlign w:val="center"/>
          </w:tcPr>
          <w:p w14:paraId="03FDF1BE" w14:textId="77777777" w:rsidR="0028604F" w:rsidRPr="00A40A70" w:rsidRDefault="0028604F" w:rsidP="00E3050F">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28604F" w:rsidRPr="001F766C" w14:paraId="57864BBF" w14:textId="77777777" w:rsidTr="00E3050F">
        <w:tc>
          <w:tcPr>
            <w:tcW w:w="7932" w:type="dxa"/>
            <w:shd w:val="clear" w:color="auto" w:fill="FFFFFF"/>
            <w:tcMar>
              <w:top w:w="0" w:type="dxa"/>
              <w:left w:w="108" w:type="dxa"/>
              <w:bottom w:w="0" w:type="dxa"/>
              <w:right w:w="108" w:type="dxa"/>
            </w:tcMar>
            <w:vAlign w:val="center"/>
          </w:tcPr>
          <w:p w14:paraId="03BB005B" w14:textId="655E5407" w:rsidR="0028604F" w:rsidRPr="001F766C" w:rsidRDefault="00BC22D5" w:rsidP="00CD5AAD">
            <w:pPr>
              <w:tabs>
                <w:tab w:val="left" w:pos="6974"/>
              </w:tabs>
              <w:suppressAutoHyphens/>
              <w:spacing w:after="0"/>
              <w:rPr>
                <w:rFonts w:ascii="Arial" w:eastAsia="MS Mincho" w:hAnsi="Arial" w:cs="Arial"/>
                <w:color w:val="00000A"/>
              </w:rPr>
            </w:pPr>
            <w:r w:rsidRPr="00E9675F">
              <w:rPr>
                <w:rFonts w:ascii="Arial" w:eastAsia="MS Mincho" w:hAnsi="Arial" w:cs="Arial"/>
                <w:color w:val="00000A"/>
              </w:rPr>
              <w:t>SGI-anerkannte Intensivstation</w:t>
            </w:r>
          </w:p>
        </w:tc>
        <w:tc>
          <w:tcPr>
            <w:tcW w:w="1701" w:type="dxa"/>
            <w:shd w:val="clear" w:color="auto" w:fill="FFFFFF"/>
            <w:vAlign w:val="center"/>
          </w:tcPr>
          <w:p w14:paraId="38094AC5" w14:textId="7516CB88" w:rsidR="0028604F" w:rsidRPr="00837073" w:rsidRDefault="00BC22D5" w:rsidP="00E3050F">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5518B3" w:rsidRPr="001F766C" w14:paraId="127747AF" w14:textId="77777777" w:rsidTr="00E3050F">
        <w:tc>
          <w:tcPr>
            <w:tcW w:w="7932" w:type="dxa"/>
            <w:shd w:val="clear" w:color="auto" w:fill="FFFFFF"/>
            <w:tcMar>
              <w:top w:w="0" w:type="dxa"/>
              <w:left w:w="108" w:type="dxa"/>
              <w:bottom w:w="0" w:type="dxa"/>
              <w:right w:w="108" w:type="dxa"/>
            </w:tcMar>
            <w:vAlign w:val="center"/>
          </w:tcPr>
          <w:p w14:paraId="24E1021E" w14:textId="6A3680BB" w:rsidR="005518B3" w:rsidRPr="001F766C" w:rsidRDefault="00BC22D5" w:rsidP="00CD5AAD">
            <w:pPr>
              <w:tabs>
                <w:tab w:val="left" w:pos="6974"/>
              </w:tabs>
              <w:suppressAutoHyphens/>
              <w:spacing w:after="0"/>
              <w:rPr>
                <w:rFonts w:ascii="Arial" w:eastAsia="MS Mincho" w:hAnsi="Arial" w:cs="Arial"/>
                <w:color w:val="00000A"/>
              </w:rPr>
            </w:pPr>
            <w:r w:rsidRPr="00E9675F">
              <w:rPr>
                <w:rFonts w:ascii="Arial" w:eastAsia="MS Mincho" w:hAnsi="Arial" w:cs="Arial"/>
                <w:color w:val="00000A"/>
              </w:rPr>
              <w:t>Polytrauma (ISS&gt;16)</w:t>
            </w:r>
            <w:r>
              <w:rPr>
                <w:rFonts w:ascii="Arial" w:eastAsia="MS Mincho" w:hAnsi="Arial" w:cs="Arial"/>
                <w:color w:val="00000A"/>
              </w:rPr>
              <w:t xml:space="preserve"> </w:t>
            </w:r>
            <w:r w:rsidRPr="00E9675F">
              <w:rPr>
                <w:rFonts w:ascii="Arial" w:eastAsia="MS Mincho" w:hAnsi="Arial" w:cs="Arial"/>
                <w:color w:val="00000A"/>
              </w:rPr>
              <w:t>mehr als 10/Jahr</w:t>
            </w:r>
          </w:p>
        </w:tc>
        <w:tc>
          <w:tcPr>
            <w:tcW w:w="1701" w:type="dxa"/>
            <w:shd w:val="clear" w:color="auto" w:fill="FFFFFF"/>
            <w:vAlign w:val="center"/>
          </w:tcPr>
          <w:p w14:paraId="671B040D" w14:textId="77777777" w:rsidR="005518B3" w:rsidRPr="00A40A70" w:rsidRDefault="005518B3" w:rsidP="00E3050F">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5518B3" w:rsidRPr="001F766C" w14:paraId="679FD15D" w14:textId="77777777" w:rsidTr="00E3050F">
        <w:tc>
          <w:tcPr>
            <w:tcW w:w="7932" w:type="dxa"/>
            <w:shd w:val="clear" w:color="auto" w:fill="FFFFFF"/>
            <w:tcMar>
              <w:top w:w="0" w:type="dxa"/>
              <w:left w:w="108" w:type="dxa"/>
              <w:bottom w:w="0" w:type="dxa"/>
              <w:right w:w="108" w:type="dxa"/>
            </w:tcMar>
            <w:vAlign w:val="center"/>
          </w:tcPr>
          <w:p w14:paraId="7A0454D9" w14:textId="77777777" w:rsidR="005518B3" w:rsidRPr="001F766C" w:rsidRDefault="005518B3" w:rsidP="00E3050F">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13380837" w14:textId="77777777" w:rsidR="005518B3" w:rsidRPr="00837073" w:rsidRDefault="005518B3" w:rsidP="00E3050F">
            <w:pPr>
              <w:tabs>
                <w:tab w:val="left" w:pos="646"/>
              </w:tabs>
              <w:spacing w:after="0"/>
              <w:jc w:val="center"/>
              <w:rPr>
                <w:rFonts w:ascii="Arial" w:hAnsi="Arial" w:cs="Arial"/>
              </w:rPr>
            </w:pPr>
          </w:p>
        </w:tc>
      </w:tr>
      <w:tr w:rsidR="005518B3" w:rsidRPr="009F0AA2" w14:paraId="116D0D11" w14:textId="77777777" w:rsidTr="00E3050F">
        <w:tc>
          <w:tcPr>
            <w:tcW w:w="7932" w:type="dxa"/>
            <w:shd w:val="clear" w:color="auto" w:fill="FFFFFF"/>
            <w:tcMar>
              <w:top w:w="0" w:type="dxa"/>
              <w:left w:w="108" w:type="dxa"/>
              <w:bottom w:w="0" w:type="dxa"/>
              <w:right w:w="108" w:type="dxa"/>
            </w:tcMar>
            <w:vAlign w:val="center"/>
          </w:tcPr>
          <w:p w14:paraId="792FBD24" w14:textId="08298BD7" w:rsidR="005518B3" w:rsidRPr="009F0AA2" w:rsidRDefault="005518B3" w:rsidP="00E3050F">
            <w:pPr>
              <w:tabs>
                <w:tab w:val="left" w:pos="6974"/>
              </w:tabs>
              <w:suppressAutoHyphens/>
              <w:spacing w:line="280" w:lineRule="atLeast"/>
              <w:jc w:val="both"/>
              <w:rPr>
                <w:rFonts w:ascii="Arial" w:eastAsia="MS Mincho" w:hAnsi="Arial" w:cs="Arial"/>
                <w:b/>
                <w:color w:val="00000A"/>
              </w:rPr>
            </w:pPr>
            <w:r w:rsidRPr="009F0AA2">
              <w:rPr>
                <w:rFonts w:ascii="Arial" w:eastAsia="MS Mincho" w:hAnsi="Arial" w:cs="Arial"/>
                <w:b/>
                <w:color w:val="00000A"/>
              </w:rPr>
              <w:t xml:space="preserve">Kriterium </w:t>
            </w:r>
            <w:r w:rsidR="00D22B4C">
              <w:rPr>
                <w:rFonts w:ascii="Arial" w:eastAsia="MS Mincho" w:hAnsi="Arial" w:cs="Arial"/>
                <w:b/>
                <w:color w:val="00000A"/>
              </w:rPr>
              <w:t>3</w:t>
            </w:r>
            <w:r w:rsidRPr="009F0AA2">
              <w:rPr>
                <w:rFonts w:ascii="Arial" w:eastAsia="MS Mincho" w:hAnsi="Arial" w:cs="Arial"/>
                <w:b/>
                <w:color w:val="00000A"/>
              </w:rPr>
              <w:t xml:space="preserve">, </w:t>
            </w:r>
            <w:r w:rsidR="009940CF">
              <w:rPr>
                <w:rFonts w:ascii="Arial" w:eastAsia="MS Mincho" w:hAnsi="Arial" w:cs="Arial"/>
                <w:b/>
                <w:color w:val="00000A"/>
              </w:rPr>
              <w:t>Operationsvolumen / Notfalldienst</w:t>
            </w:r>
          </w:p>
        </w:tc>
        <w:tc>
          <w:tcPr>
            <w:tcW w:w="1701" w:type="dxa"/>
            <w:shd w:val="clear" w:color="auto" w:fill="FFFFFF"/>
            <w:vAlign w:val="center"/>
          </w:tcPr>
          <w:p w14:paraId="3777FE8C" w14:textId="77777777" w:rsidR="005518B3" w:rsidRPr="009F0AA2" w:rsidRDefault="005518B3" w:rsidP="00E3050F">
            <w:pPr>
              <w:tabs>
                <w:tab w:val="left" w:pos="6974"/>
              </w:tabs>
              <w:suppressAutoHyphens/>
              <w:spacing w:line="280" w:lineRule="atLeast"/>
              <w:jc w:val="both"/>
              <w:rPr>
                <w:rFonts w:ascii="Arial" w:eastAsia="MS Mincho" w:hAnsi="Arial" w:cs="Arial"/>
                <w:b/>
                <w:color w:val="00000A"/>
              </w:rPr>
            </w:pPr>
          </w:p>
        </w:tc>
      </w:tr>
      <w:tr w:rsidR="005518B3" w:rsidRPr="001F766C" w14:paraId="77729431" w14:textId="77777777" w:rsidTr="00E3050F">
        <w:tc>
          <w:tcPr>
            <w:tcW w:w="7932" w:type="dxa"/>
            <w:shd w:val="clear" w:color="auto" w:fill="FFFFFF"/>
            <w:tcMar>
              <w:top w:w="0" w:type="dxa"/>
              <w:left w:w="108" w:type="dxa"/>
              <w:bottom w:w="0" w:type="dxa"/>
              <w:right w:w="108" w:type="dxa"/>
            </w:tcMar>
            <w:vAlign w:val="center"/>
          </w:tcPr>
          <w:p w14:paraId="1F9AEE3D" w14:textId="72FC580C" w:rsidR="005518B3" w:rsidRPr="001F766C" w:rsidRDefault="009B5940" w:rsidP="00CD5AAD">
            <w:pPr>
              <w:tabs>
                <w:tab w:val="left" w:pos="6974"/>
              </w:tabs>
              <w:suppressAutoHyphens/>
              <w:spacing w:after="0"/>
              <w:rPr>
                <w:rFonts w:ascii="Arial" w:eastAsia="MS Mincho" w:hAnsi="Arial" w:cs="Arial"/>
                <w:color w:val="00000A"/>
              </w:rPr>
            </w:pPr>
            <w:r>
              <w:rPr>
                <w:rFonts w:ascii="Arial" w:eastAsia="MS Mincho" w:hAnsi="Arial" w:cs="Arial"/>
                <w:color w:val="00000A"/>
              </w:rPr>
              <w:t>Anzahl o</w:t>
            </w:r>
            <w:r w:rsidRPr="009B5940">
              <w:rPr>
                <w:rFonts w:ascii="Arial" w:eastAsia="MS Mincho" w:hAnsi="Arial" w:cs="Arial"/>
                <w:color w:val="00000A"/>
              </w:rPr>
              <w:t>perierte Trauma-Patientinnen und -patienten pro Jahr</w:t>
            </w:r>
          </w:p>
        </w:tc>
        <w:tc>
          <w:tcPr>
            <w:tcW w:w="1701" w:type="dxa"/>
            <w:shd w:val="clear" w:color="auto" w:fill="FFFFFF"/>
            <w:vAlign w:val="center"/>
          </w:tcPr>
          <w:p w14:paraId="15B26252" w14:textId="4364088D" w:rsidR="005518B3" w:rsidRPr="00A40A70" w:rsidRDefault="009B5940" w:rsidP="00E3050F">
            <w:pPr>
              <w:tabs>
                <w:tab w:val="left" w:pos="646"/>
              </w:tabs>
              <w:spacing w:after="0"/>
              <w:jc w:val="cente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5518B3" w:rsidRPr="001F766C" w14:paraId="076D577E" w14:textId="77777777" w:rsidTr="00E3050F">
        <w:tc>
          <w:tcPr>
            <w:tcW w:w="7932" w:type="dxa"/>
            <w:shd w:val="clear" w:color="auto" w:fill="FFFFFF"/>
            <w:tcMar>
              <w:top w:w="0" w:type="dxa"/>
              <w:left w:w="108" w:type="dxa"/>
              <w:bottom w:w="0" w:type="dxa"/>
              <w:right w:w="108" w:type="dxa"/>
            </w:tcMar>
            <w:vAlign w:val="center"/>
          </w:tcPr>
          <w:p w14:paraId="01AC02AE" w14:textId="7D22539A" w:rsidR="005518B3" w:rsidRPr="001F766C" w:rsidRDefault="009B5940" w:rsidP="00CD5AAD">
            <w:pPr>
              <w:tabs>
                <w:tab w:val="left" w:pos="6974"/>
              </w:tabs>
              <w:suppressAutoHyphens/>
              <w:spacing w:after="0"/>
              <w:rPr>
                <w:rFonts w:ascii="Arial" w:eastAsia="MS Mincho" w:hAnsi="Arial" w:cs="Arial"/>
                <w:color w:val="00000A"/>
              </w:rPr>
            </w:pPr>
            <w:r>
              <w:rPr>
                <w:rFonts w:ascii="Arial" w:eastAsia="MS Mincho" w:hAnsi="Arial" w:cs="Arial"/>
                <w:color w:val="00000A"/>
              </w:rPr>
              <w:t>Traumatologie-Notfalldienst</w:t>
            </w:r>
            <w:r w:rsidR="004B1490">
              <w:rPr>
                <w:rFonts w:ascii="Arial" w:eastAsia="MS Mincho" w:hAnsi="Arial" w:cs="Arial"/>
                <w:color w:val="00000A"/>
              </w:rPr>
              <w:t>:</w:t>
            </w:r>
          </w:p>
        </w:tc>
        <w:tc>
          <w:tcPr>
            <w:tcW w:w="1701" w:type="dxa"/>
            <w:shd w:val="clear" w:color="auto" w:fill="FFFFFF"/>
            <w:vAlign w:val="center"/>
          </w:tcPr>
          <w:p w14:paraId="3EEF8FD3" w14:textId="77777777" w:rsidR="005518B3" w:rsidRPr="00837073" w:rsidRDefault="005518B3" w:rsidP="00E3050F">
            <w:pPr>
              <w:tabs>
                <w:tab w:val="left" w:pos="646"/>
              </w:tabs>
              <w:spacing w:after="0"/>
              <w:jc w:val="center"/>
              <w:rPr>
                <w:rFonts w:ascii="Arial" w:hAnsi="Arial" w:cs="Arial"/>
              </w:rPr>
            </w:pPr>
          </w:p>
        </w:tc>
      </w:tr>
      <w:tr w:rsidR="00FA33C3" w:rsidRPr="001F766C" w14:paraId="20F24D5A" w14:textId="77777777" w:rsidTr="00E3050F">
        <w:tc>
          <w:tcPr>
            <w:tcW w:w="7932" w:type="dxa"/>
            <w:shd w:val="clear" w:color="auto" w:fill="FFFFFF"/>
            <w:tcMar>
              <w:top w:w="0" w:type="dxa"/>
              <w:left w:w="108" w:type="dxa"/>
              <w:bottom w:w="0" w:type="dxa"/>
              <w:right w:w="108" w:type="dxa"/>
            </w:tcMar>
            <w:vAlign w:val="center"/>
          </w:tcPr>
          <w:p w14:paraId="76655904" w14:textId="03F8DC26" w:rsidR="00FA33C3" w:rsidRDefault="004B1490" w:rsidP="00CD5AAD">
            <w:pPr>
              <w:tabs>
                <w:tab w:val="left" w:pos="6974"/>
              </w:tabs>
              <w:suppressAutoHyphens/>
              <w:spacing w:after="0"/>
              <w:rPr>
                <w:rFonts w:ascii="Arial" w:eastAsia="MS Mincho" w:hAnsi="Arial" w:cs="Arial"/>
                <w:color w:val="00000A"/>
              </w:rPr>
            </w:pPr>
            <w:r w:rsidRPr="00CD5AAD">
              <w:rPr>
                <w:rFonts w:ascii="Arial" w:eastAsia="MS Mincho" w:hAnsi="Arial" w:cs="Arial"/>
                <w:color w:val="00000A"/>
              </w:rPr>
              <w:t xml:space="preserve">Mindestens 3 Tage/Woche, alternierende Leitung Traumatologie (die Anzahl geforderter Eingriffe muss in der Zeit der Dienstverantwortung durch die </w:t>
            </w:r>
            <w:r w:rsidRPr="005756C2">
              <w:rPr>
                <w:rFonts w:ascii="Arial" w:eastAsia="MS Mincho" w:hAnsi="Arial" w:cs="Arial"/>
                <w:color w:val="00000A"/>
              </w:rPr>
              <w:t>Orthopädie erbracht werden)</w:t>
            </w:r>
          </w:p>
        </w:tc>
        <w:tc>
          <w:tcPr>
            <w:tcW w:w="1701" w:type="dxa"/>
            <w:shd w:val="clear" w:color="auto" w:fill="FFFFFF"/>
            <w:vAlign w:val="center"/>
          </w:tcPr>
          <w:p w14:paraId="2914E06C" w14:textId="1F7855DF" w:rsidR="00FA33C3" w:rsidRPr="00837073" w:rsidRDefault="00682A3D" w:rsidP="00E3050F">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r w:rsidR="00FA33C3" w:rsidRPr="001F766C" w14:paraId="7D0E7C35" w14:textId="77777777" w:rsidTr="00E3050F">
        <w:tc>
          <w:tcPr>
            <w:tcW w:w="7932" w:type="dxa"/>
            <w:shd w:val="clear" w:color="auto" w:fill="FFFFFF"/>
            <w:tcMar>
              <w:top w:w="0" w:type="dxa"/>
              <w:left w:w="108" w:type="dxa"/>
              <w:bottom w:w="0" w:type="dxa"/>
              <w:right w:w="108" w:type="dxa"/>
            </w:tcMar>
            <w:vAlign w:val="center"/>
          </w:tcPr>
          <w:p w14:paraId="175D35F3" w14:textId="3527A548" w:rsidR="00FA33C3" w:rsidRDefault="00682A3D" w:rsidP="00CD5AAD">
            <w:pPr>
              <w:tabs>
                <w:tab w:val="left" w:pos="6974"/>
              </w:tabs>
              <w:suppressAutoHyphens/>
              <w:spacing w:after="0"/>
              <w:rPr>
                <w:rFonts w:ascii="Arial" w:eastAsia="MS Mincho" w:hAnsi="Arial" w:cs="Arial"/>
                <w:color w:val="00000A"/>
              </w:rPr>
            </w:pPr>
            <w:r w:rsidRPr="005756C2">
              <w:rPr>
                <w:rFonts w:ascii="Arial" w:eastAsia="MS Mincho" w:hAnsi="Arial" w:cs="Arial"/>
                <w:color w:val="00000A"/>
              </w:rPr>
              <w:t>Mitbeteiligung</w:t>
            </w:r>
          </w:p>
        </w:tc>
        <w:tc>
          <w:tcPr>
            <w:tcW w:w="1701" w:type="dxa"/>
            <w:shd w:val="clear" w:color="auto" w:fill="FFFFFF"/>
            <w:vAlign w:val="center"/>
          </w:tcPr>
          <w:p w14:paraId="6DEB75AE" w14:textId="4A8D07FD" w:rsidR="00FA33C3" w:rsidRPr="00837073" w:rsidRDefault="00682A3D" w:rsidP="00E3050F">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B44FD">
              <w:rPr>
                <w:rFonts w:ascii="Arial" w:hAnsi="Arial" w:cs="Arial"/>
              </w:rPr>
            </w:r>
            <w:r w:rsidR="00AB44FD">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bl>
    <w:p w14:paraId="270B12C6" w14:textId="77777777" w:rsidR="005518B3" w:rsidRPr="00A92A59" w:rsidRDefault="005518B3" w:rsidP="00CC6612">
      <w:pPr>
        <w:tabs>
          <w:tab w:val="left" w:pos="-720"/>
          <w:tab w:val="left" w:pos="709"/>
        </w:tabs>
        <w:spacing w:after="0"/>
        <w:rPr>
          <w:rFonts w:ascii="Arial" w:eastAsia="Times New Roman" w:hAnsi="Arial" w:cs="Arial"/>
          <w:lang w:eastAsia="de-DE"/>
        </w:rPr>
      </w:pPr>
    </w:p>
    <w:sectPr w:rsidR="005518B3" w:rsidRPr="00A92A59"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DEF4" w14:textId="77777777" w:rsidR="00835CD6" w:rsidRDefault="00835CD6" w:rsidP="00E177D4">
      <w:pPr>
        <w:spacing w:after="0"/>
      </w:pPr>
      <w:r>
        <w:separator/>
      </w:r>
    </w:p>
  </w:endnote>
  <w:endnote w:type="continuationSeparator" w:id="0">
    <w:p w14:paraId="6A7F422F" w14:textId="77777777" w:rsidR="00835CD6" w:rsidRDefault="00835CD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D1B1646" w:rsidR="009A2F57" w:rsidRPr="00847F74" w:rsidRDefault="0053325F" w:rsidP="00847F74">
    <w:pPr>
      <w:pStyle w:val="Fuzeile"/>
      <w:tabs>
        <w:tab w:val="clear" w:pos="4536"/>
        <w:tab w:val="clear" w:pos="9072"/>
      </w:tabs>
      <w:rPr>
        <w:sz w:val="15"/>
        <w:szCs w:val="15"/>
        <w:lang w:val="de-DE"/>
      </w:rPr>
    </w:pPr>
    <w:r w:rsidRPr="00A11452">
      <w:rPr>
        <w:rFonts w:ascii="Arial" w:hAnsi="Arial"/>
        <w:noProof/>
        <w:color w:val="3C5587" w:themeColor="accent1"/>
        <w:sz w:val="15"/>
        <w:szCs w:val="15"/>
        <w:lang w:val="fr-CH"/>
      </w:rPr>
      <w:t>1.7.2022/</w:t>
    </w:r>
    <w:r w:rsidR="00A11452" w:rsidRPr="00A11452">
      <w:rPr>
        <w:rFonts w:ascii="Arial" w:hAnsi="Arial"/>
        <w:noProof/>
        <w:color w:val="3C5587" w:themeColor="accent1"/>
        <w:sz w:val="15"/>
        <w:szCs w:val="15"/>
        <w:lang w:val="fr-CH"/>
      </w:rPr>
      <w:t>4.8.2023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8F81" w14:textId="77777777" w:rsidR="00835CD6" w:rsidRDefault="00835CD6" w:rsidP="00E177D4">
      <w:pPr>
        <w:spacing w:after="0"/>
      </w:pPr>
      <w:r>
        <w:separator/>
      </w:r>
    </w:p>
  </w:footnote>
  <w:footnote w:type="continuationSeparator" w:id="0">
    <w:p w14:paraId="7D9036FD" w14:textId="77777777" w:rsidR="00835CD6" w:rsidRDefault="00835CD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4961834"/>
    <w:multiLevelType w:val="hybridMultilevel"/>
    <w:tmpl w:val="6F78E3D4"/>
    <w:lvl w:ilvl="0" w:tplc="08070015">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5C54711"/>
    <w:multiLevelType w:val="hybridMultilevel"/>
    <w:tmpl w:val="0568ADAA"/>
    <w:lvl w:ilvl="0" w:tplc="38FA282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1"/>
  </w:num>
  <w:num w:numId="29" w16cid:durableId="1869947637">
    <w:abstractNumId w:val="28"/>
  </w:num>
  <w:num w:numId="30" w16cid:durableId="1726927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vEXZqsi46w9Yztgb3Tpsv1qkTv6y+MfQrB70fctBWHMPwnR+U3zWaCiLFNN5JUbaXFenzMHUSE8joQ5K2bh09A==" w:salt="ESCaNPrOJSziBYvUAkLGB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64F50"/>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25F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04F"/>
    <w:rsid w:val="00286167"/>
    <w:rsid w:val="002A3491"/>
    <w:rsid w:val="002A5B42"/>
    <w:rsid w:val="002A7D9F"/>
    <w:rsid w:val="002B225A"/>
    <w:rsid w:val="002B25C7"/>
    <w:rsid w:val="002B4E39"/>
    <w:rsid w:val="002C1F54"/>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A4B"/>
    <w:rsid w:val="00353E88"/>
    <w:rsid w:val="00370816"/>
    <w:rsid w:val="00382A7C"/>
    <w:rsid w:val="003830FB"/>
    <w:rsid w:val="00383EAB"/>
    <w:rsid w:val="00390146"/>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1490"/>
    <w:rsid w:val="004B22AC"/>
    <w:rsid w:val="004B6CFF"/>
    <w:rsid w:val="004C11EF"/>
    <w:rsid w:val="004D2768"/>
    <w:rsid w:val="004D7874"/>
    <w:rsid w:val="004E3D20"/>
    <w:rsid w:val="004E3D49"/>
    <w:rsid w:val="004E6C12"/>
    <w:rsid w:val="004F2DD5"/>
    <w:rsid w:val="004F49C4"/>
    <w:rsid w:val="00531EAF"/>
    <w:rsid w:val="0053258B"/>
    <w:rsid w:val="005328DB"/>
    <w:rsid w:val="00532AB9"/>
    <w:rsid w:val="0053325F"/>
    <w:rsid w:val="00533471"/>
    <w:rsid w:val="00543F03"/>
    <w:rsid w:val="00545053"/>
    <w:rsid w:val="00545A3E"/>
    <w:rsid w:val="0054713E"/>
    <w:rsid w:val="005518B3"/>
    <w:rsid w:val="00551902"/>
    <w:rsid w:val="00552377"/>
    <w:rsid w:val="00552E50"/>
    <w:rsid w:val="00555852"/>
    <w:rsid w:val="00557A62"/>
    <w:rsid w:val="00561391"/>
    <w:rsid w:val="005756C2"/>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4727"/>
    <w:rsid w:val="006659F7"/>
    <w:rsid w:val="00673B3E"/>
    <w:rsid w:val="006746F8"/>
    <w:rsid w:val="00682A3D"/>
    <w:rsid w:val="00690F62"/>
    <w:rsid w:val="00697972"/>
    <w:rsid w:val="006A3362"/>
    <w:rsid w:val="006B2FF0"/>
    <w:rsid w:val="006B354F"/>
    <w:rsid w:val="006B4852"/>
    <w:rsid w:val="006C3325"/>
    <w:rsid w:val="006C352F"/>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35CD6"/>
    <w:rsid w:val="00840624"/>
    <w:rsid w:val="00847F74"/>
    <w:rsid w:val="00850AF6"/>
    <w:rsid w:val="00851E49"/>
    <w:rsid w:val="008650E0"/>
    <w:rsid w:val="0086556D"/>
    <w:rsid w:val="00865946"/>
    <w:rsid w:val="008754A3"/>
    <w:rsid w:val="00877371"/>
    <w:rsid w:val="008814A6"/>
    <w:rsid w:val="00886731"/>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40CF"/>
    <w:rsid w:val="00997ED2"/>
    <w:rsid w:val="009A0286"/>
    <w:rsid w:val="009A2F57"/>
    <w:rsid w:val="009A3199"/>
    <w:rsid w:val="009B2244"/>
    <w:rsid w:val="009B3B66"/>
    <w:rsid w:val="009B4838"/>
    <w:rsid w:val="009B4ECD"/>
    <w:rsid w:val="009B5940"/>
    <w:rsid w:val="009C3115"/>
    <w:rsid w:val="009C3C5C"/>
    <w:rsid w:val="009D1EF8"/>
    <w:rsid w:val="009D3100"/>
    <w:rsid w:val="009E0B69"/>
    <w:rsid w:val="009E1633"/>
    <w:rsid w:val="009E23D8"/>
    <w:rsid w:val="009E3551"/>
    <w:rsid w:val="009F0AA2"/>
    <w:rsid w:val="009F19BB"/>
    <w:rsid w:val="009F21D4"/>
    <w:rsid w:val="009F3701"/>
    <w:rsid w:val="009F3F3C"/>
    <w:rsid w:val="009F56C8"/>
    <w:rsid w:val="00A04D21"/>
    <w:rsid w:val="00A11452"/>
    <w:rsid w:val="00A124DC"/>
    <w:rsid w:val="00A1723D"/>
    <w:rsid w:val="00A215D5"/>
    <w:rsid w:val="00A31AFB"/>
    <w:rsid w:val="00A31FC6"/>
    <w:rsid w:val="00A3376C"/>
    <w:rsid w:val="00A433BA"/>
    <w:rsid w:val="00A45CF8"/>
    <w:rsid w:val="00A5430C"/>
    <w:rsid w:val="00A55DA4"/>
    <w:rsid w:val="00A5624F"/>
    <w:rsid w:val="00A56EB6"/>
    <w:rsid w:val="00A7049E"/>
    <w:rsid w:val="00A819D3"/>
    <w:rsid w:val="00A83A8D"/>
    <w:rsid w:val="00A84934"/>
    <w:rsid w:val="00A855A0"/>
    <w:rsid w:val="00A86D2D"/>
    <w:rsid w:val="00A909E0"/>
    <w:rsid w:val="00A92A59"/>
    <w:rsid w:val="00A92B56"/>
    <w:rsid w:val="00A93D36"/>
    <w:rsid w:val="00AA3B4D"/>
    <w:rsid w:val="00AB1537"/>
    <w:rsid w:val="00AB160D"/>
    <w:rsid w:val="00AB284A"/>
    <w:rsid w:val="00AB3169"/>
    <w:rsid w:val="00AB31C5"/>
    <w:rsid w:val="00AB3B2D"/>
    <w:rsid w:val="00AB44FD"/>
    <w:rsid w:val="00AC2CE8"/>
    <w:rsid w:val="00AD6621"/>
    <w:rsid w:val="00AD6D2E"/>
    <w:rsid w:val="00AE5F0F"/>
    <w:rsid w:val="00AF2769"/>
    <w:rsid w:val="00AF5218"/>
    <w:rsid w:val="00B01E4D"/>
    <w:rsid w:val="00B05F28"/>
    <w:rsid w:val="00B106A2"/>
    <w:rsid w:val="00B26D27"/>
    <w:rsid w:val="00B271C8"/>
    <w:rsid w:val="00B33034"/>
    <w:rsid w:val="00B35D61"/>
    <w:rsid w:val="00B442BE"/>
    <w:rsid w:val="00B442E9"/>
    <w:rsid w:val="00B46C91"/>
    <w:rsid w:val="00B53D65"/>
    <w:rsid w:val="00B57136"/>
    <w:rsid w:val="00B57AF6"/>
    <w:rsid w:val="00B601DB"/>
    <w:rsid w:val="00B627AB"/>
    <w:rsid w:val="00B62CC1"/>
    <w:rsid w:val="00B6587D"/>
    <w:rsid w:val="00B70A82"/>
    <w:rsid w:val="00B803FC"/>
    <w:rsid w:val="00B97BF7"/>
    <w:rsid w:val="00BA2A7B"/>
    <w:rsid w:val="00BA3A3A"/>
    <w:rsid w:val="00BB2C4C"/>
    <w:rsid w:val="00BB576A"/>
    <w:rsid w:val="00BC000B"/>
    <w:rsid w:val="00BC22D5"/>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42C17"/>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34FD"/>
    <w:rsid w:val="00CD5AAD"/>
    <w:rsid w:val="00CD75A6"/>
    <w:rsid w:val="00CD79C8"/>
    <w:rsid w:val="00CE0E41"/>
    <w:rsid w:val="00CE2F7C"/>
    <w:rsid w:val="00D0183E"/>
    <w:rsid w:val="00D01954"/>
    <w:rsid w:val="00D16073"/>
    <w:rsid w:val="00D2070F"/>
    <w:rsid w:val="00D22B4C"/>
    <w:rsid w:val="00D230BA"/>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A7CE3"/>
    <w:rsid w:val="00DB5CF7"/>
    <w:rsid w:val="00DB6A43"/>
    <w:rsid w:val="00DC291A"/>
    <w:rsid w:val="00DC493A"/>
    <w:rsid w:val="00DD3A6B"/>
    <w:rsid w:val="00DD4737"/>
    <w:rsid w:val="00DE4967"/>
    <w:rsid w:val="00DF047F"/>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9675F"/>
    <w:rsid w:val="00EB22EF"/>
    <w:rsid w:val="00EB5428"/>
    <w:rsid w:val="00EB6E09"/>
    <w:rsid w:val="00EC361A"/>
    <w:rsid w:val="00EC5909"/>
    <w:rsid w:val="00EE1DE0"/>
    <w:rsid w:val="00EE203E"/>
    <w:rsid w:val="00EE4106"/>
    <w:rsid w:val="00EE46F3"/>
    <w:rsid w:val="00F05D89"/>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A282D"/>
    <w:rsid w:val="00FA33C3"/>
    <w:rsid w:val="00FA631D"/>
    <w:rsid w:val="00FA7346"/>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1A3894"/>
    <w:rsid w:val="005F0064"/>
    <w:rsid w:val="00614EAE"/>
    <w:rsid w:val="006A697E"/>
    <w:rsid w:val="00811E95"/>
    <w:rsid w:val="008624C3"/>
    <w:rsid w:val="00C42AD5"/>
    <w:rsid w:val="00D22784"/>
    <w:rsid w:val="00E8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1768</Words>
  <Characters>11779</Characters>
  <Application>Microsoft Office Word</Application>
  <DocSecurity>0</DocSecurity>
  <Lines>406</Lines>
  <Paragraphs>246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47</cp:revision>
  <cp:lastPrinted>2022-09-28T13:19:00Z</cp:lastPrinted>
  <dcterms:created xsi:type="dcterms:W3CDTF">2023-08-04T11:21:00Z</dcterms:created>
  <dcterms:modified xsi:type="dcterms:W3CDTF">2023-08-04T13:35:00Z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