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7B" w:rsidRPr="0015017B" w:rsidRDefault="0015017B" w:rsidP="0015017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15017B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</w:p>
    <w:p w:rsidR="0015017B" w:rsidRPr="0015017B" w:rsidRDefault="0015017B" w:rsidP="0015017B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:rsidR="0015017B" w:rsidRPr="0015017B" w:rsidRDefault="0015017B" w:rsidP="0015017B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 w:rsidRPr="0015017B">
        <w:rPr>
          <w:rFonts w:ascii="Arial" w:eastAsia="Times New Roman" w:hAnsi="Arial" w:cs="Arial"/>
          <w:b/>
          <w:sz w:val="30"/>
          <w:szCs w:val="30"/>
          <w:lang w:eastAsia="de-DE"/>
        </w:rPr>
        <w:t>All</w:t>
      </w:r>
      <w:r>
        <w:rPr>
          <w:rFonts w:ascii="Arial" w:eastAsia="Times New Roman" w:hAnsi="Arial" w:cs="Arial"/>
          <w:b/>
          <w:sz w:val="30"/>
          <w:szCs w:val="30"/>
          <w:lang w:eastAsia="de-DE"/>
        </w:rPr>
        <w:t>ergologie und klinische Immunologie</w:t>
      </w: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bookmarkStart w:id="2" w:name="_GoBack"/>
    <w:p w:rsidR="0015017B" w:rsidRPr="0015017B" w:rsidRDefault="0015017B" w:rsidP="0015017B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111123">
        <w:rPr>
          <w:rFonts w:ascii="Arial" w:eastAsia="Times New Roman" w:hAnsi="Arial" w:cs="Times New Roman"/>
          <w:lang w:val="de-DE" w:eastAsia="de-DE"/>
        </w:rPr>
      </w:r>
      <w:r w:rsidR="00111123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  <w:r w:rsidRPr="0015017B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111123">
        <w:rPr>
          <w:rFonts w:ascii="Arial" w:eastAsia="Times New Roman" w:hAnsi="Arial" w:cs="Times New Roman"/>
          <w:lang w:val="de-DE" w:eastAsia="de-DE"/>
        </w:rPr>
      </w:r>
      <w:r w:rsidR="00111123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r w:rsidRPr="0015017B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>Praxisinhaber/in:</w:t>
      </w:r>
      <w:r w:rsidRPr="0015017B">
        <w:rPr>
          <w:rFonts w:ascii="Arial" w:eastAsia="Times New Roman" w:hAnsi="Arial" w:cs="Times New Roman"/>
          <w:lang w:val="de-DE" w:eastAsia="de-DE"/>
        </w:rPr>
        <w:tab/>
        <w:t>Name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3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Geburtsjahr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Facharzttitel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4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Praxis seit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5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Adresse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6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7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Telefon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8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e-mail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9"/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>Datum</w:t>
      </w:r>
      <w:r w:rsidRPr="0015017B">
        <w:rPr>
          <w:rFonts w:ascii="Arial" w:eastAsia="Times New Roman" w:hAnsi="Arial" w:cs="Times New Roman"/>
          <w:lang w:val="de-DE" w:eastAsia="de-DE"/>
        </w:rPr>
        <w:tab/>
        <w:t>Praxisinhaber/in</w:t>
      </w:r>
    </w:p>
    <w:p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10"/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11"/>
    </w:p>
    <w:p w:rsidR="0015017B" w:rsidRPr="0015017B" w:rsidRDefault="0015017B" w:rsidP="0015017B">
      <w:pPr>
        <w:pStyle w:val="Default"/>
        <w:rPr>
          <w:lang w:val="de-DE" w:eastAsia="de-DE"/>
        </w:rPr>
      </w:pPr>
      <w:r w:rsidRPr="0015017B">
        <w:rPr>
          <w:b/>
          <w:lang w:val="de-DE" w:eastAsia="de-DE"/>
        </w:rPr>
        <w:br w:type="page"/>
      </w: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b/>
          <w:lang w:val="de-DE" w:eastAsia="de-DE"/>
        </w:rPr>
        <w:lastRenderedPageBreak/>
        <w:t>Infrastruktur / Charakteristik der Praxis</w:t>
      </w:r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Einzelpraxis?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11123">
        <w:rPr>
          <w:rFonts w:ascii="Arial" w:eastAsia="Times New Roman" w:hAnsi="Arial" w:cs="Times New Roman"/>
          <w:lang w:val="fr-FR" w:eastAsia="de-DE"/>
        </w:rPr>
      </w:r>
      <w:r w:rsidR="00111123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11123">
        <w:rPr>
          <w:rFonts w:ascii="Arial" w:eastAsia="Times New Roman" w:hAnsi="Arial" w:cs="Times New Roman"/>
          <w:lang w:val="fr-FR" w:eastAsia="de-DE"/>
        </w:rPr>
      </w:r>
      <w:r w:rsidR="00111123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Gruppenpraxis?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11123">
        <w:rPr>
          <w:rFonts w:ascii="Arial" w:eastAsia="Times New Roman" w:hAnsi="Arial" w:cs="Times New Roman"/>
          <w:lang w:val="fr-FR" w:eastAsia="de-DE"/>
        </w:rPr>
      </w:r>
      <w:r w:rsidR="00111123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11123">
        <w:rPr>
          <w:rFonts w:ascii="Arial" w:eastAsia="Times New Roman" w:hAnsi="Arial" w:cs="Times New Roman"/>
          <w:lang w:val="fr-FR" w:eastAsia="de-DE"/>
        </w:rPr>
      </w:r>
      <w:r w:rsidR="00111123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Ärzte/Ärztinnen</w:t>
      </w:r>
      <w:r w:rsidRPr="004075C0">
        <w:rPr>
          <w:rFonts w:ascii="Arial" w:eastAsia="Times New Roman" w:hAnsi="Arial" w:cs="Arial"/>
          <w:lang w:val="de-DE" w:eastAsia="de-DE"/>
        </w:rPr>
        <w:tab/>
      </w:r>
      <w:bookmarkStart w:id="12" w:name="Text11"/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2"/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Untersuchungszimmer</w:t>
      </w:r>
      <w:r w:rsidRPr="004075C0">
        <w:rPr>
          <w:rFonts w:ascii="Arial" w:eastAsia="Times New Roman" w:hAnsi="Arial" w:cs="Arial"/>
          <w:lang w:val="de-DE" w:eastAsia="de-DE"/>
        </w:rPr>
        <w:tab/>
      </w:r>
      <w:bookmarkStart w:id="13" w:name="Text12"/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3"/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Verfügt </w:t>
      </w:r>
      <w:r w:rsidRPr="004075C0">
        <w:rPr>
          <w:rFonts w:ascii="Arial" w:eastAsia="Times New Roman" w:hAnsi="Arial" w:cs="Arial"/>
          <w:lang w:val="de-DE" w:eastAsia="de-DE"/>
        </w:rPr>
        <w:t>der Praxisassisten</w:t>
      </w:r>
      <w:r>
        <w:rPr>
          <w:rFonts w:ascii="Arial" w:eastAsia="Times New Roman" w:hAnsi="Arial" w:cs="Arial"/>
          <w:lang w:val="de-DE" w:eastAsia="de-DE"/>
        </w:rPr>
        <w:t>zarzt</w:t>
      </w:r>
      <w:r w:rsidRPr="004075C0">
        <w:rPr>
          <w:rFonts w:ascii="Arial" w:eastAsia="Times New Roman" w:hAnsi="Arial" w:cs="Arial"/>
          <w:lang w:val="de-DE" w:eastAsia="de-DE"/>
        </w:rPr>
        <w:t xml:space="preserve"> über ein eigenes Untersuchungszimmer</w:t>
      </w:r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resp. einen eigenen Arbeitsplatz?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11123">
        <w:rPr>
          <w:rFonts w:ascii="Arial" w:eastAsia="Times New Roman" w:hAnsi="Arial" w:cs="Times New Roman"/>
          <w:lang w:val="fr-FR" w:eastAsia="de-DE"/>
        </w:rPr>
      </w:r>
      <w:r w:rsidR="00111123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11123">
        <w:rPr>
          <w:rFonts w:ascii="Arial" w:eastAsia="Times New Roman" w:hAnsi="Arial" w:cs="Times New Roman"/>
          <w:lang w:val="fr-FR" w:eastAsia="de-DE"/>
        </w:rPr>
      </w:r>
      <w:r w:rsidR="00111123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>nein</w:t>
      </w:r>
    </w:p>
    <w:p w:rsidR="004075C0" w:rsidRPr="004823FB" w:rsidRDefault="004075C0" w:rsidP="004075C0">
      <w:pPr>
        <w:tabs>
          <w:tab w:val="left" w:pos="425"/>
          <w:tab w:val="left" w:pos="7797"/>
          <w:tab w:val="left" w:pos="8505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:rsidR="004823FB" w:rsidRPr="004823FB" w:rsidRDefault="004823FB" w:rsidP="004823FB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823FB">
        <w:rPr>
          <w:rFonts w:ascii="Arial" w:hAnsi="Arial" w:cs="Arial"/>
          <w:bCs/>
          <w:color w:val="000000"/>
        </w:rPr>
        <w:t>zeitliche Präsenz des Praxisweiterbildners in %</w:t>
      </w:r>
      <w:r>
        <w:rPr>
          <w:rFonts w:ascii="Arial" w:hAnsi="Arial" w:cs="Arial"/>
          <w:bCs/>
          <w:color w:val="000000"/>
        </w:rPr>
        <w:tab/>
      </w:r>
      <w:r w:rsidRPr="004823FB">
        <w:rPr>
          <w:rFonts w:ascii="Arial" w:hAnsi="Arial" w:cs="Arial"/>
          <w:bCs/>
          <w:color w:val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23FB">
        <w:rPr>
          <w:rFonts w:ascii="Arial" w:hAnsi="Arial" w:cs="Arial"/>
          <w:bCs/>
          <w:color w:val="000000"/>
          <w:lang w:val="de-DE"/>
        </w:rPr>
        <w:instrText xml:space="preserve"> FORMTEXT </w:instrText>
      </w:r>
      <w:r w:rsidRPr="004823FB">
        <w:rPr>
          <w:rFonts w:ascii="Arial" w:hAnsi="Arial" w:cs="Arial"/>
          <w:bCs/>
          <w:color w:val="000000"/>
          <w:lang w:val="de-DE"/>
        </w:rPr>
      </w:r>
      <w:r w:rsidRPr="004823FB">
        <w:rPr>
          <w:rFonts w:ascii="Arial" w:hAnsi="Arial" w:cs="Arial"/>
          <w:bCs/>
          <w:color w:val="000000"/>
          <w:lang w:val="de-DE"/>
        </w:rPr>
        <w:fldChar w:fldCharType="separate"/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</w:rPr>
        <w:fldChar w:fldCharType="end"/>
      </w:r>
    </w:p>
    <w:p w:rsidR="004075C0" w:rsidRDefault="004075C0" w:rsidP="004075C0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0769F0" w:rsidRDefault="000769F0" w:rsidP="004075C0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0769F0" w:rsidRPr="000769F0" w:rsidRDefault="000769F0" w:rsidP="000769F0">
      <w:pPr>
        <w:tabs>
          <w:tab w:val="left" w:pos="425"/>
          <w:tab w:val="left" w:pos="6300"/>
          <w:tab w:val="right" w:pos="9540"/>
        </w:tabs>
        <w:spacing w:after="0"/>
        <w:ind w:right="-2"/>
        <w:rPr>
          <w:rFonts w:ascii="Arial" w:eastAsia="Times New Roman" w:hAnsi="Arial" w:cs="Arial"/>
          <w:lang w:eastAsia="de-DE"/>
        </w:rPr>
      </w:pPr>
      <w:r w:rsidRPr="000769F0">
        <w:rPr>
          <w:rFonts w:ascii="Arial" w:eastAsia="Times New Roman" w:hAnsi="Arial" w:cs="Arial"/>
          <w:lang w:eastAsia="de-DE"/>
        </w:rPr>
        <w:t xml:space="preserve">Der Leiter der Praxis muss ein Weiterbildungskonzept zusammen mit einer A-Klinik vorlegen, das von der Weiterbildungsstättenkommission (WBSK) genehmigt </w:t>
      </w:r>
      <w:r>
        <w:rPr>
          <w:rFonts w:ascii="Arial" w:eastAsia="Times New Roman" w:hAnsi="Arial" w:cs="Arial"/>
          <w:lang w:eastAsia="de-DE"/>
        </w:rPr>
        <w:t>ist (Weiterbildungsnetz)</w:t>
      </w:r>
    </w:p>
    <w:p w:rsidR="000769F0" w:rsidRDefault="000769F0" w:rsidP="000769F0">
      <w:pPr>
        <w:tabs>
          <w:tab w:val="left" w:pos="567"/>
          <w:tab w:val="left" w:pos="6300"/>
          <w:tab w:val="right" w:pos="9540"/>
        </w:tabs>
        <w:spacing w:after="0"/>
        <w:ind w:right="-2"/>
        <w:rPr>
          <w:rFonts w:ascii="Arial" w:eastAsia="Times New Roman" w:hAnsi="Arial" w:cs="Arial"/>
          <w:lang w:val="de-DE" w:eastAsia="de-DE"/>
        </w:rPr>
      </w:pPr>
      <w:r w:rsidRPr="000769F0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769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11123">
        <w:rPr>
          <w:rFonts w:ascii="Arial" w:eastAsia="Times New Roman" w:hAnsi="Arial" w:cs="Arial"/>
          <w:lang w:val="fr-FR" w:eastAsia="de-DE"/>
        </w:rPr>
      </w:r>
      <w:r w:rsidR="00111123">
        <w:rPr>
          <w:rFonts w:ascii="Arial" w:eastAsia="Times New Roman" w:hAnsi="Arial" w:cs="Arial"/>
          <w:lang w:val="fr-FR" w:eastAsia="de-DE"/>
        </w:rPr>
        <w:fldChar w:fldCharType="separate"/>
      </w:r>
      <w:r w:rsidRPr="000769F0">
        <w:rPr>
          <w:rFonts w:ascii="Arial" w:eastAsia="Times New Roman" w:hAnsi="Arial" w:cs="Arial"/>
          <w:lang w:eastAsia="de-DE"/>
        </w:rPr>
        <w:fldChar w:fldCharType="end"/>
      </w:r>
      <w:r w:rsidRPr="000769F0">
        <w:rPr>
          <w:rFonts w:ascii="Arial" w:eastAsia="Times New Roman" w:hAnsi="Arial" w:cs="Arial"/>
          <w:lang w:val="de-DE" w:eastAsia="de-DE"/>
        </w:rPr>
        <w:t xml:space="preserve"> ja</w:t>
      </w:r>
      <w:r w:rsidRPr="000769F0">
        <w:rPr>
          <w:rFonts w:ascii="Arial" w:eastAsia="Times New Roman" w:hAnsi="Arial" w:cs="Arial"/>
          <w:lang w:val="de-DE" w:eastAsia="de-DE"/>
        </w:rPr>
        <w:tab/>
      </w:r>
      <w:r w:rsidRPr="000769F0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769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11123">
        <w:rPr>
          <w:rFonts w:ascii="Arial" w:eastAsia="Times New Roman" w:hAnsi="Arial" w:cs="Arial"/>
          <w:lang w:val="fr-FR" w:eastAsia="de-DE"/>
        </w:rPr>
      </w:r>
      <w:r w:rsidR="00111123">
        <w:rPr>
          <w:rFonts w:ascii="Arial" w:eastAsia="Times New Roman" w:hAnsi="Arial" w:cs="Arial"/>
          <w:lang w:val="fr-FR" w:eastAsia="de-DE"/>
        </w:rPr>
        <w:fldChar w:fldCharType="separate"/>
      </w:r>
      <w:r w:rsidRPr="000769F0">
        <w:rPr>
          <w:rFonts w:ascii="Arial" w:eastAsia="Times New Roman" w:hAnsi="Arial" w:cs="Arial"/>
          <w:lang w:eastAsia="de-DE"/>
        </w:rPr>
        <w:fldChar w:fldCharType="end"/>
      </w:r>
      <w:r w:rsidRPr="000769F0">
        <w:rPr>
          <w:rFonts w:ascii="Arial" w:eastAsia="Times New Roman" w:hAnsi="Arial" w:cs="Arial"/>
          <w:lang w:val="de-DE" w:eastAsia="de-DE"/>
        </w:rPr>
        <w:t xml:space="preserve"> nein</w:t>
      </w:r>
    </w:p>
    <w:p w:rsidR="000769F0" w:rsidRDefault="000769F0" w:rsidP="000769F0">
      <w:pPr>
        <w:tabs>
          <w:tab w:val="left" w:pos="567"/>
          <w:tab w:val="left" w:pos="6300"/>
          <w:tab w:val="right" w:pos="9540"/>
        </w:tabs>
        <w:spacing w:after="0"/>
        <w:ind w:right="-2"/>
        <w:rPr>
          <w:rFonts w:ascii="Arial" w:eastAsia="Times New Roman" w:hAnsi="Arial" w:cs="Arial"/>
          <w:lang w:eastAsia="de-DE"/>
        </w:rPr>
      </w:pPr>
    </w:p>
    <w:p w:rsidR="000769F0" w:rsidRPr="000769F0" w:rsidRDefault="000769F0" w:rsidP="000769F0">
      <w:pPr>
        <w:tabs>
          <w:tab w:val="left" w:pos="567"/>
          <w:tab w:val="left" w:pos="6300"/>
          <w:tab w:val="right" w:pos="9540"/>
        </w:tabs>
        <w:spacing w:after="0"/>
        <w:ind w:right="-2"/>
        <w:rPr>
          <w:rFonts w:ascii="Arial" w:eastAsia="Times New Roman" w:hAnsi="Arial" w:cs="Arial"/>
          <w:lang w:eastAsia="de-DE"/>
        </w:rPr>
      </w:pPr>
      <w:r w:rsidRPr="000769F0">
        <w:rPr>
          <w:rFonts w:ascii="Arial" w:eastAsia="Times New Roman" w:hAnsi="Arial" w:cs="Arial"/>
          <w:lang w:eastAsia="de-DE"/>
        </w:rPr>
        <w:t>Der Leiter der Arztpraxis muss sich über die Absolvierung eines Lehrarztkurses oder über eine mi</w:t>
      </w:r>
      <w:r w:rsidRPr="000769F0">
        <w:rPr>
          <w:rFonts w:ascii="Arial" w:eastAsia="Times New Roman" w:hAnsi="Arial" w:cs="Arial"/>
          <w:lang w:eastAsia="de-DE"/>
        </w:rPr>
        <w:t>n</w:t>
      </w:r>
      <w:r w:rsidRPr="000769F0">
        <w:rPr>
          <w:rFonts w:ascii="Arial" w:eastAsia="Times New Roman" w:hAnsi="Arial" w:cs="Arial"/>
          <w:lang w:eastAsia="de-DE"/>
        </w:rPr>
        <w:t>destens zweijährige Weiterbildungstätigkeit als Oberarzt / Leitender Arzt / Chefarzt an einer ane</w:t>
      </w:r>
      <w:r w:rsidRPr="000769F0">
        <w:rPr>
          <w:rFonts w:ascii="Arial" w:eastAsia="Times New Roman" w:hAnsi="Arial" w:cs="Arial"/>
          <w:lang w:eastAsia="de-DE"/>
        </w:rPr>
        <w:t>r</w:t>
      </w:r>
      <w:r w:rsidRPr="000769F0">
        <w:rPr>
          <w:rFonts w:ascii="Arial" w:eastAsia="Times New Roman" w:hAnsi="Arial" w:cs="Arial"/>
          <w:lang w:eastAsia="de-DE"/>
        </w:rPr>
        <w:t>kannten Weiterbildungsstätte ausweisen.</w:t>
      </w:r>
    </w:p>
    <w:p w:rsidR="000769F0" w:rsidRDefault="000769F0" w:rsidP="000769F0">
      <w:pPr>
        <w:tabs>
          <w:tab w:val="left" w:pos="567"/>
          <w:tab w:val="left" w:pos="6300"/>
          <w:tab w:val="right" w:pos="9540"/>
        </w:tabs>
        <w:spacing w:after="0"/>
        <w:ind w:right="-2"/>
        <w:rPr>
          <w:rFonts w:ascii="Arial" w:eastAsia="Times New Roman" w:hAnsi="Arial" w:cs="Arial"/>
          <w:lang w:eastAsia="de-DE"/>
        </w:rPr>
      </w:pPr>
      <w:r w:rsidRPr="000769F0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769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11123">
        <w:rPr>
          <w:rFonts w:ascii="Arial" w:eastAsia="Times New Roman" w:hAnsi="Arial" w:cs="Arial"/>
          <w:lang w:val="fr-FR" w:eastAsia="de-DE"/>
        </w:rPr>
      </w:r>
      <w:r w:rsidR="00111123">
        <w:rPr>
          <w:rFonts w:ascii="Arial" w:eastAsia="Times New Roman" w:hAnsi="Arial" w:cs="Arial"/>
          <w:lang w:val="fr-FR" w:eastAsia="de-DE"/>
        </w:rPr>
        <w:fldChar w:fldCharType="separate"/>
      </w:r>
      <w:r w:rsidRPr="000769F0">
        <w:rPr>
          <w:rFonts w:ascii="Arial" w:eastAsia="Times New Roman" w:hAnsi="Arial" w:cs="Arial"/>
          <w:lang w:eastAsia="de-DE"/>
        </w:rPr>
        <w:fldChar w:fldCharType="end"/>
      </w:r>
      <w:r w:rsidRPr="000769F0">
        <w:rPr>
          <w:rFonts w:ascii="Arial" w:eastAsia="Times New Roman" w:hAnsi="Arial" w:cs="Arial"/>
          <w:lang w:val="de-DE" w:eastAsia="de-DE"/>
        </w:rPr>
        <w:t xml:space="preserve"> ja</w:t>
      </w:r>
      <w:r w:rsidRPr="000769F0">
        <w:rPr>
          <w:rFonts w:ascii="Arial" w:eastAsia="Times New Roman" w:hAnsi="Arial" w:cs="Arial"/>
          <w:lang w:val="de-DE" w:eastAsia="de-DE"/>
        </w:rPr>
        <w:tab/>
      </w:r>
      <w:r w:rsidRPr="000769F0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769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11123">
        <w:rPr>
          <w:rFonts w:ascii="Arial" w:eastAsia="Times New Roman" w:hAnsi="Arial" w:cs="Arial"/>
          <w:lang w:val="fr-FR" w:eastAsia="de-DE"/>
        </w:rPr>
      </w:r>
      <w:r w:rsidR="00111123">
        <w:rPr>
          <w:rFonts w:ascii="Arial" w:eastAsia="Times New Roman" w:hAnsi="Arial" w:cs="Arial"/>
          <w:lang w:val="fr-FR" w:eastAsia="de-DE"/>
        </w:rPr>
        <w:fldChar w:fldCharType="separate"/>
      </w:r>
      <w:r w:rsidRPr="000769F0">
        <w:rPr>
          <w:rFonts w:ascii="Arial" w:eastAsia="Times New Roman" w:hAnsi="Arial" w:cs="Arial"/>
          <w:lang w:eastAsia="de-DE"/>
        </w:rPr>
        <w:fldChar w:fldCharType="end"/>
      </w:r>
      <w:r w:rsidRPr="000769F0">
        <w:rPr>
          <w:rFonts w:ascii="Arial" w:eastAsia="Times New Roman" w:hAnsi="Arial" w:cs="Arial"/>
          <w:lang w:val="de-DE" w:eastAsia="de-DE"/>
        </w:rPr>
        <w:t xml:space="preserve"> nein</w:t>
      </w:r>
    </w:p>
    <w:p w:rsidR="000769F0" w:rsidRDefault="000769F0" w:rsidP="000769F0">
      <w:pPr>
        <w:tabs>
          <w:tab w:val="left" w:pos="567"/>
          <w:tab w:val="left" w:pos="6300"/>
          <w:tab w:val="right" w:pos="9540"/>
        </w:tabs>
        <w:spacing w:after="0"/>
        <w:ind w:right="-2"/>
        <w:rPr>
          <w:rFonts w:ascii="Arial" w:eastAsia="Times New Roman" w:hAnsi="Arial" w:cs="Arial"/>
          <w:lang w:eastAsia="de-DE"/>
        </w:rPr>
      </w:pPr>
    </w:p>
    <w:p w:rsidR="000769F0" w:rsidRPr="000769F0" w:rsidRDefault="000769F0" w:rsidP="000769F0">
      <w:pPr>
        <w:tabs>
          <w:tab w:val="left" w:pos="567"/>
          <w:tab w:val="left" w:pos="6300"/>
          <w:tab w:val="right" w:pos="9540"/>
        </w:tabs>
        <w:spacing w:after="0"/>
        <w:ind w:right="-2"/>
        <w:rPr>
          <w:rFonts w:ascii="Arial" w:eastAsia="Times New Roman" w:hAnsi="Arial" w:cs="Arial"/>
          <w:lang w:eastAsia="de-DE"/>
        </w:rPr>
      </w:pPr>
      <w:r w:rsidRPr="000769F0">
        <w:rPr>
          <w:rFonts w:ascii="Arial" w:eastAsia="Times New Roman" w:hAnsi="Arial" w:cs="Arial"/>
          <w:lang w:eastAsia="de-DE"/>
        </w:rPr>
        <w:t xml:space="preserve">Der Leiter der Arztpraxis muss diese während mindestens 2 Jahren selbständig geführt haben. </w:t>
      </w:r>
    </w:p>
    <w:p w:rsidR="000769F0" w:rsidRDefault="000769F0" w:rsidP="000769F0">
      <w:pPr>
        <w:tabs>
          <w:tab w:val="left" w:pos="567"/>
          <w:tab w:val="left" w:pos="6300"/>
          <w:tab w:val="right" w:pos="9540"/>
        </w:tabs>
        <w:spacing w:after="0"/>
        <w:ind w:right="-2"/>
        <w:rPr>
          <w:rFonts w:ascii="Arial" w:eastAsia="Times New Roman" w:hAnsi="Arial" w:cs="Arial"/>
          <w:lang w:eastAsia="de-DE"/>
        </w:rPr>
      </w:pPr>
      <w:r w:rsidRPr="000769F0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769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11123">
        <w:rPr>
          <w:rFonts w:ascii="Arial" w:eastAsia="Times New Roman" w:hAnsi="Arial" w:cs="Arial"/>
          <w:lang w:val="fr-FR" w:eastAsia="de-DE"/>
        </w:rPr>
      </w:r>
      <w:r w:rsidR="00111123">
        <w:rPr>
          <w:rFonts w:ascii="Arial" w:eastAsia="Times New Roman" w:hAnsi="Arial" w:cs="Arial"/>
          <w:lang w:val="fr-FR" w:eastAsia="de-DE"/>
        </w:rPr>
        <w:fldChar w:fldCharType="separate"/>
      </w:r>
      <w:r w:rsidRPr="000769F0">
        <w:rPr>
          <w:rFonts w:ascii="Arial" w:eastAsia="Times New Roman" w:hAnsi="Arial" w:cs="Arial"/>
          <w:lang w:eastAsia="de-DE"/>
        </w:rPr>
        <w:fldChar w:fldCharType="end"/>
      </w:r>
      <w:r w:rsidRPr="000769F0">
        <w:rPr>
          <w:rFonts w:ascii="Arial" w:eastAsia="Times New Roman" w:hAnsi="Arial" w:cs="Arial"/>
          <w:lang w:val="de-DE" w:eastAsia="de-DE"/>
        </w:rPr>
        <w:t xml:space="preserve"> ja</w:t>
      </w:r>
      <w:r w:rsidRPr="000769F0">
        <w:rPr>
          <w:rFonts w:ascii="Arial" w:eastAsia="Times New Roman" w:hAnsi="Arial" w:cs="Arial"/>
          <w:lang w:val="de-DE" w:eastAsia="de-DE"/>
        </w:rPr>
        <w:tab/>
      </w:r>
      <w:r w:rsidRPr="000769F0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769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11123">
        <w:rPr>
          <w:rFonts w:ascii="Arial" w:eastAsia="Times New Roman" w:hAnsi="Arial" w:cs="Arial"/>
          <w:lang w:val="fr-FR" w:eastAsia="de-DE"/>
        </w:rPr>
      </w:r>
      <w:r w:rsidR="00111123">
        <w:rPr>
          <w:rFonts w:ascii="Arial" w:eastAsia="Times New Roman" w:hAnsi="Arial" w:cs="Arial"/>
          <w:lang w:val="fr-FR" w:eastAsia="de-DE"/>
        </w:rPr>
        <w:fldChar w:fldCharType="separate"/>
      </w:r>
      <w:r w:rsidRPr="000769F0">
        <w:rPr>
          <w:rFonts w:ascii="Arial" w:eastAsia="Times New Roman" w:hAnsi="Arial" w:cs="Arial"/>
          <w:lang w:eastAsia="de-DE"/>
        </w:rPr>
        <w:fldChar w:fldCharType="end"/>
      </w:r>
      <w:r w:rsidRPr="000769F0">
        <w:rPr>
          <w:rFonts w:ascii="Arial" w:eastAsia="Times New Roman" w:hAnsi="Arial" w:cs="Arial"/>
          <w:lang w:val="de-DE" w:eastAsia="de-DE"/>
        </w:rPr>
        <w:t xml:space="preserve"> nein</w:t>
      </w:r>
    </w:p>
    <w:p w:rsidR="000769F0" w:rsidRDefault="000769F0" w:rsidP="000769F0">
      <w:pPr>
        <w:tabs>
          <w:tab w:val="left" w:pos="567"/>
          <w:tab w:val="left" w:pos="6300"/>
          <w:tab w:val="right" w:pos="9540"/>
        </w:tabs>
        <w:spacing w:after="0"/>
        <w:ind w:right="-2"/>
        <w:rPr>
          <w:rFonts w:ascii="Arial" w:eastAsia="Times New Roman" w:hAnsi="Arial" w:cs="Arial"/>
          <w:lang w:eastAsia="de-DE"/>
        </w:rPr>
      </w:pPr>
    </w:p>
    <w:p w:rsidR="000769F0" w:rsidRPr="000769F0" w:rsidRDefault="000769F0" w:rsidP="000769F0">
      <w:pPr>
        <w:tabs>
          <w:tab w:val="left" w:pos="567"/>
          <w:tab w:val="left" w:pos="6300"/>
          <w:tab w:val="right" w:pos="9540"/>
        </w:tabs>
        <w:spacing w:after="0"/>
        <w:ind w:right="-2"/>
        <w:rPr>
          <w:rFonts w:ascii="Arial" w:eastAsia="Times New Roman" w:hAnsi="Arial" w:cs="Arial"/>
          <w:lang w:eastAsia="de-DE"/>
        </w:rPr>
      </w:pPr>
      <w:r w:rsidRPr="000769F0">
        <w:rPr>
          <w:rFonts w:ascii="Arial" w:eastAsia="Times New Roman" w:hAnsi="Arial" w:cs="Arial"/>
          <w:lang w:eastAsia="de-DE"/>
        </w:rPr>
        <w:t xml:space="preserve">Die anrechenbare Stellvertretung im Rahmen der Praxisassistenz beträgt 4 Wochen pro 6 Monate. Der Weiterbildner stellt sicher, dass dem Arzt in Weiterbildung ein geeigneter Facharzt auf Abruf zur Verfügung steht. </w:t>
      </w:r>
    </w:p>
    <w:p w:rsidR="000769F0" w:rsidRDefault="000769F0" w:rsidP="000769F0">
      <w:pPr>
        <w:tabs>
          <w:tab w:val="left" w:pos="567"/>
          <w:tab w:val="left" w:pos="6300"/>
          <w:tab w:val="right" w:pos="9540"/>
        </w:tabs>
        <w:spacing w:after="0"/>
        <w:ind w:right="-2"/>
        <w:rPr>
          <w:rFonts w:ascii="Arial" w:eastAsia="Times New Roman" w:hAnsi="Arial" w:cs="Arial"/>
          <w:lang w:val="de-DE" w:eastAsia="de-DE"/>
        </w:rPr>
      </w:pPr>
      <w:r w:rsidRPr="000769F0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769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11123">
        <w:rPr>
          <w:rFonts w:ascii="Arial" w:eastAsia="Times New Roman" w:hAnsi="Arial" w:cs="Arial"/>
          <w:lang w:val="fr-FR" w:eastAsia="de-DE"/>
        </w:rPr>
      </w:r>
      <w:r w:rsidR="00111123">
        <w:rPr>
          <w:rFonts w:ascii="Arial" w:eastAsia="Times New Roman" w:hAnsi="Arial" w:cs="Arial"/>
          <w:lang w:val="fr-FR" w:eastAsia="de-DE"/>
        </w:rPr>
        <w:fldChar w:fldCharType="separate"/>
      </w:r>
      <w:r w:rsidRPr="000769F0">
        <w:rPr>
          <w:rFonts w:ascii="Arial" w:eastAsia="Times New Roman" w:hAnsi="Arial" w:cs="Arial"/>
          <w:lang w:val="de-DE" w:eastAsia="de-DE"/>
        </w:rPr>
        <w:fldChar w:fldCharType="end"/>
      </w:r>
      <w:r w:rsidRPr="000769F0">
        <w:rPr>
          <w:rFonts w:ascii="Arial" w:eastAsia="Times New Roman" w:hAnsi="Arial" w:cs="Arial"/>
          <w:lang w:val="de-DE" w:eastAsia="de-DE"/>
        </w:rPr>
        <w:t xml:space="preserve"> ja</w:t>
      </w:r>
      <w:r w:rsidRPr="000769F0">
        <w:rPr>
          <w:rFonts w:ascii="Arial" w:eastAsia="Times New Roman" w:hAnsi="Arial" w:cs="Arial"/>
          <w:lang w:val="de-DE" w:eastAsia="de-DE"/>
        </w:rPr>
        <w:tab/>
      </w:r>
      <w:r w:rsidRPr="000769F0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769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11123">
        <w:rPr>
          <w:rFonts w:ascii="Arial" w:eastAsia="Times New Roman" w:hAnsi="Arial" w:cs="Arial"/>
          <w:lang w:val="fr-FR" w:eastAsia="de-DE"/>
        </w:rPr>
      </w:r>
      <w:r w:rsidR="00111123">
        <w:rPr>
          <w:rFonts w:ascii="Arial" w:eastAsia="Times New Roman" w:hAnsi="Arial" w:cs="Arial"/>
          <w:lang w:val="fr-FR" w:eastAsia="de-DE"/>
        </w:rPr>
        <w:fldChar w:fldCharType="separate"/>
      </w:r>
      <w:r w:rsidRPr="000769F0">
        <w:rPr>
          <w:rFonts w:ascii="Arial" w:eastAsia="Times New Roman" w:hAnsi="Arial" w:cs="Arial"/>
          <w:lang w:val="de-DE" w:eastAsia="de-DE"/>
        </w:rPr>
        <w:fldChar w:fldCharType="end"/>
      </w:r>
      <w:r w:rsidRPr="000769F0">
        <w:rPr>
          <w:rFonts w:ascii="Arial" w:eastAsia="Times New Roman" w:hAnsi="Arial" w:cs="Arial"/>
          <w:lang w:val="de-DE" w:eastAsia="de-DE"/>
        </w:rPr>
        <w:t xml:space="preserve"> nein</w:t>
      </w:r>
    </w:p>
    <w:p w:rsidR="000769F0" w:rsidRDefault="000769F0" w:rsidP="004075C0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C72AC3" w:rsidRDefault="00C72AC3" w:rsidP="004075C0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1C41F5" w:rsidRPr="0077390C" w:rsidRDefault="001C41F5" w:rsidP="001C41F5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b/>
          <w:lang w:val="de-DE" w:eastAsia="de-DE"/>
        </w:rPr>
      </w:pPr>
      <w:r w:rsidRPr="0077390C">
        <w:rPr>
          <w:rFonts w:ascii="Arial" w:eastAsia="Times New Roman" w:hAnsi="Arial" w:cs="Arial"/>
          <w:b/>
          <w:lang w:val="de-DE" w:eastAsia="de-DE"/>
        </w:rPr>
        <w:t>Praktische Weiterbildung</w:t>
      </w:r>
    </w:p>
    <w:p w:rsidR="004075C0" w:rsidRPr="0077390C" w:rsidRDefault="004075C0" w:rsidP="004075C0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  <w:r w:rsidRPr="0077390C">
        <w:rPr>
          <w:rFonts w:ascii="Arial" w:eastAsia="Times New Roman" w:hAnsi="Arial" w:cs="Arial"/>
          <w:lang w:val="de-DE" w:eastAsia="de-DE"/>
        </w:rPr>
        <w:t>Anzahl Patienten total (in den 2 letzten Kalenderjahren)</w:t>
      </w:r>
      <w:r w:rsidRPr="0077390C">
        <w:rPr>
          <w:rFonts w:ascii="Arial" w:eastAsia="Times New Roman" w:hAnsi="Arial" w:cs="Arial"/>
          <w:lang w:val="de-DE" w:eastAsia="de-DE"/>
        </w:rPr>
        <w:tab/>
        <w:t>20</w:t>
      </w:r>
      <w:bookmarkStart w:id="14" w:name="Text13"/>
      <w:r w:rsidRPr="0077390C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7390C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7390C">
        <w:rPr>
          <w:rFonts w:ascii="Arial" w:eastAsia="Times New Roman" w:hAnsi="Arial" w:cs="Arial"/>
          <w:lang w:val="de-DE" w:eastAsia="de-DE"/>
        </w:rPr>
      </w:r>
      <w:r w:rsidRPr="0077390C">
        <w:rPr>
          <w:rFonts w:ascii="Arial" w:eastAsia="Times New Roman" w:hAnsi="Arial" w:cs="Arial"/>
          <w:lang w:val="de-DE" w:eastAsia="de-DE"/>
        </w:rPr>
        <w:fldChar w:fldCharType="separate"/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lang w:val="de-DE" w:eastAsia="de-DE"/>
        </w:rPr>
        <w:fldChar w:fldCharType="end"/>
      </w:r>
      <w:bookmarkEnd w:id="14"/>
      <w:r w:rsidRPr="0077390C">
        <w:rPr>
          <w:rFonts w:ascii="Arial" w:eastAsia="Times New Roman" w:hAnsi="Arial" w:cs="Arial"/>
          <w:lang w:val="de-DE" w:eastAsia="de-DE"/>
        </w:rPr>
        <w:t xml:space="preserve">  </w:t>
      </w:r>
      <w:bookmarkStart w:id="15" w:name="Text14"/>
      <w:r w:rsidRPr="0077390C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7390C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7390C">
        <w:rPr>
          <w:rFonts w:ascii="Arial" w:eastAsia="Times New Roman" w:hAnsi="Arial" w:cs="Arial"/>
          <w:lang w:val="de-DE" w:eastAsia="de-DE"/>
        </w:rPr>
      </w:r>
      <w:r w:rsidRPr="0077390C">
        <w:rPr>
          <w:rFonts w:ascii="Arial" w:eastAsia="Times New Roman" w:hAnsi="Arial" w:cs="Arial"/>
          <w:lang w:val="de-DE" w:eastAsia="de-DE"/>
        </w:rPr>
        <w:fldChar w:fldCharType="separate"/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lang w:val="de-DE" w:eastAsia="de-DE"/>
        </w:rPr>
        <w:fldChar w:fldCharType="end"/>
      </w:r>
      <w:bookmarkEnd w:id="15"/>
      <w:r w:rsidRPr="0077390C">
        <w:rPr>
          <w:rFonts w:ascii="Arial" w:eastAsia="Times New Roman" w:hAnsi="Arial" w:cs="Arial"/>
          <w:lang w:val="de-DE" w:eastAsia="de-DE"/>
        </w:rPr>
        <w:tab/>
        <w:t>20</w:t>
      </w:r>
      <w:bookmarkStart w:id="16" w:name="Text15"/>
      <w:r w:rsidRPr="0077390C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7390C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7390C">
        <w:rPr>
          <w:rFonts w:ascii="Arial" w:eastAsia="Times New Roman" w:hAnsi="Arial" w:cs="Arial"/>
          <w:lang w:val="de-DE" w:eastAsia="de-DE"/>
        </w:rPr>
      </w:r>
      <w:r w:rsidRPr="0077390C">
        <w:rPr>
          <w:rFonts w:ascii="Arial" w:eastAsia="Times New Roman" w:hAnsi="Arial" w:cs="Arial"/>
          <w:lang w:val="de-DE" w:eastAsia="de-DE"/>
        </w:rPr>
        <w:fldChar w:fldCharType="separate"/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lang w:val="de-DE" w:eastAsia="de-DE"/>
        </w:rPr>
        <w:fldChar w:fldCharType="end"/>
      </w:r>
      <w:bookmarkEnd w:id="16"/>
      <w:r w:rsidRPr="0077390C">
        <w:rPr>
          <w:rFonts w:ascii="Arial" w:eastAsia="Times New Roman" w:hAnsi="Arial" w:cs="Arial"/>
          <w:lang w:val="de-DE" w:eastAsia="de-DE"/>
        </w:rPr>
        <w:t xml:space="preserve">  </w:t>
      </w:r>
      <w:r w:rsidRPr="0077390C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7390C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7390C">
        <w:rPr>
          <w:rFonts w:ascii="Arial" w:eastAsia="Times New Roman" w:hAnsi="Arial" w:cs="Arial"/>
          <w:lang w:val="de-DE" w:eastAsia="de-DE"/>
        </w:rPr>
      </w:r>
      <w:r w:rsidRPr="0077390C">
        <w:rPr>
          <w:rFonts w:ascii="Arial" w:eastAsia="Times New Roman" w:hAnsi="Arial" w:cs="Arial"/>
          <w:lang w:val="de-DE" w:eastAsia="de-DE"/>
        </w:rPr>
        <w:fldChar w:fldCharType="separate"/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lang w:val="de-DE" w:eastAsia="de-DE"/>
        </w:rPr>
        <w:fldChar w:fldCharType="end"/>
      </w:r>
    </w:p>
    <w:p w:rsidR="004075C0" w:rsidRPr="0077390C" w:rsidRDefault="004075C0" w:rsidP="004075C0">
      <w:pPr>
        <w:tabs>
          <w:tab w:val="left" w:pos="425"/>
          <w:tab w:val="left" w:pos="6300"/>
          <w:tab w:val="right" w:pos="9540"/>
        </w:tabs>
        <w:spacing w:after="0"/>
        <w:ind w:right="-821"/>
        <w:rPr>
          <w:rFonts w:ascii="Arial" w:eastAsia="Times New Roman" w:hAnsi="Arial" w:cs="Arial"/>
          <w:lang w:val="de-DE" w:eastAsia="de-DE"/>
        </w:rPr>
      </w:pPr>
      <w:r w:rsidRPr="0077390C">
        <w:rPr>
          <w:rFonts w:ascii="Arial" w:eastAsia="Times New Roman" w:hAnsi="Arial" w:cs="Arial"/>
          <w:lang w:val="de-DE" w:eastAsia="de-DE"/>
        </w:rPr>
        <w:t xml:space="preserve">davon Patienten mit allergologischen/immunologischen </w:t>
      </w:r>
      <w:r w:rsidRPr="0077390C">
        <w:rPr>
          <w:rFonts w:ascii="Arial" w:eastAsia="Times New Roman" w:hAnsi="Arial" w:cs="Arial"/>
          <w:lang w:val="de-DE" w:eastAsia="de-DE"/>
        </w:rPr>
        <w:tab/>
        <w:t>20</w:t>
      </w:r>
      <w:r w:rsidRPr="0077390C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7390C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7390C">
        <w:rPr>
          <w:rFonts w:ascii="Arial" w:eastAsia="Times New Roman" w:hAnsi="Arial" w:cs="Arial"/>
          <w:lang w:val="de-DE" w:eastAsia="de-DE"/>
        </w:rPr>
      </w:r>
      <w:r w:rsidRPr="0077390C">
        <w:rPr>
          <w:rFonts w:ascii="Arial" w:eastAsia="Times New Roman" w:hAnsi="Arial" w:cs="Arial"/>
          <w:lang w:val="de-DE" w:eastAsia="de-DE"/>
        </w:rPr>
        <w:fldChar w:fldCharType="separate"/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lang w:val="de-DE" w:eastAsia="de-DE"/>
        </w:rPr>
        <w:fldChar w:fldCharType="end"/>
      </w:r>
      <w:r w:rsidRPr="0077390C">
        <w:rPr>
          <w:rFonts w:ascii="Arial" w:eastAsia="Times New Roman" w:hAnsi="Arial" w:cs="Arial"/>
          <w:lang w:val="de-DE" w:eastAsia="de-DE"/>
        </w:rPr>
        <w:t xml:space="preserve">  </w:t>
      </w:r>
      <w:r w:rsidRPr="0077390C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7390C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7390C">
        <w:rPr>
          <w:rFonts w:ascii="Arial" w:eastAsia="Times New Roman" w:hAnsi="Arial" w:cs="Arial"/>
          <w:lang w:val="de-DE" w:eastAsia="de-DE"/>
        </w:rPr>
      </w:r>
      <w:r w:rsidRPr="0077390C">
        <w:rPr>
          <w:rFonts w:ascii="Arial" w:eastAsia="Times New Roman" w:hAnsi="Arial" w:cs="Arial"/>
          <w:lang w:val="de-DE" w:eastAsia="de-DE"/>
        </w:rPr>
        <w:fldChar w:fldCharType="separate"/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lang w:val="de-DE" w:eastAsia="de-DE"/>
        </w:rPr>
        <w:fldChar w:fldCharType="end"/>
      </w:r>
      <w:r w:rsidRPr="0077390C">
        <w:rPr>
          <w:rFonts w:ascii="Arial" w:eastAsia="Times New Roman" w:hAnsi="Arial" w:cs="Arial"/>
          <w:lang w:val="de-DE" w:eastAsia="de-DE"/>
        </w:rPr>
        <w:tab/>
        <w:t>20</w:t>
      </w:r>
      <w:r w:rsidRPr="0077390C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7390C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7390C">
        <w:rPr>
          <w:rFonts w:ascii="Arial" w:eastAsia="Times New Roman" w:hAnsi="Arial" w:cs="Arial"/>
          <w:lang w:val="de-DE" w:eastAsia="de-DE"/>
        </w:rPr>
      </w:r>
      <w:r w:rsidRPr="0077390C">
        <w:rPr>
          <w:rFonts w:ascii="Arial" w:eastAsia="Times New Roman" w:hAnsi="Arial" w:cs="Arial"/>
          <w:lang w:val="de-DE" w:eastAsia="de-DE"/>
        </w:rPr>
        <w:fldChar w:fldCharType="separate"/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lang w:val="de-DE" w:eastAsia="de-DE"/>
        </w:rPr>
        <w:fldChar w:fldCharType="end"/>
      </w:r>
      <w:r w:rsidRPr="0077390C">
        <w:rPr>
          <w:rFonts w:ascii="Arial" w:eastAsia="Times New Roman" w:hAnsi="Arial" w:cs="Arial"/>
          <w:lang w:val="de-DE" w:eastAsia="de-DE"/>
        </w:rPr>
        <w:t xml:space="preserve">  </w:t>
      </w:r>
      <w:r w:rsidRPr="0077390C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7390C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7390C">
        <w:rPr>
          <w:rFonts w:ascii="Arial" w:eastAsia="Times New Roman" w:hAnsi="Arial" w:cs="Arial"/>
          <w:lang w:val="de-DE" w:eastAsia="de-DE"/>
        </w:rPr>
      </w:r>
      <w:r w:rsidRPr="0077390C">
        <w:rPr>
          <w:rFonts w:ascii="Arial" w:eastAsia="Times New Roman" w:hAnsi="Arial" w:cs="Arial"/>
          <w:lang w:val="de-DE" w:eastAsia="de-DE"/>
        </w:rPr>
        <w:fldChar w:fldCharType="separate"/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lang w:val="de-DE" w:eastAsia="de-DE"/>
        </w:rPr>
        <w:fldChar w:fldCharType="end"/>
      </w:r>
    </w:p>
    <w:p w:rsidR="004075C0" w:rsidRPr="0077390C" w:rsidRDefault="004075C0" w:rsidP="004075C0">
      <w:pPr>
        <w:tabs>
          <w:tab w:val="left" w:pos="425"/>
          <w:tab w:val="left" w:pos="5940"/>
          <w:tab w:val="left" w:pos="6300"/>
          <w:tab w:val="right" w:pos="9540"/>
        </w:tabs>
        <w:spacing w:after="0"/>
        <w:ind w:right="-821"/>
        <w:rPr>
          <w:rFonts w:ascii="Arial" w:eastAsia="Times New Roman" w:hAnsi="Arial" w:cs="Arial"/>
          <w:lang w:val="de-DE" w:eastAsia="de-DE"/>
        </w:rPr>
      </w:pPr>
      <w:r w:rsidRPr="0077390C">
        <w:rPr>
          <w:rFonts w:ascii="Arial" w:eastAsia="Times New Roman" w:hAnsi="Arial" w:cs="Arial"/>
          <w:lang w:val="de-DE" w:eastAsia="de-DE"/>
        </w:rPr>
        <w:t>Erkrankungen (in den 2 letzten Kalenderjahren)</w:t>
      </w:r>
    </w:p>
    <w:p w:rsidR="004075C0" w:rsidRPr="0077390C" w:rsidRDefault="004075C0" w:rsidP="004075C0">
      <w:pPr>
        <w:tabs>
          <w:tab w:val="left" w:pos="425"/>
          <w:tab w:val="left" w:pos="6300"/>
          <w:tab w:val="right" w:pos="9540"/>
        </w:tabs>
        <w:spacing w:after="0"/>
        <w:ind w:right="-821"/>
        <w:rPr>
          <w:rFonts w:ascii="Arial" w:eastAsia="Times New Roman" w:hAnsi="Arial" w:cs="Arial"/>
          <w:lang w:val="de-DE" w:eastAsia="de-DE"/>
        </w:rPr>
      </w:pPr>
      <w:r w:rsidRPr="0077390C">
        <w:rPr>
          <w:rFonts w:ascii="Arial" w:eastAsia="Times New Roman" w:hAnsi="Arial" w:cs="Arial"/>
          <w:lang w:val="de-DE" w:eastAsia="de-DE"/>
        </w:rPr>
        <w:t>Anzahl Konsultationen (in den 2 letzten Kalenderjahren)</w:t>
      </w:r>
      <w:r w:rsidRPr="0077390C">
        <w:rPr>
          <w:rFonts w:ascii="Arial" w:eastAsia="Times New Roman" w:hAnsi="Arial" w:cs="Arial"/>
          <w:lang w:val="de-DE" w:eastAsia="de-DE"/>
        </w:rPr>
        <w:tab/>
        <w:t>20</w:t>
      </w:r>
      <w:r w:rsidRPr="0077390C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7390C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7390C">
        <w:rPr>
          <w:rFonts w:ascii="Arial" w:eastAsia="Times New Roman" w:hAnsi="Arial" w:cs="Arial"/>
          <w:lang w:val="de-DE" w:eastAsia="de-DE"/>
        </w:rPr>
      </w:r>
      <w:r w:rsidRPr="0077390C">
        <w:rPr>
          <w:rFonts w:ascii="Arial" w:eastAsia="Times New Roman" w:hAnsi="Arial" w:cs="Arial"/>
          <w:lang w:val="de-DE" w:eastAsia="de-DE"/>
        </w:rPr>
        <w:fldChar w:fldCharType="separate"/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lang w:val="de-DE" w:eastAsia="de-DE"/>
        </w:rPr>
        <w:fldChar w:fldCharType="end"/>
      </w:r>
      <w:r w:rsidRPr="0077390C">
        <w:rPr>
          <w:rFonts w:ascii="Arial" w:eastAsia="Times New Roman" w:hAnsi="Arial" w:cs="Arial"/>
          <w:lang w:val="de-DE" w:eastAsia="de-DE"/>
        </w:rPr>
        <w:t xml:space="preserve">  </w:t>
      </w:r>
      <w:r w:rsidRPr="0077390C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7390C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7390C">
        <w:rPr>
          <w:rFonts w:ascii="Arial" w:eastAsia="Times New Roman" w:hAnsi="Arial" w:cs="Arial"/>
          <w:lang w:val="de-DE" w:eastAsia="de-DE"/>
        </w:rPr>
      </w:r>
      <w:r w:rsidRPr="0077390C">
        <w:rPr>
          <w:rFonts w:ascii="Arial" w:eastAsia="Times New Roman" w:hAnsi="Arial" w:cs="Arial"/>
          <w:lang w:val="de-DE" w:eastAsia="de-DE"/>
        </w:rPr>
        <w:fldChar w:fldCharType="separate"/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lang w:val="de-DE" w:eastAsia="de-DE"/>
        </w:rPr>
        <w:fldChar w:fldCharType="end"/>
      </w:r>
      <w:r w:rsidRPr="0077390C">
        <w:rPr>
          <w:rFonts w:ascii="Arial" w:eastAsia="Times New Roman" w:hAnsi="Arial" w:cs="Arial"/>
          <w:lang w:val="de-DE" w:eastAsia="de-DE"/>
        </w:rPr>
        <w:tab/>
        <w:t>20</w:t>
      </w:r>
      <w:r w:rsidRPr="0077390C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7390C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7390C">
        <w:rPr>
          <w:rFonts w:ascii="Arial" w:eastAsia="Times New Roman" w:hAnsi="Arial" w:cs="Arial"/>
          <w:lang w:val="de-DE" w:eastAsia="de-DE"/>
        </w:rPr>
      </w:r>
      <w:r w:rsidRPr="0077390C">
        <w:rPr>
          <w:rFonts w:ascii="Arial" w:eastAsia="Times New Roman" w:hAnsi="Arial" w:cs="Arial"/>
          <w:lang w:val="de-DE" w:eastAsia="de-DE"/>
        </w:rPr>
        <w:fldChar w:fldCharType="separate"/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lang w:val="de-DE" w:eastAsia="de-DE"/>
        </w:rPr>
        <w:fldChar w:fldCharType="end"/>
      </w:r>
      <w:r w:rsidRPr="0077390C">
        <w:rPr>
          <w:rFonts w:ascii="Arial" w:eastAsia="Times New Roman" w:hAnsi="Arial" w:cs="Arial"/>
          <w:lang w:val="de-DE" w:eastAsia="de-DE"/>
        </w:rPr>
        <w:t xml:space="preserve">  </w:t>
      </w:r>
      <w:r w:rsidRPr="0077390C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7390C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7390C">
        <w:rPr>
          <w:rFonts w:ascii="Arial" w:eastAsia="Times New Roman" w:hAnsi="Arial" w:cs="Arial"/>
          <w:lang w:val="de-DE" w:eastAsia="de-DE"/>
        </w:rPr>
      </w:r>
      <w:r w:rsidRPr="0077390C">
        <w:rPr>
          <w:rFonts w:ascii="Arial" w:eastAsia="Times New Roman" w:hAnsi="Arial" w:cs="Arial"/>
          <w:lang w:val="de-DE" w:eastAsia="de-DE"/>
        </w:rPr>
        <w:fldChar w:fldCharType="separate"/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noProof/>
          <w:lang w:val="de-DE" w:eastAsia="de-DE"/>
        </w:rPr>
        <w:t> </w:t>
      </w:r>
      <w:r w:rsidRPr="0077390C">
        <w:rPr>
          <w:rFonts w:ascii="Arial" w:eastAsia="Times New Roman" w:hAnsi="Arial" w:cs="Arial"/>
          <w:lang w:val="de-DE" w:eastAsia="de-DE"/>
        </w:rPr>
        <w:fldChar w:fldCharType="end"/>
      </w:r>
    </w:p>
    <w:p w:rsidR="004075C0" w:rsidRPr="000769F0" w:rsidRDefault="004075C0" w:rsidP="004075C0">
      <w:pPr>
        <w:tabs>
          <w:tab w:val="left" w:pos="7920"/>
          <w:tab w:val="left" w:pos="8640"/>
        </w:tabs>
        <w:spacing w:after="0"/>
        <w:rPr>
          <w:rFonts w:ascii="Arial" w:eastAsia="Times New Roman" w:hAnsi="Arial" w:cs="Arial"/>
          <w:strike/>
          <w:lang w:val="de-DE" w:eastAsia="de-DE"/>
        </w:rPr>
      </w:pPr>
    </w:p>
    <w:p w:rsidR="004075C0" w:rsidRDefault="004075C0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C72AC3" w:rsidRPr="004075C0" w:rsidRDefault="00C72AC3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11123">
        <w:rPr>
          <w:rFonts w:ascii="Arial" w:eastAsia="Times New Roman" w:hAnsi="Arial" w:cs="Times New Roman"/>
          <w:lang w:val="fr-FR" w:eastAsia="de-DE"/>
        </w:rPr>
      </w:r>
      <w:r w:rsidR="00111123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Kantonale Praxisbewilligung (Kopie)</w:t>
      </w: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11123">
        <w:rPr>
          <w:rFonts w:ascii="Arial" w:eastAsia="Times New Roman" w:hAnsi="Arial" w:cs="Times New Roman"/>
          <w:lang w:val="fr-FR" w:eastAsia="de-DE"/>
        </w:rPr>
      </w:r>
      <w:r w:rsidR="00111123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Nachweis der absolvierten Fortbildungspflicht gemäss FBO (Kopie FB-Diplom)</w:t>
      </w:r>
    </w:p>
    <w:p w:rsidR="004075C0" w:rsidRPr="004075C0" w:rsidRDefault="000769F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0769F0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769F0">
        <w:rPr>
          <w:rFonts w:ascii="Arial" w:eastAsia="Times New Roman" w:hAnsi="Arial" w:cs="Arial"/>
          <w:lang w:eastAsia="de-DE"/>
        </w:rPr>
        <w:instrText xml:space="preserve"> FORMCHECKBOX </w:instrText>
      </w:r>
      <w:r w:rsidR="00111123">
        <w:rPr>
          <w:rFonts w:ascii="Arial" w:eastAsia="Times New Roman" w:hAnsi="Arial" w:cs="Arial"/>
          <w:lang w:val="fr-FR" w:eastAsia="de-DE"/>
        </w:rPr>
      </w:r>
      <w:r w:rsidR="00111123">
        <w:rPr>
          <w:rFonts w:ascii="Arial" w:eastAsia="Times New Roman" w:hAnsi="Arial" w:cs="Arial"/>
          <w:lang w:val="fr-FR" w:eastAsia="de-DE"/>
        </w:rPr>
        <w:fldChar w:fldCharType="separate"/>
      </w:r>
      <w:r w:rsidRPr="000769F0">
        <w:rPr>
          <w:rFonts w:ascii="Arial" w:eastAsia="Times New Roman" w:hAnsi="Arial" w:cs="Arial"/>
          <w:lang w:val="de-DE" w:eastAsia="de-DE"/>
        </w:rPr>
        <w:fldChar w:fldCharType="end"/>
      </w:r>
      <w:r w:rsidRPr="000769F0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>Weiterbildungskonzept</w:t>
      </w:r>
    </w:p>
    <w:p w:rsid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P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Ort, Datum</w:t>
      </w:r>
      <w:r w:rsidRPr="004075C0">
        <w:rPr>
          <w:rFonts w:ascii="Arial" w:eastAsia="Times New Roman" w:hAnsi="Arial" w:cs="Arial"/>
          <w:lang w:val="de-DE" w:eastAsia="de-DE"/>
        </w:rPr>
        <w:tab/>
        <w:t>Unterschrift Praxisinhaber/in</w:t>
      </w:r>
    </w:p>
    <w:bookmarkStart w:id="17" w:name="Text22"/>
    <w:p w:rsidR="004075C0" w:rsidRP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7"/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8"/>
    </w:p>
    <w:p w:rsid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P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P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4075C0">
        <w:rPr>
          <w:rFonts w:ascii="Arial" w:eastAsia="Times New Roman" w:hAnsi="Arial" w:cs="Arial"/>
          <w:sz w:val="16"/>
          <w:szCs w:val="16"/>
          <w:lang w:val="de-DE" w:eastAsia="de-DE"/>
        </w:rPr>
        <w:t xml:space="preserve">Bern, </w:t>
      </w:r>
      <w:r w:rsidR="0077390C">
        <w:rPr>
          <w:rFonts w:ascii="Arial" w:eastAsia="Times New Roman" w:hAnsi="Arial" w:cs="Arial"/>
          <w:sz w:val="16"/>
          <w:szCs w:val="16"/>
          <w:lang w:val="de-DE" w:eastAsia="de-DE"/>
        </w:rPr>
        <w:t>14.</w:t>
      </w:r>
      <w:r>
        <w:rPr>
          <w:rFonts w:ascii="Arial" w:eastAsia="Times New Roman" w:hAnsi="Arial" w:cs="Arial"/>
          <w:sz w:val="16"/>
          <w:szCs w:val="16"/>
          <w:lang w:val="de-DE" w:eastAsia="de-DE"/>
        </w:rPr>
        <w:t>7.201</w:t>
      </w:r>
      <w:r w:rsidR="000769F0">
        <w:rPr>
          <w:rFonts w:ascii="Arial" w:eastAsia="Times New Roman" w:hAnsi="Arial" w:cs="Arial"/>
          <w:sz w:val="16"/>
          <w:szCs w:val="16"/>
          <w:lang w:val="de-DE" w:eastAsia="de-DE"/>
        </w:rPr>
        <w:t>6</w:t>
      </w:r>
      <w:r w:rsidRPr="004075C0">
        <w:rPr>
          <w:rFonts w:ascii="Arial" w:eastAsia="Times New Roman" w:hAnsi="Arial" w:cs="Arial"/>
          <w:sz w:val="16"/>
          <w:szCs w:val="16"/>
          <w:lang w:val="de-DE" w:eastAsia="de-DE"/>
        </w:rPr>
        <w:t>/rj</w:t>
      </w:r>
    </w:p>
    <w:sectPr w:rsidR="004075C0" w:rsidRPr="004075C0" w:rsidSect="00A849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23" w:rsidRDefault="00111123" w:rsidP="00E177D4">
      <w:pPr>
        <w:spacing w:after="0"/>
      </w:pPr>
      <w:r>
        <w:separator/>
      </w:r>
    </w:p>
  </w:endnote>
  <w:endnote w:type="continuationSeparator" w:id="0">
    <w:p w:rsidR="00111123" w:rsidRDefault="0011112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C24D74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C24D74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23" w:rsidRDefault="00111123" w:rsidP="00E177D4">
      <w:pPr>
        <w:spacing w:after="0"/>
      </w:pPr>
      <w:r>
        <w:separator/>
      </w:r>
    </w:p>
  </w:footnote>
  <w:footnote w:type="continuationSeparator" w:id="0">
    <w:p w:rsidR="00111123" w:rsidRDefault="0011112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0C" w:rsidRDefault="00576BE5">
    <w:pPr>
      <w:pStyle w:val="Kopfzeile"/>
    </w:pPr>
    <w:r>
      <w:t>Allergologie und klinische Immunologie</w:t>
    </w:r>
  </w:p>
  <w:p w:rsidR="00993E17" w:rsidRDefault="00993E17" w:rsidP="0015017B">
    <w:pPr>
      <w:spacing w:after="0"/>
    </w:pPr>
  </w:p>
  <w:p w:rsidR="00D90C2B" w:rsidRDefault="00D90C2B" w:rsidP="0015017B">
    <w:pPr>
      <w:spacing w:after="0"/>
    </w:pPr>
  </w:p>
  <w:p w:rsidR="00D90C2B" w:rsidRDefault="00D90C2B" w:rsidP="0015017B">
    <w:pPr>
      <w:spacing w:after="0"/>
    </w:pPr>
  </w:p>
  <w:p w:rsidR="00D90C2B" w:rsidRDefault="00D90C2B" w:rsidP="0015017B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67161BF" wp14:editId="56BFB86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039D2"/>
    <w:multiLevelType w:val="multilevel"/>
    <w:tmpl w:val="5C6614D2"/>
    <w:numStyleLink w:val="FMHNummerierunggegliedertauf3EbenenAltN"/>
  </w:abstractNum>
  <w:abstractNum w:abstractNumId="2">
    <w:nsid w:val="0FEB586A"/>
    <w:multiLevelType w:val="multilevel"/>
    <w:tmpl w:val="5C6614D2"/>
    <w:numStyleLink w:val="FMHNummerierunggegliedertauf3EbenenAltN"/>
  </w:abstractNum>
  <w:abstractNum w:abstractNumId="3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9F1550"/>
    <w:multiLevelType w:val="multilevel"/>
    <w:tmpl w:val="5C6614D2"/>
    <w:numStyleLink w:val="FMHNummerierunggegliedertauf3EbenenAltN"/>
  </w:abstractNum>
  <w:abstractNum w:abstractNumId="6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E7F3241"/>
    <w:multiLevelType w:val="multilevel"/>
    <w:tmpl w:val="3632A744"/>
    <w:numStyleLink w:val="FMHAufzhlunggegliedertauf3EbenenAltA"/>
  </w:abstractNum>
  <w:abstractNum w:abstractNumId="14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7610C0"/>
    <w:multiLevelType w:val="multilevel"/>
    <w:tmpl w:val="5C6614D2"/>
    <w:numStyleLink w:val="FMHNummerierunggegliedertauf3EbenenAltN"/>
  </w:abstractNum>
  <w:abstractNum w:abstractNumId="18">
    <w:nsid w:val="64427FC0"/>
    <w:multiLevelType w:val="multilevel"/>
    <w:tmpl w:val="3632A744"/>
    <w:numStyleLink w:val="FMHAufzhlunggegliedertauf3EbenenAltA"/>
  </w:abstractNum>
  <w:abstractNum w:abstractNumId="19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712E5C"/>
    <w:multiLevelType w:val="multilevel"/>
    <w:tmpl w:val="5C6614D2"/>
    <w:numStyleLink w:val="FMHNummerierunggegliedertauf3EbenenAltN"/>
  </w:abstractNum>
  <w:abstractNum w:abstractNumId="22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4"/>
  </w:num>
  <w:num w:numId="5">
    <w:abstractNumId w:val="12"/>
  </w:num>
  <w:num w:numId="6">
    <w:abstractNumId w:val="19"/>
  </w:num>
  <w:num w:numId="7">
    <w:abstractNumId w:val="6"/>
  </w:num>
  <w:num w:numId="8">
    <w:abstractNumId w:val="1"/>
  </w:num>
  <w:num w:numId="9">
    <w:abstractNumId w:val="21"/>
  </w:num>
  <w:num w:numId="10">
    <w:abstractNumId w:val="17"/>
  </w:num>
  <w:num w:numId="11">
    <w:abstractNumId w:val="2"/>
  </w:num>
  <w:num w:numId="12">
    <w:abstractNumId w:val="5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0"/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ocumentProtection w:edit="forms" w:enforcement="1" w:cryptProviderType="rsaFull" w:cryptAlgorithmClass="hash" w:cryptAlgorithmType="typeAny" w:cryptAlgorithmSid="4" w:cryptSpinCount="100000" w:hash="PLWYuU6z3DaeFdsCPTeyvVHSxeY=" w:salt="MUCftAAGnav6RLfWNjBzf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2"/>
    <w:rsid w:val="000509D1"/>
    <w:rsid w:val="000769F0"/>
    <w:rsid w:val="00085E40"/>
    <w:rsid w:val="000B1682"/>
    <w:rsid w:val="000B6E1B"/>
    <w:rsid w:val="000E2415"/>
    <w:rsid w:val="000E345F"/>
    <w:rsid w:val="00111123"/>
    <w:rsid w:val="0012615E"/>
    <w:rsid w:val="0015017B"/>
    <w:rsid w:val="001712DD"/>
    <w:rsid w:val="001C1002"/>
    <w:rsid w:val="001C41F5"/>
    <w:rsid w:val="00212F8A"/>
    <w:rsid w:val="00232C9F"/>
    <w:rsid w:val="00253F0B"/>
    <w:rsid w:val="002A614D"/>
    <w:rsid w:val="002D1A25"/>
    <w:rsid w:val="00321F80"/>
    <w:rsid w:val="00382F91"/>
    <w:rsid w:val="003A34FC"/>
    <w:rsid w:val="003C4327"/>
    <w:rsid w:val="003C4580"/>
    <w:rsid w:val="004075C0"/>
    <w:rsid w:val="00446AA6"/>
    <w:rsid w:val="004820B8"/>
    <w:rsid w:val="004821AF"/>
    <w:rsid w:val="004823FB"/>
    <w:rsid w:val="004D2768"/>
    <w:rsid w:val="004E6C12"/>
    <w:rsid w:val="004F1C36"/>
    <w:rsid w:val="0053128F"/>
    <w:rsid w:val="00545053"/>
    <w:rsid w:val="00557A62"/>
    <w:rsid w:val="0056465D"/>
    <w:rsid w:val="00576BE5"/>
    <w:rsid w:val="005A3702"/>
    <w:rsid w:val="005D0923"/>
    <w:rsid w:val="005E266E"/>
    <w:rsid w:val="005F0F50"/>
    <w:rsid w:val="006659F7"/>
    <w:rsid w:val="006B4852"/>
    <w:rsid w:val="007273D2"/>
    <w:rsid w:val="0077171B"/>
    <w:rsid w:val="0077390C"/>
    <w:rsid w:val="00807896"/>
    <w:rsid w:val="00847F74"/>
    <w:rsid w:val="00851E49"/>
    <w:rsid w:val="00885AAC"/>
    <w:rsid w:val="0089663A"/>
    <w:rsid w:val="008B0F74"/>
    <w:rsid w:val="008C073A"/>
    <w:rsid w:val="00955BB4"/>
    <w:rsid w:val="00957918"/>
    <w:rsid w:val="0097452E"/>
    <w:rsid w:val="00993E17"/>
    <w:rsid w:val="009A0286"/>
    <w:rsid w:val="009A2F57"/>
    <w:rsid w:val="009A3199"/>
    <w:rsid w:val="009B4ECD"/>
    <w:rsid w:val="009D3100"/>
    <w:rsid w:val="009F3701"/>
    <w:rsid w:val="009F3F3C"/>
    <w:rsid w:val="00A45CF8"/>
    <w:rsid w:val="00A5430C"/>
    <w:rsid w:val="00A56EB6"/>
    <w:rsid w:val="00A84934"/>
    <w:rsid w:val="00A855A0"/>
    <w:rsid w:val="00AF5218"/>
    <w:rsid w:val="00B45FD7"/>
    <w:rsid w:val="00B46C91"/>
    <w:rsid w:val="00C24D74"/>
    <w:rsid w:val="00C72AC3"/>
    <w:rsid w:val="00C84483"/>
    <w:rsid w:val="00CD75A6"/>
    <w:rsid w:val="00CD79C8"/>
    <w:rsid w:val="00CE0E41"/>
    <w:rsid w:val="00D47038"/>
    <w:rsid w:val="00D90C2B"/>
    <w:rsid w:val="00DA6726"/>
    <w:rsid w:val="00DA6B73"/>
    <w:rsid w:val="00E177D4"/>
    <w:rsid w:val="00E66B2B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0B6E1B"/>
  </w:style>
  <w:style w:type="table" w:customStyle="1" w:styleId="Tabellenraster1">
    <w:name w:val="Tabellenraster1"/>
    <w:basedOn w:val="NormaleTabelle"/>
    <w:next w:val="Tabellenraster"/>
    <w:rsid w:val="000B6E1B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0B6E1B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B6E1B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0B6E1B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B6E1B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0B6E1B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0B6E1B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0B6E1B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0B6E1B"/>
  </w:style>
  <w:style w:type="table" w:customStyle="1" w:styleId="Tabellenraster1">
    <w:name w:val="Tabellenraster1"/>
    <w:basedOn w:val="NormaleTabelle"/>
    <w:next w:val="Tabellenraster"/>
    <w:rsid w:val="000B6E1B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0B6E1B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B6E1B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0B6E1B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B6E1B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0B6E1B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0B6E1B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0B6E1B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79AD-C5F3-4EEE-98B2-2E8DDAA6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7</cp:revision>
  <dcterms:created xsi:type="dcterms:W3CDTF">2016-07-14T12:15:00Z</dcterms:created>
  <dcterms:modified xsi:type="dcterms:W3CDTF">2016-07-14T12:27:00Z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