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 xml:space="preserve">Reconnaissance des établissements de formation </w:t>
      </w:r>
      <w:proofErr w:type="spellStart"/>
      <w:r w:rsidRPr="004F4F59">
        <w:rPr>
          <w:rFonts w:ascii="Arial" w:hAnsi="Arial" w:cs="Arial"/>
          <w:b/>
          <w:sz w:val="36"/>
          <w:szCs w:val="36"/>
        </w:rPr>
        <w:t>pos</w:t>
      </w:r>
      <w:r w:rsidRPr="004F4F59">
        <w:rPr>
          <w:rFonts w:ascii="Arial" w:hAnsi="Arial" w:cs="Arial"/>
          <w:b/>
          <w:sz w:val="36"/>
          <w:szCs w:val="36"/>
        </w:rPr>
        <w:t>t</w:t>
      </w:r>
      <w:r w:rsidRPr="004F4F59">
        <w:rPr>
          <w:rFonts w:ascii="Arial" w:hAnsi="Arial" w:cs="Arial"/>
          <w:b/>
          <w:sz w:val="36"/>
          <w:szCs w:val="36"/>
        </w:rPr>
        <w:t>graduée</w:t>
      </w:r>
      <w:proofErr w:type="spellEnd"/>
    </w:p>
    <w:p w:rsidR="004F4F59" w:rsidRPr="004F4F59" w:rsidRDefault="004F4F59" w:rsidP="004F4F59">
      <w:pPr>
        <w:pBdr>
          <w:bottom w:val="single" w:sz="4" w:space="1" w:color="auto"/>
        </w:pBdr>
        <w:rPr>
          <w:rFonts w:ascii="Arial" w:hAnsi="Arial" w:cs="Arial"/>
          <w:sz w:val="6"/>
          <w:szCs w:val="6"/>
        </w:rPr>
      </w:pPr>
    </w:p>
    <w:p w:rsidR="004F4F59" w:rsidRPr="004F4F59" w:rsidRDefault="004F4F59" w:rsidP="004F4F59">
      <w:pPr>
        <w:rPr>
          <w:rFonts w:ascii="Arial" w:hAnsi="Arial" w:cs="Arial"/>
          <w:b/>
          <w:sz w:val="36"/>
          <w:szCs w:val="36"/>
        </w:rPr>
      </w:pPr>
      <w:bookmarkStart w:id="0" w:name="Text16"/>
    </w:p>
    <w:bookmarkEnd w:id="0"/>
    <w:p w:rsidR="007E013D" w:rsidRPr="00E264BD" w:rsidRDefault="0026734A" w:rsidP="007E013D">
      <w:pPr>
        <w:spacing w:after="0"/>
        <w:rPr>
          <w:rFonts w:ascii="Arial" w:eastAsia="Times New Roman" w:hAnsi="Arial" w:cs="Times New Roman"/>
          <w:b/>
          <w:sz w:val="30"/>
          <w:szCs w:val="30"/>
          <w:lang w:eastAsia="de-DE"/>
        </w:rPr>
      </w:pPr>
      <w:r>
        <w:rPr>
          <w:rFonts w:ascii="Arial" w:eastAsia="Times New Roman" w:hAnsi="Arial" w:cs="Times New Roman"/>
          <w:b/>
          <w:sz w:val="30"/>
          <w:szCs w:val="30"/>
          <w:lang w:eastAsia="de-DE"/>
        </w:rPr>
        <w:t>Urologie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Start w:id="1" w:name="Text24"/>
    <w:p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E91C39">
        <w:rPr>
          <w:rFonts w:ascii="Arial" w:eastAsia="Times New Roman" w:hAnsi="Arial" w:cs="Times New Roman"/>
          <w:lang w:eastAsia="de-DE"/>
        </w:rPr>
      </w:r>
      <w:r w:rsidR="00E91C39">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E91C39">
        <w:rPr>
          <w:rFonts w:ascii="Arial" w:eastAsia="Times New Roman" w:hAnsi="Arial" w:cs="Times New Roman"/>
          <w:lang w:eastAsia="de-DE"/>
        </w:rPr>
      </w:r>
      <w:r w:rsidR="00E91C39">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E91C39">
        <w:rPr>
          <w:rFonts w:ascii="Arial" w:eastAsia="Times New Roman" w:hAnsi="Arial" w:cs="Times New Roman"/>
          <w:lang w:eastAsia="de-DE"/>
        </w:rPr>
      </w:r>
      <w:r w:rsidR="00E91C39">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End w:id="1"/>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1"/>
            <w:enabled/>
            <w:calcOnExit w:val="0"/>
            <w:textInput/>
          </w:ffData>
        </w:fldChar>
      </w:r>
      <w:bookmarkStart w:id="2" w:name="Text1"/>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2"/>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2"/>
            <w:enabled/>
            <w:calcOnExit w:val="0"/>
            <w:textInput/>
          </w:ffData>
        </w:fldChar>
      </w:r>
      <w:bookmarkStart w:id="3" w:name="Text2"/>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3"/>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3"/>
            <w:enabled/>
            <w:calcOnExit w:val="0"/>
            <w:textInput/>
          </w:ffData>
        </w:fldChar>
      </w:r>
      <w:bookmarkStart w:id="4" w:name="Text3"/>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4"/>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4"/>
            <w:enabled/>
            <w:calcOnExit w:val="0"/>
            <w:textInput/>
          </w:ffData>
        </w:fldChar>
      </w:r>
      <w:bookmarkStart w:id="5" w:name="Text4"/>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5"/>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5"/>
            <w:enabled/>
            <w:calcOnExit w:val="0"/>
            <w:textInput/>
          </w:ffData>
        </w:fldChar>
      </w:r>
      <w:bookmarkStart w:id="6" w:name="Text5"/>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6"/>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6"/>
            <w:enabled/>
            <w:calcOnExit w:val="0"/>
            <w:textInput/>
          </w:ffData>
        </w:fldChar>
      </w:r>
      <w:bookmarkStart w:id="7" w:name="Text6"/>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7"/>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7"/>
            <w:enabled/>
            <w:calcOnExit w:val="0"/>
            <w:textInput/>
          </w:ffData>
        </w:fldChar>
      </w:r>
      <w:bookmarkStart w:id="8" w:name="Text7"/>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8"/>
    </w:p>
    <w:p w:rsidR="007E013D" w:rsidRPr="00E264BD" w:rsidRDefault="007E013D" w:rsidP="007E013D">
      <w:pPr>
        <w:tabs>
          <w:tab w:val="left" w:pos="4678"/>
        </w:tabs>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7E013D">
      <w:pPr>
        <w:spacing w:after="0"/>
        <w:rPr>
          <w:rFonts w:ascii="Verdana" w:eastAsia="Times New Roman" w:hAnsi="Verdana" w:cs="Times New Roman"/>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9"/>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0"/>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1"/>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2"/>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3"/>
      <w:r w:rsidRPr="00E264BD">
        <w:rPr>
          <w:rFonts w:ascii="Arial" w:eastAsia="Times New Roman" w:hAnsi="Arial" w:cs="Arial"/>
          <w:lang w:eastAsia="de-DE"/>
        </w:rPr>
        <w:t xml:space="preserve"> à temps partiel</w:t>
      </w:r>
    </w:p>
    <w:p w:rsidR="007E013D" w:rsidRPr="00E264BD" w:rsidRDefault="007E013D" w:rsidP="007E013D">
      <w:pPr>
        <w:tabs>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w:t>
      </w:r>
      <w:proofErr w:type="spellStart"/>
      <w:r w:rsidRPr="00E264BD">
        <w:rPr>
          <w:rFonts w:ascii="Arial" w:eastAsia="Times New Roman" w:hAnsi="Arial" w:cs="Arial"/>
          <w:sz w:val="16"/>
          <w:szCs w:val="16"/>
          <w:lang w:eastAsia="de-DE"/>
        </w:rPr>
        <w:t>postgrade</w:t>
      </w:r>
      <w:proofErr w:type="spellEnd"/>
      <w:r w:rsidRPr="00E264BD">
        <w:rPr>
          <w:rFonts w:ascii="Arial" w:eastAsia="Times New Roman" w:hAnsi="Arial" w:cs="Arial"/>
          <w:sz w:val="16"/>
          <w:szCs w:val="16"/>
          <w:lang w:eastAsia="de-DE"/>
        </w:rPr>
        <w:t xml:space="preserve"> </w:t>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 xml:space="preserve">Responsable de l’établissement de formation </w:t>
      </w:r>
      <w:proofErr w:type="spellStart"/>
      <w:r w:rsidRPr="00E264BD">
        <w:rPr>
          <w:rFonts w:ascii="Arial" w:eastAsia="Times New Roman" w:hAnsi="Arial" w:cs="Arial"/>
          <w:lang w:eastAsia="de-DE"/>
        </w:rPr>
        <w:t>postgraduée</w:t>
      </w:r>
      <w:proofErr w:type="spellEnd"/>
      <w:r w:rsidRPr="00E264BD">
        <w:rPr>
          <w:rFonts w:ascii="Arial" w:eastAsia="Times New Roman" w:hAnsi="Arial" w:cs="Arial"/>
          <w:lang w:eastAsia="de-DE"/>
        </w:rPr>
        <w:t xml:space="preserv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rsidR="007E013D" w:rsidRPr="00E264BD" w:rsidRDefault="007E013D" w:rsidP="007E013D">
      <w:pPr>
        <w:tabs>
          <w:tab w:val="left" w:pos="1985"/>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w:t>
      </w:r>
      <w:proofErr w:type="spellStart"/>
      <w:r w:rsidRPr="00E264BD">
        <w:rPr>
          <w:rFonts w:ascii="Arial" w:eastAsia="Times New Roman" w:hAnsi="Arial" w:cs="Arial"/>
          <w:sz w:val="16"/>
          <w:szCs w:val="16"/>
          <w:lang w:eastAsia="de-DE"/>
        </w:rPr>
        <w:t>postgrade</w:t>
      </w:r>
      <w:proofErr w:type="spellEnd"/>
      <w:r w:rsidRPr="00E264BD">
        <w:rPr>
          <w:rFonts w:ascii="Arial" w:eastAsia="Times New Roman" w:hAnsi="Arial" w:cs="Arial"/>
          <w:sz w:val="16"/>
          <w:szCs w:val="16"/>
          <w:lang w:eastAsia="de-DE"/>
        </w:rPr>
        <w:t xml:space="preserve"> </w:t>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 xml:space="preserve">*coordinateur= médecin adjoint ou chef de clinique qui coordonne la formation des médecins-assistants à l’interne, cf. glossaire (www.siwf.ch –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 xml:space="preserve"> – Pour les responsables des établissements de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w:t>
      </w:r>
    </w:p>
    <w:p w:rsidR="007E013D" w:rsidRPr="00E264BD" w:rsidRDefault="007E013D" w:rsidP="007E013D">
      <w:pPr>
        <w:spacing w:after="0"/>
        <w:rPr>
          <w:rFonts w:ascii="Arial" w:eastAsia="Times New Roman" w:hAnsi="Arial" w:cs="Arial"/>
          <w:lang w:eastAsia="de-DE"/>
        </w:rPr>
      </w:pPr>
    </w:p>
    <w:p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 xml:space="preserve">chefs de </w:t>
      </w:r>
      <w:proofErr w:type="gramStart"/>
      <w:r w:rsidRPr="00E264BD">
        <w:rPr>
          <w:rFonts w:ascii="Arial" w:eastAsia="Times New Roman" w:hAnsi="Arial" w:cs="Arial"/>
          <w:lang w:eastAsia="de-DE"/>
        </w:rPr>
        <w:t>clinique assistants</w:t>
      </w:r>
      <w:proofErr w:type="gramEnd"/>
    </w:p>
    <w:p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14"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4"/>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15"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5"/>
    </w:p>
    <w:p w:rsidR="007E013D" w:rsidRPr="00E264BD" w:rsidRDefault="007E013D" w:rsidP="007E013D">
      <w:pPr>
        <w:tabs>
          <w:tab w:val="left" w:pos="6521"/>
          <w:tab w:val="left" w:pos="8505"/>
        </w:tabs>
        <w:spacing w:after="0"/>
        <w:ind w:right="-211"/>
        <w:rPr>
          <w:rFonts w:ascii="Arial" w:eastAsia="Times New Roman" w:hAnsi="Arial" w:cs="Arial"/>
          <w:lang w:eastAsia="de-DE"/>
        </w:rPr>
      </w:pPr>
      <w:proofErr w:type="gramStart"/>
      <w:r w:rsidRPr="00E264BD">
        <w:rPr>
          <w:rFonts w:ascii="Arial" w:eastAsia="Times New Roman" w:hAnsi="Arial" w:cs="Arial"/>
          <w:lang w:eastAsia="de-DE"/>
        </w:rPr>
        <w:t>dont</w:t>
      </w:r>
      <w:proofErr w:type="gramEnd"/>
    </w:p>
    <w:p w:rsidR="007E013D"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16"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6"/>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7"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7"/>
    </w:p>
    <w:p w:rsidR="009647CC"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9647CC"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proofErr w:type="gramStart"/>
      <w:r w:rsidR="007E013D" w:rsidRPr="00E264BD">
        <w:rPr>
          <w:rFonts w:ascii="Arial" w:eastAsia="Times New Roman" w:hAnsi="Arial" w:cs="Arial"/>
          <w:lang w:eastAsia="de-DE"/>
        </w:rPr>
        <w:t>disciplines</w:t>
      </w:r>
      <w:proofErr w:type="gramEnd"/>
    </w:p>
    <w:p w:rsidR="007E013D" w:rsidRPr="00E264BD" w:rsidRDefault="007E013D" w:rsidP="007E013D">
      <w:pPr>
        <w:spacing w:after="0"/>
        <w:rPr>
          <w:rFonts w:ascii="Arial" w:eastAsia="Times New Roman" w:hAnsi="Arial" w:cs="Arial"/>
          <w:b/>
          <w:lang w:eastAsia="de-DE"/>
        </w:rPr>
      </w:pPr>
    </w:p>
    <w:p w:rsidR="007E013D" w:rsidRPr="00E264BD" w:rsidRDefault="007E013D" w:rsidP="007E013D">
      <w:pPr>
        <w:spacing w:after="0"/>
        <w:rPr>
          <w:rFonts w:ascii="Arial" w:eastAsia="Times New Roman" w:hAnsi="Arial" w:cs="Arial"/>
          <w:b/>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r w:rsidR="00BF2512">
        <w:rPr>
          <w:rFonts w:ascii="Arial" w:eastAsia="Times New Roman" w:hAnsi="Arial" w:cs="Arial"/>
          <w:b/>
          <w:lang w:eastAsia="de-DE"/>
        </w:rPr>
        <w:t xml:space="preserve"> pour urologie</w:t>
      </w:r>
    </w:p>
    <w:p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w:t>
      </w:r>
      <w:r w:rsidR="00095A20">
        <w:rPr>
          <w:rFonts w:ascii="Arial" w:eastAsia="Times New Roman" w:hAnsi="Arial" w:cs="Arial"/>
          <w:lang w:eastAsia="de-DE"/>
        </w:rPr>
        <w:t>1</w:t>
      </w:r>
      <w:r w:rsidRPr="00E264BD">
        <w:rPr>
          <w:rFonts w:ascii="Arial" w:eastAsia="Times New Roman" w:hAnsi="Arial" w:cs="Arial"/>
          <w:lang w:eastAsia="de-DE"/>
        </w:rPr>
        <w:t xml:space="preserve"> (</w:t>
      </w:r>
      <w:r w:rsidR="00AB6B01">
        <w:rPr>
          <w:rFonts w:ascii="Arial" w:eastAsia="Times New Roman" w:hAnsi="Arial" w:cs="Arial"/>
          <w:lang w:eastAsia="de-DE"/>
        </w:rPr>
        <w:t>4</w:t>
      </w:r>
      <w:r w:rsidRPr="00E264BD">
        <w:rPr>
          <w:rFonts w:ascii="Arial" w:eastAsia="Times New Roman" w:hAnsi="Arial" w:cs="Arial"/>
          <w:lang w:eastAsia="de-DE"/>
        </w:rPr>
        <w:t xml:space="preserve"> ans)</w:t>
      </w:r>
    </w:p>
    <w:p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00095A20">
        <w:rPr>
          <w:rFonts w:ascii="Arial" w:eastAsia="Times New Roman" w:hAnsi="Arial" w:cs="Arial"/>
          <w:lang w:eastAsia="de-DE"/>
        </w:rPr>
        <w:t xml:space="preserve">  Catégorie A2</w:t>
      </w:r>
      <w:r w:rsidRPr="00E264BD">
        <w:rPr>
          <w:rFonts w:ascii="Arial" w:eastAsia="Times New Roman" w:hAnsi="Arial" w:cs="Arial"/>
          <w:lang w:eastAsia="de-DE"/>
        </w:rPr>
        <w:t xml:space="preserve"> (</w:t>
      </w:r>
      <w:r w:rsidR="00095A20">
        <w:rPr>
          <w:rFonts w:ascii="Arial" w:eastAsia="Times New Roman" w:hAnsi="Arial" w:cs="Arial"/>
          <w:lang w:eastAsia="de-DE"/>
        </w:rPr>
        <w:t>4</w:t>
      </w:r>
      <w:r w:rsidRPr="00E264BD">
        <w:rPr>
          <w:rFonts w:ascii="Arial" w:eastAsia="Times New Roman" w:hAnsi="Arial" w:cs="Arial"/>
          <w:lang w:eastAsia="de-DE"/>
        </w:rPr>
        <w:t xml:space="preserve"> ans)</w:t>
      </w:r>
    </w:p>
    <w:p w:rsidR="007E013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w:t>
      </w:r>
      <w:r w:rsidR="00095A20">
        <w:rPr>
          <w:rFonts w:ascii="Arial" w:eastAsia="Times New Roman" w:hAnsi="Arial" w:cs="Arial"/>
          <w:lang w:eastAsia="de-DE"/>
        </w:rPr>
        <w:t>B</w:t>
      </w:r>
      <w:r w:rsidRPr="00E264BD">
        <w:rPr>
          <w:rFonts w:ascii="Arial" w:eastAsia="Times New Roman" w:hAnsi="Arial" w:cs="Arial"/>
          <w:lang w:eastAsia="de-DE"/>
        </w:rPr>
        <w:t xml:space="preserve"> (</w:t>
      </w:r>
      <w:r w:rsidR="00AB6B01">
        <w:rPr>
          <w:rFonts w:ascii="Arial" w:eastAsia="Times New Roman" w:hAnsi="Arial" w:cs="Arial"/>
          <w:lang w:eastAsia="de-DE"/>
        </w:rPr>
        <w:t>1 an</w:t>
      </w:r>
      <w:r w:rsidRPr="00E264BD">
        <w:rPr>
          <w:rFonts w:ascii="Arial" w:eastAsia="Times New Roman" w:hAnsi="Arial" w:cs="Arial"/>
          <w:lang w:eastAsia="de-DE"/>
        </w:rPr>
        <w:t>)</w:t>
      </w:r>
    </w:p>
    <w:p w:rsidR="00BF2512" w:rsidRDefault="00BF2512"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p>
    <w:p w:rsidR="00BF2512" w:rsidRPr="00BF2512" w:rsidRDefault="00BF2512" w:rsidP="00BF2512">
      <w:pPr>
        <w:tabs>
          <w:tab w:val="left" w:pos="1418"/>
          <w:tab w:val="left" w:pos="2552"/>
          <w:tab w:val="left" w:pos="3969"/>
          <w:tab w:val="left" w:pos="4962"/>
          <w:tab w:val="left" w:pos="6237"/>
          <w:tab w:val="left" w:pos="7230"/>
          <w:tab w:val="left" w:pos="8505"/>
        </w:tabs>
        <w:spacing w:after="0"/>
        <w:rPr>
          <w:rFonts w:ascii="Arial" w:eastAsia="Times New Roman" w:hAnsi="Arial" w:cs="Arial"/>
          <w:b/>
          <w:lang w:eastAsia="de-DE"/>
        </w:rPr>
      </w:pPr>
      <w:r w:rsidRPr="00BF2512">
        <w:rPr>
          <w:rFonts w:ascii="Arial" w:eastAsia="Times New Roman" w:hAnsi="Arial" w:cs="Arial"/>
          <w:b/>
          <w:lang w:eastAsia="de-DE"/>
        </w:rPr>
        <w:t>Catégorie souhaitée</w:t>
      </w:r>
      <w:r>
        <w:rPr>
          <w:rFonts w:ascii="Arial" w:eastAsia="Times New Roman" w:hAnsi="Arial" w:cs="Arial"/>
          <w:b/>
          <w:lang w:eastAsia="de-DE"/>
        </w:rPr>
        <w:t xml:space="preserve"> pour urologie opératoire</w:t>
      </w:r>
    </w:p>
    <w:p w:rsidR="00BF2512" w:rsidRPr="00BF2512" w:rsidRDefault="00BF2512" w:rsidP="00BF2512">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BF2512">
        <w:rPr>
          <w:rFonts w:ascii="Arial" w:eastAsia="Times New Roman" w:hAnsi="Arial" w:cs="Arial"/>
          <w:lang w:eastAsia="de-DE"/>
        </w:rPr>
        <w:fldChar w:fldCharType="begin">
          <w:ffData>
            <w:name w:val="Kontrollkästchen16"/>
            <w:enabled/>
            <w:calcOnExit w:val="0"/>
            <w:checkBox>
              <w:sizeAuto/>
              <w:default w:val="0"/>
            </w:checkBox>
          </w:ffData>
        </w:fldChar>
      </w:r>
      <w:r w:rsidRPr="00BF2512">
        <w:rPr>
          <w:rFonts w:ascii="Arial" w:eastAsia="Times New Roman" w:hAnsi="Arial" w:cs="Arial"/>
          <w:lang w:eastAsia="de-DE"/>
        </w:rPr>
        <w:instrText xml:space="preserve"> FORMCHECKBOX </w:instrText>
      </w:r>
      <w:r w:rsidRPr="00BF2512">
        <w:rPr>
          <w:rFonts w:ascii="Arial" w:eastAsia="Times New Roman" w:hAnsi="Arial" w:cs="Arial"/>
          <w:lang w:eastAsia="de-DE"/>
        </w:rPr>
      </w:r>
      <w:r w:rsidRPr="00BF2512">
        <w:rPr>
          <w:rFonts w:ascii="Arial" w:eastAsia="Times New Roman" w:hAnsi="Arial" w:cs="Arial"/>
          <w:lang w:eastAsia="de-DE"/>
        </w:rPr>
        <w:fldChar w:fldCharType="separate"/>
      </w:r>
      <w:r w:rsidRPr="00BF2512">
        <w:rPr>
          <w:rFonts w:ascii="Arial" w:eastAsia="Times New Roman" w:hAnsi="Arial" w:cs="Arial"/>
          <w:lang w:eastAsia="de-DE"/>
        </w:rPr>
        <w:fldChar w:fldCharType="end"/>
      </w:r>
      <w:r w:rsidRPr="00BF2512">
        <w:rPr>
          <w:rFonts w:ascii="Arial" w:eastAsia="Times New Roman" w:hAnsi="Arial" w:cs="Arial"/>
          <w:lang w:eastAsia="de-DE"/>
        </w:rPr>
        <w:t xml:space="preserve">  Catégorie A1 (</w:t>
      </w:r>
      <w:r>
        <w:rPr>
          <w:rFonts w:ascii="Arial" w:eastAsia="Times New Roman" w:hAnsi="Arial" w:cs="Arial"/>
          <w:lang w:eastAsia="de-DE"/>
        </w:rPr>
        <w:t>3</w:t>
      </w:r>
      <w:r w:rsidRPr="00BF2512">
        <w:rPr>
          <w:rFonts w:ascii="Arial" w:eastAsia="Times New Roman" w:hAnsi="Arial" w:cs="Arial"/>
          <w:lang w:eastAsia="de-DE"/>
        </w:rPr>
        <w:t xml:space="preserve"> ans)</w:t>
      </w:r>
    </w:p>
    <w:p w:rsidR="00BF2512" w:rsidRPr="00BF2512" w:rsidRDefault="00BF2512" w:rsidP="00BF2512">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BF2512">
        <w:rPr>
          <w:rFonts w:ascii="Arial" w:eastAsia="Times New Roman" w:hAnsi="Arial" w:cs="Arial"/>
          <w:lang w:eastAsia="de-DE"/>
        </w:rPr>
        <w:fldChar w:fldCharType="begin">
          <w:ffData>
            <w:name w:val="Kontrollkästchen16"/>
            <w:enabled/>
            <w:calcOnExit w:val="0"/>
            <w:checkBox>
              <w:sizeAuto/>
              <w:default w:val="0"/>
            </w:checkBox>
          </w:ffData>
        </w:fldChar>
      </w:r>
      <w:r w:rsidRPr="00BF2512">
        <w:rPr>
          <w:rFonts w:ascii="Arial" w:eastAsia="Times New Roman" w:hAnsi="Arial" w:cs="Arial"/>
          <w:lang w:eastAsia="de-DE"/>
        </w:rPr>
        <w:instrText xml:space="preserve"> FORMCHECKBOX </w:instrText>
      </w:r>
      <w:r w:rsidRPr="00BF2512">
        <w:rPr>
          <w:rFonts w:ascii="Arial" w:eastAsia="Times New Roman" w:hAnsi="Arial" w:cs="Arial"/>
          <w:lang w:eastAsia="de-DE"/>
        </w:rPr>
      </w:r>
      <w:r w:rsidRPr="00BF2512">
        <w:rPr>
          <w:rFonts w:ascii="Arial" w:eastAsia="Times New Roman" w:hAnsi="Arial" w:cs="Arial"/>
          <w:lang w:eastAsia="de-DE"/>
        </w:rPr>
        <w:fldChar w:fldCharType="separate"/>
      </w:r>
      <w:r w:rsidRPr="00BF2512">
        <w:rPr>
          <w:rFonts w:ascii="Arial" w:eastAsia="Times New Roman" w:hAnsi="Arial" w:cs="Arial"/>
          <w:lang w:eastAsia="de-DE"/>
        </w:rPr>
        <w:fldChar w:fldCharType="end"/>
      </w:r>
      <w:r w:rsidRPr="00BF2512">
        <w:rPr>
          <w:rFonts w:ascii="Arial" w:eastAsia="Times New Roman" w:hAnsi="Arial" w:cs="Arial"/>
          <w:lang w:eastAsia="de-DE"/>
        </w:rPr>
        <w:t xml:space="preserve">  Catégorie A2 (</w:t>
      </w:r>
      <w:r>
        <w:rPr>
          <w:rFonts w:ascii="Arial" w:eastAsia="Times New Roman" w:hAnsi="Arial" w:cs="Arial"/>
          <w:lang w:eastAsia="de-DE"/>
        </w:rPr>
        <w:t>3</w:t>
      </w:r>
      <w:r w:rsidRPr="00BF2512">
        <w:rPr>
          <w:rFonts w:ascii="Arial" w:eastAsia="Times New Roman" w:hAnsi="Arial" w:cs="Arial"/>
          <w:lang w:eastAsia="de-DE"/>
        </w:rPr>
        <w:t xml:space="preserve"> ans)</w:t>
      </w:r>
    </w:p>
    <w:p w:rsidR="00BF2512" w:rsidRPr="00BF2512" w:rsidRDefault="00BF2512" w:rsidP="00BF2512">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BF2512">
        <w:rPr>
          <w:rFonts w:ascii="Arial" w:eastAsia="Times New Roman" w:hAnsi="Arial" w:cs="Arial"/>
          <w:lang w:eastAsia="de-DE"/>
        </w:rPr>
        <w:fldChar w:fldCharType="begin">
          <w:ffData>
            <w:name w:val="Kontrollkästchen16"/>
            <w:enabled/>
            <w:calcOnExit w:val="0"/>
            <w:checkBox>
              <w:sizeAuto/>
              <w:default w:val="0"/>
            </w:checkBox>
          </w:ffData>
        </w:fldChar>
      </w:r>
      <w:r w:rsidRPr="00BF2512">
        <w:rPr>
          <w:rFonts w:ascii="Arial" w:eastAsia="Times New Roman" w:hAnsi="Arial" w:cs="Arial"/>
          <w:lang w:eastAsia="de-DE"/>
        </w:rPr>
        <w:instrText xml:space="preserve"> FORMCHECKBOX </w:instrText>
      </w:r>
      <w:r w:rsidRPr="00BF2512">
        <w:rPr>
          <w:rFonts w:ascii="Arial" w:eastAsia="Times New Roman" w:hAnsi="Arial" w:cs="Arial"/>
          <w:lang w:eastAsia="de-DE"/>
        </w:rPr>
      </w:r>
      <w:r w:rsidRPr="00BF2512">
        <w:rPr>
          <w:rFonts w:ascii="Arial" w:eastAsia="Times New Roman" w:hAnsi="Arial" w:cs="Arial"/>
          <w:lang w:eastAsia="de-DE"/>
        </w:rPr>
        <w:fldChar w:fldCharType="separate"/>
      </w:r>
      <w:r w:rsidRPr="00BF2512">
        <w:rPr>
          <w:rFonts w:ascii="Arial" w:eastAsia="Times New Roman" w:hAnsi="Arial" w:cs="Arial"/>
          <w:lang w:eastAsia="de-DE"/>
        </w:rPr>
        <w:fldChar w:fldCharType="end"/>
      </w:r>
      <w:r w:rsidRPr="00BF2512">
        <w:rPr>
          <w:rFonts w:ascii="Arial" w:eastAsia="Times New Roman" w:hAnsi="Arial" w:cs="Arial"/>
          <w:lang w:eastAsia="de-DE"/>
        </w:rPr>
        <w:t xml:space="preserve">  Catégorie B (1 </w:t>
      </w:r>
      <w:r>
        <w:rPr>
          <w:rFonts w:ascii="Arial" w:eastAsia="Times New Roman" w:hAnsi="Arial" w:cs="Arial"/>
          <w:lang w:eastAsia="de-DE"/>
        </w:rPr>
        <w:t xml:space="preserve">½ </w:t>
      </w:r>
      <w:r w:rsidRPr="00BF2512">
        <w:rPr>
          <w:rFonts w:ascii="Arial" w:eastAsia="Times New Roman" w:hAnsi="Arial" w:cs="Arial"/>
          <w:lang w:eastAsia="de-DE"/>
        </w:rPr>
        <w:t>an</w:t>
      </w:r>
      <w:r>
        <w:rPr>
          <w:rFonts w:ascii="Arial" w:eastAsia="Times New Roman" w:hAnsi="Arial" w:cs="Arial"/>
          <w:lang w:eastAsia="de-DE"/>
        </w:rPr>
        <w:t>s</w:t>
      </w:r>
      <w:r w:rsidRPr="00BF2512">
        <w:rPr>
          <w:rFonts w:ascii="Arial" w:eastAsia="Times New Roman" w:hAnsi="Arial" w:cs="Arial"/>
          <w:lang w:eastAsia="de-DE"/>
        </w:rPr>
        <w:t>)</w:t>
      </w:r>
    </w:p>
    <w:p w:rsidR="00BF2512" w:rsidRPr="00E264BD" w:rsidRDefault="00BF2512"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p>
    <w:p w:rsidR="007E013D" w:rsidRPr="00E264BD" w:rsidRDefault="007E013D" w:rsidP="007E013D">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w:t>
      </w:r>
      <w:r w:rsidR="00AB6B01">
        <w:rPr>
          <w:rFonts w:ascii="Arial" w:eastAsia="Times New Roman" w:hAnsi="Arial" w:cs="Arial"/>
          <w:b/>
          <w:sz w:val="24"/>
          <w:szCs w:val="24"/>
          <w:lang w:eastAsia="de-DE"/>
        </w:rPr>
        <w:t>___</w:t>
      </w:r>
      <w:r w:rsidRPr="00E264BD">
        <w:rPr>
          <w:rFonts w:ascii="Arial" w:eastAsia="Times New Roman" w:hAnsi="Arial" w:cs="Arial"/>
          <w:b/>
          <w:sz w:val="24"/>
          <w:szCs w:val="24"/>
          <w:lang w:eastAsia="de-DE"/>
        </w:rPr>
        <w:t>________________________________</w:t>
      </w: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4F4F59">
      <w:pPr>
        <w:tabs>
          <w:tab w:val="left" w:pos="28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w:t>
      </w:r>
      <w:r w:rsidRPr="00E264BD">
        <w:rPr>
          <w:rFonts w:ascii="Arial" w:eastAsia="Times New Roman" w:hAnsi="Arial" w:cs="Arial"/>
          <w:szCs w:val="24"/>
          <w:lang w:eastAsia="de-DE"/>
        </w:rPr>
        <w:t>p</w:t>
      </w:r>
      <w:r w:rsidRPr="00E264BD">
        <w:rPr>
          <w:rFonts w:ascii="Arial" w:eastAsia="Times New Roman" w:hAnsi="Arial" w:cs="Arial"/>
          <w:szCs w:val="24"/>
          <w:lang w:eastAsia="de-DE"/>
        </w:rPr>
        <w:t>port au nombre de formateurs (tuteurs).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w:t>
      </w:r>
      <w:r w:rsidRPr="00E264BD">
        <w:rPr>
          <w:rFonts w:ascii="Arial" w:eastAsia="Times New Roman" w:hAnsi="Arial" w:cs="Arial"/>
          <w:szCs w:val="24"/>
          <w:lang w:eastAsia="de-DE"/>
        </w:rPr>
        <w:t>o</w:t>
      </w:r>
      <w:r w:rsidRPr="00E264BD">
        <w:rPr>
          <w:rFonts w:ascii="Arial" w:eastAsia="Times New Roman" w:hAnsi="Arial" w:cs="Arial"/>
          <w:szCs w:val="24"/>
          <w:lang w:eastAsia="de-DE"/>
        </w:rPr>
        <w:t>gramme de formation postgraduée sont enseignés.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w:t>
      </w:r>
      <w:r w:rsidRPr="00E264BD">
        <w:rPr>
          <w:rFonts w:ascii="Arial" w:eastAsia="Times New Roman" w:hAnsi="Arial" w:cs="Arial"/>
          <w:szCs w:val="24"/>
          <w:lang w:eastAsia="de-DE"/>
        </w:rPr>
        <w:t>i</w:t>
      </w:r>
      <w:r w:rsidRPr="00E264BD">
        <w:rPr>
          <w:rFonts w:ascii="Arial" w:eastAsia="Times New Roman" w:hAnsi="Arial" w:cs="Arial"/>
          <w:szCs w:val="24"/>
          <w:lang w:eastAsia="de-DE"/>
        </w:rPr>
        <w:t>dats étrangers à la discipline (notamment aux médecins de famille).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bookmarkStart w:id="18" w:name="_GoBack"/>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bookmarkEnd w:id="18"/>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w:t>
      </w:r>
      <w:r w:rsidRPr="00E264BD">
        <w:rPr>
          <w:rFonts w:ascii="Arial" w:eastAsia="Times New Roman" w:hAnsi="Arial" w:cs="Arial"/>
          <w:szCs w:val="24"/>
          <w:lang w:eastAsia="de-DE"/>
        </w:rPr>
        <w:t>a</w:t>
      </w:r>
      <w:r w:rsidRPr="00E264BD">
        <w:rPr>
          <w:rFonts w:ascii="Arial" w:eastAsia="Times New Roman" w:hAnsi="Arial" w:cs="Arial"/>
          <w:szCs w:val="24"/>
          <w:lang w:eastAsia="de-DE"/>
        </w:rPr>
        <w:t>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w:t>
      </w:r>
      <w:r w:rsidRPr="00E264BD">
        <w:rPr>
          <w:rFonts w:ascii="Arial" w:eastAsia="Times New Roman" w:hAnsi="Arial" w:cs="Arial"/>
          <w:szCs w:val="24"/>
          <w:lang w:eastAsia="de-DE"/>
        </w:rPr>
        <w:t>a</w:t>
      </w:r>
      <w:r w:rsidRPr="00E264BD">
        <w:rPr>
          <w:rFonts w:ascii="Arial" w:eastAsia="Times New Roman" w:hAnsi="Arial" w:cs="Arial"/>
          <w:szCs w:val="24"/>
          <w:lang w:eastAsia="de-DE"/>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64BD">
        <w:rPr>
          <w:rFonts w:ascii="Arial" w:eastAsia="Times New Roman" w:hAnsi="Arial" w:cs="Arial"/>
          <w:szCs w:val="24"/>
          <w:lang w:eastAsia="de-DE"/>
        </w:rPr>
        <w:t>s</w:t>
      </w:r>
      <w:r w:rsidRPr="00E264BD">
        <w:rPr>
          <w:rFonts w:ascii="Arial" w:eastAsia="Times New Roman" w:hAnsi="Arial" w:cs="Arial"/>
          <w:szCs w:val="24"/>
          <w:lang w:eastAsia="de-DE"/>
        </w:rPr>
        <w:t>tations devant être fournies par le médecin en formation. (voir sous www.siwf.ch – Formation pos</w:t>
      </w:r>
      <w:r w:rsidRPr="00E264BD">
        <w:rPr>
          <w:rFonts w:ascii="Arial" w:eastAsia="Times New Roman" w:hAnsi="Arial" w:cs="Arial"/>
          <w:szCs w:val="24"/>
          <w:lang w:eastAsia="de-DE"/>
        </w:rPr>
        <w:t>t</w:t>
      </w:r>
      <w:r w:rsidRPr="00E264BD">
        <w:rPr>
          <w:rFonts w:ascii="Arial" w:eastAsia="Times New Roman" w:hAnsi="Arial" w:cs="Arial"/>
          <w:szCs w:val="24"/>
          <w:lang w:eastAsia="de-DE"/>
        </w:rPr>
        <w:t>graduée – Pour les responsables des établissements de formation postgraduée – Modèle de co</w:t>
      </w:r>
      <w:r w:rsidRPr="00E264BD">
        <w:rPr>
          <w:rFonts w:ascii="Arial" w:eastAsia="Times New Roman" w:hAnsi="Arial" w:cs="Arial"/>
          <w:szCs w:val="24"/>
          <w:lang w:eastAsia="de-DE"/>
        </w:rPr>
        <w:t>n</w:t>
      </w:r>
      <w:r w:rsidRPr="00E264BD">
        <w:rPr>
          <w:rFonts w:ascii="Arial" w:eastAsia="Times New Roman" w:hAnsi="Arial" w:cs="Arial"/>
          <w:szCs w:val="24"/>
          <w:lang w:eastAsia="de-DE"/>
        </w:rPr>
        <w:t>trat de formation postgraduée). Le salaire est fixé en fonction des prestations que doit fournir le médecin en formation.</w:t>
      </w:r>
    </w:p>
    <w:p w:rsidR="007E013D" w:rsidRPr="00E264BD" w:rsidRDefault="007E013D" w:rsidP="007E013D">
      <w:pPr>
        <w:tabs>
          <w:tab w:val="left" w:pos="284"/>
          <w:tab w:val="left" w:pos="1134"/>
        </w:tabs>
        <w:spacing w:after="0"/>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E91C39">
        <w:rPr>
          <w:rFonts w:ascii="Arial" w:eastAsia="Times New Roman" w:hAnsi="Arial" w:cs="Arial"/>
          <w:szCs w:val="24"/>
          <w:lang w:eastAsia="de-DE"/>
        </w:rPr>
      </w:r>
      <w:r w:rsidR="00E91C39">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7E013D">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w:t>
      </w:r>
      <w:r w:rsidRPr="00E264BD">
        <w:rPr>
          <w:rFonts w:ascii="Arial" w:eastAsia="Times New Roman" w:hAnsi="Arial" w:cs="Arial"/>
          <w:b/>
          <w:sz w:val="24"/>
          <w:szCs w:val="24"/>
          <w:lang w:eastAsia="de-DE"/>
        </w:rPr>
        <w:t>i</w:t>
      </w:r>
      <w:r w:rsidRPr="00E264BD">
        <w:rPr>
          <w:rFonts w:ascii="Arial" w:eastAsia="Times New Roman" w:hAnsi="Arial" w:cs="Arial"/>
          <w:b/>
          <w:sz w:val="24"/>
          <w:szCs w:val="24"/>
          <w:lang w:eastAsia="de-DE"/>
        </w:rPr>
        <w:t>cation des établissemen</w:t>
      </w:r>
      <w:r w:rsidR="000A5D10">
        <w:rPr>
          <w:rFonts w:ascii="Arial" w:eastAsia="Times New Roman" w:hAnsi="Arial" w:cs="Arial"/>
          <w:b/>
          <w:sz w:val="24"/>
          <w:szCs w:val="24"/>
          <w:lang w:eastAsia="de-DE"/>
        </w:rPr>
        <w:t xml:space="preserve">ts de formation postgraduée en </w:t>
      </w:r>
      <w:r w:rsidR="00AB6B01">
        <w:rPr>
          <w:rFonts w:ascii="Arial" w:eastAsia="Times New Roman" w:hAnsi="Arial" w:cs="Arial"/>
          <w:b/>
          <w:sz w:val="24"/>
          <w:szCs w:val="24"/>
          <w:lang w:eastAsia="de-DE"/>
        </w:rPr>
        <w:t>urologie</w:t>
      </w:r>
      <w:r w:rsidRPr="00E264BD">
        <w:rPr>
          <w:rFonts w:ascii="Arial" w:eastAsia="Times New Roman" w:hAnsi="Arial" w:cs="Arial"/>
          <w:b/>
          <w:sz w:val="24"/>
          <w:szCs w:val="24"/>
          <w:lang w:eastAsia="de-DE"/>
        </w:rPr>
        <w:t>»</w:t>
      </w:r>
    </w:p>
    <w:p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rsidR="000A5D10" w:rsidRDefault="000A5D10" w:rsidP="000A5D10">
      <w:pPr>
        <w:widowControl w:val="0"/>
        <w:spacing w:after="0"/>
        <w:rPr>
          <w:rFonts w:ascii="Arial" w:hAnsi="Arial" w:cs="Arial"/>
          <w:snapToGrid w:val="0"/>
        </w:rPr>
      </w:pPr>
    </w:p>
    <w:p w:rsidR="000A5D10" w:rsidRDefault="000A5D10" w:rsidP="000A5D10">
      <w:pPr>
        <w:widowControl w:val="0"/>
        <w:spacing w:after="0"/>
        <w:rPr>
          <w:rFonts w:ascii="Arial" w:hAnsi="Arial" w:cs="Arial"/>
          <w:snapToGrid w:val="0"/>
        </w:rPr>
      </w:pPr>
    </w:p>
    <w:p w:rsidR="000A5D10" w:rsidRPr="00A65E71" w:rsidRDefault="000A5D10" w:rsidP="000A5D10">
      <w:pPr>
        <w:widowControl w:val="0"/>
        <w:spacing w:after="0"/>
        <w:rPr>
          <w:rFonts w:ascii="Arial" w:hAnsi="Arial" w:cs="Arial"/>
          <w:b/>
          <w:bCs/>
          <w:snapToGrid w:val="0"/>
        </w:rPr>
      </w:pPr>
      <w:r w:rsidRPr="00A65E71">
        <w:rPr>
          <w:rFonts w:ascii="Arial" w:hAnsi="Arial" w:cs="Arial"/>
          <w:b/>
          <w:bCs/>
          <w:snapToGrid w:val="0"/>
        </w:rPr>
        <w:t>Exigences posées à tous les établissements de formation postgraduée</w:t>
      </w:r>
    </w:p>
    <w:p w:rsidR="000A5D10" w:rsidRPr="000A5D10" w:rsidRDefault="000A5D10" w:rsidP="000A5D10">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 xml:space="preserve">r d’un titre de spécialiste en </w:t>
      </w:r>
      <w:r w:rsidR="00AB6B01">
        <w:rPr>
          <w:rFonts w:ascii="Arial" w:hAnsi="Arial" w:cs="Arial"/>
          <w:snapToGrid w:val="0"/>
        </w:rPr>
        <w:t>urologie</w:t>
      </w:r>
      <w:r w:rsidRPr="000A5D10">
        <w:rPr>
          <w:rFonts w:ascii="Arial" w:hAnsi="Arial" w:cs="Arial"/>
          <w:snapToGrid w:val="0"/>
        </w:rPr>
        <w:t xml:space="preserve"> (des conditions analogues peuvent suffire exceptionnellement selon l’art. 39, al. 2, RFP).</w:t>
      </w:r>
    </w:p>
    <w:p w:rsidR="000A5D10" w:rsidRPr="000A5D10" w:rsidRDefault="000A5D10" w:rsidP="000A5D10">
      <w:pPr>
        <w:tabs>
          <w:tab w:val="left" w:pos="851"/>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E91C39">
        <w:rPr>
          <w:rFonts w:ascii="Arial" w:hAnsi="Arial" w:cs="Arial"/>
          <w:szCs w:val="24"/>
        </w:rPr>
      </w:r>
      <w:r w:rsidR="00E91C39">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E91C39">
        <w:rPr>
          <w:rFonts w:ascii="Arial" w:hAnsi="Arial" w:cs="Arial"/>
          <w:szCs w:val="24"/>
        </w:rPr>
      </w:r>
      <w:r w:rsidR="00E91C39">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w:t>
      </w:r>
      <w:r w:rsidRPr="000A5D10">
        <w:rPr>
          <w:rFonts w:ascii="Arial" w:hAnsi="Arial" w:cs="Arial"/>
          <w:snapToGrid w:val="0"/>
        </w:rPr>
        <w:t>t</w:t>
      </w:r>
      <w:r w:rsidRPr="000A5D10">
        <w:rPr>
          <w:rFonts w:ascii="Arial" w:hAnsi="Arial" w:cs="Arial"/>
          <w:snapToGrid w:val="0"/>
        </w:rPr>
        <w:t>graduée soit observé strictement.</w:t>
      </w:r>
    </w:p>
    <w:p w:rsidR="000A5D10" w:rsidRPr="000A5D10" w:rsidRDefault="000A5D10" w:rsidP="000A5D10">
      <w:pPr>
        <w:tabs>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E91C39">
        <w:rPr>
          <w:rFonts w:ascii="Arial" w:hAnsi="Arial" w:cs="Arial"/>
          <w:szCs w:val="24"/>
        </w:rPr>
      </w:r>
      <w:r w:rsidR="00E91C39">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E91C39">
        <w:rPr>
          <w:rFonts w:ascii="Arial" w:hAnsi="Arial" w:cs="Arial"/>
          <w:szCs w:val="24"/>
        </w:rPr>
      </w:r>
      <w:r w:rsidR="00E91C39">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w:t>
      </w:r>
      <w:r w:rsidRPr="000A5D10">
        <w:rPr>
          <w:rFonts w:ascii="Arial" w:hAnsi="Arial" w:cs="Arial"/>
          <w:snapToGrid w:val="0"/>
        </w:rPr>
        <w:t>c</w:t>
      </w:r>
      <w:r w:rsidRPr="000A5D10">
        <w:rPr>
          <w:rFonts w:ascii="Arial" w:hAnsi="Arial" w:cs="Arial"/>
          <w:snapToGrid w:val="0"/>
        </w:rPr>
        <w:t>turée l’enseignement de la formation sur le plan de la durée et des contenus (art. 41 RFP). Le co</w:t>
      </w:r>
      <w:r w:rsidRPr="000A5D10">
        <w:rPr>
          <w:rFonts w:ascii="Arial" w:hAnsi="Arial" w:cs="Arial"/>
          <w:snapToGrid w:val="0"/>
        </w:rPr>
        <w:t>n</w:t>
      </w:r>
      <w:r w:rsidRPr="000A5D10">
        <w:rPr>
          <w:rFonts w:ascii="Arial" w:hAnsi="Arial" w:cs="Arial"/>
          <w:snapToGrid w:val="0"/>
        </w:rPr>
        <w:t>cept de formation postgraduée doit définir de manière réaliste et applicable l’offre de formation pos</w:t>
      </w:r>
      <w:r w:rsidRPr="000A5D10">
        <w:rPr>
          <w:rFonts w:ascii="Arial" w:hAnsi="Arial" w:cs="Arial"/>
          <w:snapToGrid w:val="0"/>
        </w:rPr>
        <w:t>t</w:t>
      </w:r>
      <w:r w:rsidRPr="000A5D10">
        <w:rPr>
          <w:rFonts w:ascii="Arial" w:hAnsi="Arial" w:cs="Arial"/>
          <w:snapToGrid w:val="0"/>
        </w:rPr>
        <w:t>graduée et le nombre maximal possible de postes de formation postgraduée. Il décrit en particulier les objectifs qu’un médecin en formation peut atteindre pendant un an (aussi bien pour la formation pos</w:t>
      </w:r>
      <w:r w:rsidRPr="000A5D10">
        <w:rPr>
          <w:rFonts w:ascii="Arial" w:hAnsi="Arial" w:cs="Arial"/>
          <w:snapToGrid w:val="0"/>
        </w:rPr>
        <w:t>t</w:t>
      </w:r>
      <w:r w:rsidRPr="000A5D10">
        <w:rPr>
          <w:rFonts w:ascii="Arial" w:hAnsi="Arial" w:cs="Arial"/>
          <w:snapToGrid w:val="0"/>
        </w:rPr>
        <w:t>graduée spécifique que pour la formation postgraduée hors discipline).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AB6B01" w:rsidRPr="00A65E71" w:rsidRDefault="00AB6B01" w:rsidP="00AB6B01">
      <w:pPr>
        <w:widowControl w:val="0"/>
        <w:tabs>
          <w:tab w:val="left" w:pos="851"/>
        </w:tabs>
        <w:spacing w:after="0"/>
        <w:rPr>
          <w:rFonts w:ascii="Arial" w:hAnsi="Arial" w:cs="Arial"/>
          <w:snapToGrid w:val="0"/>
        </w:rPr>
      </w:pPr>
      <w:r w:rsidRPr="00A65E71">
        <w:rPr>
          <w:rFonts w:ascii="Arial" w:hAnsi="Arial" w:cs="Arial"/>
          <w:snapToGrid w:val="0"/>
        </w:rPr>
        <w:t xml:space="preserve">Votre établissement dispose d’une gestion de la sécurité propre à l’institution, réglant la gestion des risques et des fautes ainsi que leur prévention (cf. liste de contrôle). </w:t>
      </w:r>
    </w:p>
    <w:p w:rsidR="00AB6B01" w:rsidRPr="00AB6B01" w:rsidRDefault="00AB6B01" w:rsidP="00AB6B01">
      <w:pPr>
        <w:widowControl w:val="0"/>
        <w:tabs>
          <w:tab w:val="left" w:pos="851"/>
        </w:tabs>
        <w:spacing w:after="0"/>
        <w:rPr>
          <w:rFonts w:ascii="Arial" w:hAnsi="Arial" w:cs="Arial"/>
          <w:snapToGrid w:val="0"/>
        </w:rPr>
      </w:pPr>
      <w:r w:rsidRPr="00AB6B01">
        <w:rPr>
          <w:rFonts w:ascii="Arial" w:hAnsi="Arial" w:cs="Arial"/>
          <w:snapToGrid w:val="0"/>
        </w:rPr>
        <w:fldChar w:fldCharType="begin">
          <w:ffData>
            <w:name w:val="Kontrollkästchen45"/>
            <w:enabled/>
            <w:calcOnExit w:val="0"/>
            <w:checkBox>
              <w:sizeAuto/>
              <w:default w:val="0"/>
            </w:checkBox>
          </w:ffData>
        </w:fldChar>
      </w:r>
      <w:r w:rsidRPr="00AB6B01">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AB6B01">
        <w:rPr>
          <w:rFonts w:ascii="Arial" w:hAnsi="Arial" w:cs="Arial"/>
          <w:snapToGrid w:val="0"/>
          <w:lang w:val="de-CH"/>
        </w:rPr>
        <w:fldChar w:fldCharType="end"/>
      </w:r>
      <w:r w:rsidRPr="00AB6B01">
        <w:rPr>
          <w:rFonts w:ascii="Arial" w:hAnsi="Arial" w:cs="Arial"/>
          <w:snapToGrid w:val="0"/>
        </w:rPr>
        <w:t xml:space="preserve"> </w:t>
      </w:r>
      <w:proofErr w:type="gramStart"/>
      <w:r w:rsidRPr="00AB6B01">
        <w:rPr>
          <w:rFonts w:ascii="Arial" w:hAnsi="Arial" w:cs="Arial"/>
          <w:snapToGrid w:val="0"/>
        </w:rPr>
        <w:t>oui</w:t>
      </w:r>
      <w:proofErr w:type="gramEnd"/>
      <w:r w:rsidRPr="00AB6B01">
        <w:rPr>
          <w:rFonts w:ascii="Arial" w:hAnsi="Arial" w:cs="Arial"/>
          <w:snapToGrid w:val="0"/>
        </w:rPr>
        <w:tab/>
      </w:r>
      <w:r w:rsidRPr="00AB6B01">
        <w:rPr>
          <w:rFonts w:ascii="Arial" w:hAnsi="Arial" w:cs="Arial"/>
          <w:snapToGrid w:val="0"/>
        </w:rPr>
        <w:fldChar w:fldCharType="begin">
          <w:ffData>
            <w:name w:val="Kontrollkästchen44"/>
            <w:enabled/>
            <w:calcOnExit w:val="0"/>
            <w:checkBox>
              <w:sizeAuto/>
              <w:default w:val="0"/>
            </w:checkBox>
          </w:ffData>
        </w:fldChar>
      </w:r>
      <w:r w:rsidRPr="00AB6B01">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AB6B01">
        <w:rPr>
          <w:rFonts w:ascii="Arial" w:hAnsi="Arial" w:cs="Arial"/>
          <w:snapToGrid w:val="0"/>
          <w:lang w:val="de-CH"/>
        </w:rPr>
        <w:fldChar w:fldCharType="end"/>
      </w:r>
      <w:r w:rsidRPr="00AB6B01">
        <w:rPr>
          <w:rFonts w:ascii="Arial" w:hAnsi="Arial" w:cs="Arial"/>
          <w:snapToGrid w:val="0"/>
        </w:rPr>
        <w:t xml:space="preserve"> non</w:t>
      </w:r>
    </w:p>
    <w:p w:rsidR="00AB6B01" w:rsidRPr="00A65E71" w:rsidRDefault="00AB6B01" w:rsidP="00AB6B01">
      <w:pPr>
        <w:widowControl w:val="0"/>
        <w:tabs>
          <w:tab w:val="left" w:pos="851"/>
        </w:tabs>
        <w:spacing w:after="0"/>
        <w:rPr>
          <w:rFonts w:ascii="Arial" w:hAnsi="Arial" w:cs="Arial"/>
          <w:snapToGrid w:val="0"/>
        </w:rPr>
      </w:pPr>
    </w:p>
    <w:p w:rsidR="00AB6B01" w:rsidRPr="00A65E71" w:rsidRDefault="00AB6B01" w:rsidP="00AB6B01">
      <w:pPr>
        <w:widowControl w:val="0"/>
        <w:tabs>
          <w:tab w:val="left" w:pos="851"/>
        </w:tabs>
        <w:spacing w:after="0"/>
        <w:rPr>
          <w:rFonts w:ascii="Arial" w:hAnsi="Arial" w:cs="Arial"/>
          <w:snapToGrid w:val="0"/>
        </w:rPr>
      </w:pPr>
      <w:r w:rsidRPr="00A65E71">
        <w:rPr>
          <w:rFonts w:ascii="Arial" w:hAnsi="Arial" w:cs="Arial"/>
          <w:snapToGrid w:val="0"/>
        </w:rPr>
        <w:t xml:space="preserve">Votre établissement dispose d’un système d’annonce propre à la clinique (au département ou à l’institut) ou d’un système d’annonce élaboré par la société de discipline concernée pour les fautes (entre autres Critical Incidence Reporting System: CIRS). </w:t>
      </w:r>
    </w:p>
    <w:p w:rsidR="00AB6B01" w:rsidRPr="00AB6B01" w:rsidRDefault="00AB6B01" w:rsidP="00AB6B01">
      <w:pPr>
        <w:widowControl w:val="0"/>
        <w:tabs>
          <w:tab w:val="left" w:pos="851"/>
        </w:tabs>
        <w:spacing w:after="0"/>
        <w:rPr>
          <w:rFonts w:ascii="Arial" w:hAnsi="Arial" w:cs="Arial"/>
          <w:snapToGrid w:val="0"/>
        </w:rPr>
      </w:pPr>
      <w:r w:rsidRPr="00AB6B01">
        <w:rPr>
          <w:rFonts w:ascii="Arial" w:hAnsi="Arial" w:cs="Arial"/>
          <w:snapToGrid w:val="0"/>
        </w:rPr>
        <w:fldChar w:fldCharType="begin">
          <w:ffData>
            <w:name w:val="Kontrollkästchen45"/>
            <w:enabled/>
            <w:calcOnExit w:val="0"/>
            <w:checkBox>
              <w:sizeAuto/>
              <w:default w:val="0"/>
            </w:checkBox>
          </w:ffData>
        </w:fldChar>
      </w:r>
      <w:r w:rsidRPr="00AB6B01">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AB6B01">
        <w:rPr>
          <w:rFonts w:ascii="Arial" w:hAnsi="Arial" w:cs="Arial"/>
          <w:snapToGrid w:val="0"/>
        </w:rPr>
        <w:fldChar w:fldCharType="end"/>
      </w:r>
      <w:r w:rsidRPr="00AB6B01">
        <w:rPr>
          <w:rFonts w:ascii="Arial" w:hAnsi="Arial" w:cs="Arial"/>
          <w:snapToGrid w:val="0"/>
        </w:rPr>
        <w:t xml:space="preserve"> </w:t>
      </w:r>
      <w:proofErr w:type="gramStart"/>
      <w:r w:rsidRPr="00AB6B01">
        <w:rPr>
          <w:rFonts w:ascii="Arial" w:hAnsi="Arial" w:cs="Arial"/>
          <w:snapToGrid w:val="0"/>
        </w:rPr>
        <w:t>oui</w:t>
      </w:r>
      <w:proofErr w:type="gramEnd"/>
      <w:r w:rsidRPr="00AB6B01">
        <w:rPr>
          <w:rFonts w:ascii="Arial" w:hAnsi="Arial" w:cs="Arial"/>
          <w:snapToGrid w:val="0"/>
        </w:rPr>
        <w:tab/>
      </w:r>
      <w:r w:rsidRPr="00AB6B01">
        <w:rPr>
          <w:rFonts w:ascii="Arial" w:hAnsi="Arial" w:cs="Arial"/>
          <w:snapToGrid w:val="0"/>
        </w:rPr>
        <w:fldChar w:fldCharType="begin">
          <w:ffData>
            <w:name w:val="Kontrollkästchen44"/>
            <w:enabled/>
            <w:calcOnExit w:val="0"/>
            <w:checkBox>
              <w:sizeAuto/>
              <w:default w:val="0"/>
            </w:checkBox>
          </w:ffData>
        </w:fldChar>
      </w:r>
      <w:r w:rsidRPr="00AB6B01">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AB6B01">
        <w:rPr>
          <w:rFonts w:ascii="Arial" w:hAnsi="Arial" w:cs="Arial"/>
          <w:snapToGrid w:val="0"/>
        </w:rPr>
        <w:fldChar w:fldCharType="end"/>
      </w:r>
      <w:r w:rsidRPr="00AB6B01">
        <w:rPr>
          <w:rFonts w:ascii="Arial" w:hAnsi="Arial" w:cs="Arial"/>
          <w:snapToGrid w:val="0"/>
        </w:rPr>
        <w:t xml:space="preserve"> non</w:t>
      </w:r>
    </w:p>
    <w:p w:rsidR="00AB6B01" w:rsidRDefault="00AB6B01" w:rsidP="000A5D10">
      <w:pPr>
        <w:widowControl w:val="0"/>
        <w:tabs>
          <w:tab w:val="left" w:pos="851"/>
        </w:tabs>
        <w:spacing w:after="0"/>
        <w:rPr>
          <w:rFonts w:ascii="Arial" w:hAnsi="Arial" w:cs="Arial"/>
          <w:snapToGrid w:val="0"/>
        </w:rPr>
      </w:pPr>
    </w:p>
    <w:p w:rsid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 xml:space="preserve">Des </w:t>
      </w:r>
      <w:r w:rsidR="00AB6B01">
        <w:rPr>
          <w:rFonts w:ascii="Arial" w:hAnsi="Arial" w:cs="Arial"/>
          <w:snapToGrid w:val="0"/>
        </w:rPr>
        <w:t>10</w:t>
      </w:r>
      <w:r w:rsidRPr="000A5D10">
        <w:rPr>
          <w:rFonts w:ascii="Arial" w:hAnsi="Arial" w:cs="Arial"/>
          <w:snapToGrid w:val="0"/>
        </w:rPr>
        <w:t xml:space="preserve"> revues spécialisées suivantes, l’édition la plus récente d’au moins trois d’entre elles est to</w:t>
      </w:r>
      <w:r w:rsidRPr="000A5D10">
        <w:rPr>
          <w:rFonts w:ascii="Arial" w:hAnsi="Arial" w:cs="Arial"/>
          <w:snapToGrid w:val="0"/>
        </w:rPr>
        <w:t>u</w:t>
      </w:r>
      <w:r w:rsidRPr="000A5D10">
        <w:rPr>
          <w:rFonts w:ascii="Arial" w:hAnsi="Arial" w:cs="Arial"/>
          <w:snapToGrid w:val="0"/>
        </w:rPr>
        <w:t xml:space="preserve">jours à la disposition des assistants sous forme de textes imprimés et/ou d’éditions plein texte en ligne: </w:t>
      </w:r>
      <w:r w:rsidR="00AB6B01" w:rsidRPr="00A65E71">
        <w:rPr>
          <w:rFonts w:ascii="Arial" w:hAnsi="Arial" w:cs="Arial"/>
          <w:snapToGrid w:val="0"/>
        </w:rPr>
        <w:t>European Urology, Journal für Urologie, Urology, Der Urologe, British Journal of Urology, Sca</w:t>
      </w:r>
      <w:r w:rsidR="00AB6B01" w:rsidRPr="00A65E71">
        <w:rPr>
          <w:rFonts w:ascii="Arial" w:hAnsi="Arial" w:cs="Arial"/>
          <w:snapToGrid w:val="0"/>
        </w:rPr>
        <w:t>n</w:t>
      </w:r>
      <w:r w:rsidR="00AB6B01" w:rsidRPr="00A65E71">
        <w:rPr>
          <w:rFonts w:ascii="Arial" w:hAnsi="Arial" w:cs="Arial"/>
          <w:snapToGrid w:val="0"/>
        </w:rPr>
        <w:t>dinavian Journal of Urology and Nephrology, International Journal of Urology, World Journal of Urol</w:t>
      </w:r>
      <w:r w:rsidR="00AB6B01" w:rsidRPr="00A65E71">
        <w:rPr>
          <w:rFonts w:ascii="Arial" w:hAnsi="Arial" w:cs="Arial"/>
          <w:snapToGrid w:val="0"/>
        </w:rPr>
        <w:t>o</w:t>
      </w:r>
      <w:r w:rsidR="00AB6B01" w:rsidRPr="00A65E71">
        <w:rPr>
          <w:rFonts w:ascii="Arial" w:hAnsi="Arial" w:cs="Arial"/>
          <w:snapToGrid w:val="0"/>
        </w:rPr>
        <w:t xml:space="preserve">gy, New England Journal of Medicine, Journal of Clinical Oncology. </w:t>
      </w:r>
      <w:r w:rsidRPr="000A5D10">
        <w:rPr>
          <w:rFonts w:ascii="Arial" w:hAnsi="Arial" w:cs="Arial"/>
          <w:snapToGrid w:val="0"/>
        </w:rPr>
        <w:t>. Un ordinateur avec liaison inte</w:t>
      </w:r>
      <w:r w:rsidRPr="000A5D10">
        <w:rPr>
          <w:rFonts w:ascii="Arial" w:hAnsi="Arial" w:cs="Arial"/>
          <w:snapToGrid w:val="0"/>
        </w:rPr>
        <w:t>r</w:t>
      </w:r>
      <w:r w:rsidRPr="000A5D10">
        <w:rPr>
          <w:rFonts w:ascii="Arial" w:hAnsi="Arial" w:cs="Arial"/>
          <w:snapToGrid w:val="0"/>
        </w:rPr>
        <w:t>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doit offrir la possibilité aux médecins-assistants de pouvoir suivre, pendant leurs heures de travail, les cours qui leur sont exigés (chiffre 2.2).</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E91C39">
        <w:rPr>
          <w:rFonts w:ascii="Arial" w:hAnsi="Arial" w:cs="Arial"/>
          <w:snapToGrid w:val="0"/>
        </w:rPr>
      </w:r>
      <w:r w:rsidR="00E91C39">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w:t>
      </w:r>
      <w:proofErr w:type="gramStart"/>
      <w:r w:rsidRPr="000A5D10">
        <w:rPr>
          <w:rFonts w:ascii="Arial" w:eastAsia="Times New Roman" w:hAnsi="Arial" w:cs="Arial"/>
          <w:lang w:eastAsia="de-DE"/>
        </w:rPr>
        <w:t>oui</w:t>
      </w:r>
      <w:proofErr w:type="gramEnd"/>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E91C39">
        <w:rPr>
          <w:rFonts w:ascii="Arial" w:eastAsia="Times New Roman" w:hAnsi="Arial" w:cs="Arial"/>
          <w:lang w:eastAsia="de-DE"/>
        </w:rPr>
      </w:r>
      <w:r w:rsidR="00E91C39">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0A5D10">
      <w:pPr>
        <w:tabs>
          <w:tab w:val="left" w:pos="-720"/>
          <w:tab w:val="left" w:pos="425"/>
          <w:tab w:val="left" w:pos="851"/>
        </w:tabs>
        <w:spacing w:after="0"/>
        <w:rPr>
          <w:rFonts w:ascii="Arial" w:eastAsia="Times New Roman" w:hAnsi="Arial" w:cs="Arial"/>
          <w:lang w:eastAsia="de-DE"/>
        </w:rPr>
      </w:pPr>
    </w:p>
    <w:p w:rsidR="00F67991" w:rsidRPr="00F67991" w:rsidRDefault="00A10F09" w:rsidP="00F67991">
      <w:pPr>
        <w:tabs>
          <w:tab w:val="left" w:pos="-720"/>
          <w:tab w:val="left" w:pos="425"/>
          <w:tab w:val="left" w:pos="851"/>
        </w:tabs>
        <w:spacing w:after="0"/>
        <w:rPr>
          <w:rFonts w:ascii="Arial" w:eastAsia="Times New Roman" w:hAnsi="Arial" w:cs="Arial"/>
          <w:b/>
          <w:lang w:eastAsia="de-DE"/>
        </w:rPr>
      </w:pPr>
      <w:r>
        <w:rPr>
          <w:rFonts w:ascii="Arial" w:eastAsia="Times New Roman" w:hAnsi="Arial" w:cs="Arial"/>
          <w:b/>
          <w:lang w:eastAsia="de-DE"/>
        </w:rPr>
        <w:t xml:space="preserve">5.3.1 </w:t>
      </w:r>
      <w:r w:rsidR="00F67991" w:rsidRPr="00F67991">
        <w:rPr>
          <w:rFonts w:ascii="Arial" w:eastAsia="Times New Roman" w:hAnsi="Arial" w:cs="Arial"/>
          <w:b/>
          <w:lang w:eastAsia="de-DE"/>
        </w:rPr>
        <w:t>Fonction</w:t>
      </w:r>
    </w:p>
    <w:p w:rsidR="00A65E71" w:rsidRDefault="00A65E71" w:rsidP="00A65E71">
      <w:pPr>
        <w:tabs>
          <w:tab w:val="left" w:pos="-720"/>
          <w:tab w:val="left" w:pos="425"/>
          <w:tab w:val="left" w:pos="851"/>
          <w:tab w:val="left" w:pos="8505"/>
          <w:tab w:val="left" w:pos="9214"/>
        </w:tabs>
        <w:spacing w:after="0"/>
        <w:rPr>
          <w:rFonts w:ascii="Arial" w:eastAsia="Times New Roman" w:hAnsi="Arial" w:cs="Arial"/>
          <w:lang w:eastAsia="de-DE"/>
        </w:rPr>
      </w:pPr>
      <w:r w:rsidRPr="00A65E71">
        <w:rPr>
          <w:rFonts w:ascii="Arial" w:eastAsia="Times New Roman" w:hAnsi="Arial" w:cs="Arial"/>
          <w:lang w:eastAsia="de-DE"/>
        </w:rPr>
        <w:t>Prise en charge centralisée avec garantie de l’ensemble de la formation</w:t>
      </w:r>
      <w:r>
        <w:rPr>
          <w:rFonts w:ascii="Arial" w:eastAsia="Times New Roman" w:hAnsi="Arial" w:cs="Arial"/>
          <w:lang w:eastAsia="de-DE"/>
        </w:rPr>
        <w:t xml:space="preserve"> </w:t>
      </w:r>
      <w:r>
        <w:rPr>
          <w:rFonts w:ascii="Arial" w:eastAsia="Times New Roman" w:hAnsi="Arial" w:cs="Arial"/>
          <w:lang w:eastAsia="de-DE"/>
        </w:rPr>
        <w:tab/>
      </w:r>
      <w:r w:rsidRPr="00A65E71">
        <w:rPr>
          <w:rFonts w:ascii="Arial" w:eastAsia="Times New Roman" w:hAnsi="Arial" w:cs="Arial"/>
          <w:lang w:val="fr-FR" w:eastAsia="de-DE"/>
        </w:rPr>
        <w:fldChar w:fldCharType="begin">
          <w:ffData>
            <w:name w:val="Kontrollkästchen29"/>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oui</w:t>
      </w:r>
      <w:r w:rsidRPr="00A65E71">
        <w:rPr>
          <w:rFonts w:ascii="Arial" w:eastAsia="Times New Roman" w:hAnsi="Arial" w:cs="Arial"/>
          <w:lang w:val="fr-FR" w:eastAsia="de-DE"/>
        </w:rPr>
        <w:tab/>
      </w:r>
      <w:r w:rsidRPr="00A65E71">
        <w:rPr>
          <w:rFonts w:ascii="Arial" w:eastAsia="Times New Roman" w:hAnsi="Arial" w:cs="Arial"/>
          <w:lang w:val="fr-FR" w:eastAsia="de-DE"/>
        </w:rPr>
        <w:fldChar w:fldCharType="begin">
          <w:ffData>
            <w:name w:val="Kontrollkästchen30"/>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non</w:t>
      </w:r>
    </w:p>
    <w:p w:rsidR="00A65E71" w:rsidRPr="00A65E71" w:rsidRDefault="00A65E71" w:rsidP="00A65E71">
      <w:pPr>
        <w:tabs>
          <w:tab w:val="left" w:pos="-720"/>
          <w:tab w:val="left" w:pos="425"/>
          <w:tab w:val="left" w:pos="851"/>
          <w:tab w:val="left" w:pos="8505"/>
          <w:tab w:val="left" w:pos="9214"/>
        </w:tabs>
        <w:spacing w:after="0"/>
        <w:rPr>
          <w:rFonts w:ascii="Arial" w:eastAsia="Times New Roman" w:hAnsi="Arial" w:cs="Arial"/>
          <w:lang w:eastAsia="de-DE"/>
        </w:rPr>
      </w:pPr>
      <w:proofErr w:type="gramStart"/>
      <w:r w:rsidRPr="00A65E71">
        <w:rPr>
          <w:rFonts w:ascii="Arial" w:eastAsia="Times New Roman" w:hAnsi="Arial" w:cs="Arial"/>
          <w:lang w:eastAsia="de-DE"/>
        </w:rPr>
        <w:t>postgraduée</w:t>
      </w:r>
      <w:proofErr w:type="gramEnd"/>
    </w:p>
    <w:p w:rsidR="00A65E71" w:rsidRDefault="00A65E71" w:rsidP="00A65E71">
      <w:pPr>
        <w:tabs>
          <w:tab w:val="left" w:pos="-720"/>
          <w:tab w:val="left" w:pos="425"/>
          <w:tab w:val="left" w:pos="851"/>
          <w:tab w:val="left" w:pos="8505"/>
          <w:tab w:val="left" w:pos="9214"/>
        </w:tabs>
        <w:spacing w:after="0"/>
        <w:rPr>
          <w:rFonts w:ascii="Arial" w:eastAsia="Times New Roman" w:hAnsi="Arial" w:cs="Arial"/>
          <w:lang w:eastAsia="de-DE"/>
        </w:rPr>
      </w:pPr>
      <w:r w:rsidRPr="00A65E71">
        <w:rPr>
          <w:rFonts w:ascii="Arial" w:eastAsia="Times New Roman" w:hAnsi="Arial" w:cs="Arial"/>
          <w:lang w:eastAsia="de-DE"/>
        </w:rPr>
        <w:t>Soins de base</w:t>
      </w:r>
      <w:r>
        <w:rPr>
          <w:rFonts w:ascii="Arial" w:eastAsia="Times New Roman" w:hAnsi="Arial" w:cs="Arial"/>
          <w:lang w:eastAsia="de-DE"/>
        </w:rPr>
        <w:tab/>
      </w:r>
      <w:r w:rsidRPr="00A65E71">
        <w:rPr>
          <w:rFonts w:ascii="Arial" w:eastAsia="Times New Roman" w:hAnsi="Arial" w:cs="Arial"/>
          <w:lang w:val="fr-FR" w:eastAsia="de-DE"/>
        </w:rPr>
        <w:fldChar w:fldCharType="begin">
          <w:ffData>
            <w:name w:val="Kontrollkästchen29"/>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oui</w:t>
      </w:r>
      <w:r w:rsidRPr="00A65E71">
        <w:rPr>
          <w:rFonts w:ascii="Arial" w:eastAsia="Times New Roman" w:hAnsi="Arial" w:cs="Arial"/>
          <w:lang w:val="fr-FR" w:eastAsia="de-DE"/>
        </w:rPr>
        <w:tab/>
      </w:r>
      <w:r w:rsidRPr="00A65E71">
        <w:rPr>
          <w:rFonts w:ascii="Arial" w:eastAsia="Times New Roman" w:hAnsi="Arial" w:cs="Arial"/>
          <w:lang w:val="fr-FR" w:eastAsia="de-DE"/>
        </w:rPr>
        <w:fldChar w:fldCharType="begin">
          <w:ffData>
            <w:name w:val="Kontrollkästchen30"/>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non</w:t>
      </w:r>
    </w:p>
    <w:p w:rsidR="00F67991" w:rsidRDefault="00F67991" w:rsidP="00F67991">
      <w:pPr>
        <w:tabs>
          <w:tab w:val="left" w:pos="-720"/>
          <w:tab w:val="left" w:pos="425"/>
          <w:tab w:val="left" w:pos="851"/>
          <w:tab w:val="left" w:pos="8505"/>
          <w:tab w:val="left" w:pos="9214"/>
        </w:tabs>
        <w:spacing w:after="0"/>
        <w:rPr>
          <w:rFonts w:ascii="Arial" w:eastAsia="Times New Roman" w:hAnsi="Arial" w:cs="Arial"/>
          <w:lang w:eastAsia="de-DE"/>
        </w:rPr>
      </w:pPr>
    </w:p>
    <w:p w:rsidR="00F67991" w:rsidRPr="00596E2C" w:rsidRDefault="00A10F09" w:rsidP="00F67991">
      <w:pPr>
        <w:tabs>
          <w:tab w:val="left" w:pos="-720"/>
          <w:tab w:val="left" w:pos="425"/>
          <w:tab w:val="left" w:pos="8080"/>
          <w:tab w:val="left" w:pos="8505"/>
          <w:tab w:val="left" w:pos="8789"/>
          <w:tab w:val="left" w:pos="9214"/>
        </w:tabs>
        <w:spacing w:after="0"/>
        <w:rPr>
          <w:rFonts w:ascii="Arial" w:eastAsia="Times New Roman" w:hAnsi="Arial" w:cs="Arial"/>
          <w:b/>
          <w:lang w:eastAsia="de-DE"/>
        </w:rPr>
      </w:pPr>
      <w:r>
        <w:rPr>
          <w:rFonts w:ascii="Arial" w:eastAsia="Times New Roman" w:hAnsi="Arial" w:cs="Arial"/>
          <w:b/>
          <w:lang w:eastAsia="de-DE"/>
        </w:rPr>
        <w:t xml:space="preserve">5.3.2 </w:t>
      </w:r>
      <w:r w:rsidR="00F67991" w:rsidRPr="00596E2C">
        <w:rPr>
          <w:rFonts w:ascii="Arial" w:eastAsia="Times New Roman" w:hAnsi="Arial" w:cs="Arial"/>
          <w:b/>
          <w:lang w:eastAsia="de-DE"/>
        </w:rPr>
        <w:t>Equipe médicale</w:t>
      </w:r>
    </w:p>
    <w:p w:rsid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Pr>
          <w:rFonts w:ascii="Arial" w:eastAsia="Times New Roman" w:hAnsi="Arial" w:cs="Arial"/>
          <w:lang w:eastAsia="de-DE"/>
        </w:rPr>
        <w:t>Responsable</w:t>
      </w:r>
    </w:p>
    <w:p w:rsidR="00A65E71" w:rsidRP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sidRPr="00A65E71">
        <w:rPr>
          <w:rFonts w:ascii="Arial" w:eastAsia="Times New Roman" w:hAnsi="Arial" w:cs="Arial"/>
          <w:lang w:eastAsia="de-DE"/>
        </w:rPr>
        <w:t>- spécialiste en urologie</w:t>
      </w:r>
      <w:r w:rsidRPr="00A65E71">
        <w:rPr>
          <w:rFonts w:ascii="Arial" w:eastAsia="Times New Roman" w:hAnsi="Arial" w:cs="Arial"/>
          <w:lang w:eastAsia="de-DE"/>
        </w:rPr>
        <w:tab/>
      </w:r>
      <w:r w:rsidRPr="00A65E71">
        <w:rPr>
          <w:rFonts w:ascii="Arial" w:eastAsia="Times New Roman" w:hAnsi="Arial" w:cs="Arial"/>
          <w:lang w:val="fr-FR" w:eastAsia="de-DE"/>
        </w:rPr>
        <w:fldChar w:fldCharType="begin">
          <w:ffData>
            <w:name w:val="Kontrollkästchen29"/>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oui</w:t>
      </w:r>
      <w:r w:rsidRPr="00A65E71">
        <w:rPr>
          <w:rFonts w:ascii="Arial" w:eastAsia="Times New Roman" w:hAnsi="Arial" w:cs="Arial"/>
          <w:lang w:val="fr-FR" w:eastAsia="de-DE"/>
        </w:rPr>
        <w:tab/>
      </w:r>
      <w:r w:rsidRPr="00A65E71">
        <w:rPr>
          <w:rFonts w:ascii="Arial" w:eastAsia="Times New Roman" w:hAnsi="Arial" w:cs="Arial"/>
          <w:lang w:val="fr-FR" w:eastAsia="de-DE"/>
        </w:rPr>
        <w:fldChar w:fldCharType="begin">
          <w:ffData>
            <w:name w:val="Kontrollkästchen30"/>
            <w:enabled/>
            <w:calcOnExit w:val="0"/>
            <w:checkBox>
              <w:sizeAuto/>
              <w:default w:val="0"/>
            </w:checkBox>
          </w:ffData>
        </w:fldChar>
      </w:r>
      <w:r w:rsidRPr="00A65E7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65E71">
        <w:rPr>
          <w:rFonts w:ascii="Arial" w:eastAsia="Times New Roman" w:hAnsi="Arial" w:cs="Arial"/>
          <w:lang w:eastAsia="de-DE"/>
        </w:rPr>
        <w:fldChar w:fldCharType="end"/>
      </w:r>
      <w:r w:rsidRPr="00A65E71">
        <w:rPr>
          <w:rFonts w:ascii="Arial" w:eastAsia="Times New Roman" w:hAnsi="Arial" w:cs="Arial"/>
          <w:lang w:val="fr-FR" w:eastAsia="de-DE"/>
        </w:rPr>
        <w:t xml:space="preserve"> non</w:t>
      </w:r>
    </w:p>
    <w:p w:rsidR="00A65E71" w:rsidRP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Pr>
          <w:rFonts w:ascii="Arial" w:eastAsia="Times New Roman" w:hAnsi="Arial" w:cs="Arial"/>
          <w:lang w:eastAsia="de-DE"/>
        </w:rPr>
        <w:t xml:space="preserve">- </w:t>
      </w:r>
      <w:r w:rsidRPr="00A65E71">
        <w:rPr>
          <w:rFonts w:ascii="Arial" w:eastAsia="Times New Roman" w:hAnsi="Arial" w:cs="Arial"/>
          <w:lang w:eastAsia="de-DE"/>
        </w:rPr>
        <w:t>engagé à plein temps en urologie</w:t>
      </w:r>
      <w:r w:rsidR="00A10F09">
        <w:rPr>
          <w:rFonts w:ascii="Arial" w:eastAsia="Times New Roman" w:hAnsi="Arial" w:cs="Arial"/>
          <w:lang w:eastAsia="de-DE"/>
        </w:rPr>
        <w:tab/>
      </w:r>
      <w:r w:rsidR="00A10F09" w:rsidRPr="00A10F09">
        <w:rPr>
          <w:rFonts w:ascii="Arial" w:eastAsia="Times New Roman" w:hAnsi="Arial" w:cs="Arial"/>
          <w:lang w:val="fr-FR" w:eastAsia="de-DE"/>
        </w:rPr>
        <w:fldChar w:fldCharType="begin">
          <w:ffData>
            <w:name w:val="Kontrollkästchen29"/>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oui</w:t>
      </w:r>
      <w:r w:rsidR="00A10F09" w:rsidRPr="00A10F09">
        <w:rPr>
          <w:rFonts w:ascii="Arial" w:eastAsia="Times New Roman" w:hAnsi="Arial" w:cs="Arial"/>
          <w:lang w:val="fr-FR" w:eastAsia="de-DE"/>
        </w:rPr>
        <w:tab/>
      </w:r>
      <w:r w:rsidR="00A10F09" w:rsidRPr="00A10F09">
        <w:rPr>
          <w:rFonts w:ascii="Arial" w:eastAsia="Times New Roman" w:hAnsi="Arial" w:cs="Arial"/>
          <w:lang w:val="fr-FR" w:eastAsia="de-DE"/>
        </w:rPr>
        <w:fldChar w:fldCharType="begin">
          <w:ffData>
            <w:name w:val="Kontrollkästchen30"/>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non</w:t>
      </w:r>
    </w:p>
    <w:p w:rsidR="00A65E71" w:rsidRP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Pr>
          <w:rFonts w:ascii="Arial" w:eastAsia="Times New Roman" w:hAnsi="Arial" w:cs="Arial"/>
          <w:lang w:eastAsia="de-DE"/>
        </w:rPr>
        <w:t xml:space="preserve">- </w:t>
      </w:r>
      <w:r w:rsidRPr="00A65E71">
        <w:rPr>
          <w:rFonts w:ascii="Arial" w:eastAsia="Times New Roman" w:hAnsi="Arial" w:cs="Arial"/>
          <w:lang w:eastAsia="de-DE"/>
        </w:rPr>
        <w:t>agrégé, avec charge d’enseignement dans une faculté de médecine</w:t>
      </w:r>
      <w:r w:rsidR="00A10F09">
        <w:rPr>
          <w:rFonts w:ascii="Arial" w:eastAsia="Times New Roman" w:hAnsi="Arial" w:cs="Arial"/>
          <w:lang w:eastAsia="de-DE"/>
        </w:rPr>
        <w:tab/>
      </w:r>
      <w:r w:rsidR="00A10F09" w:rsidRPr="00A10F09">
        <w:rPr>
          <w:rFonts w:ascii="Arial" w:eastAsia="Times New Roman" w:hAnsi="Arial" w:cs="Arial"/>
          <w:lang w:val="fr-FR" w:eastAsia="de-DE"/>
        </w:rPr>
        <w:fldChar w:fldCharType="begin">
          <w:ffData>
            <w:name w:val="Kontrollkästchen29"/>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oui</w:t>
      </w:r>
      <w:r w:rsidR="00A10F09" w:rsidRPr="00A10F09">
        <w:rPr>
          <w:rFonts w:ascii="Arial" w:eastAsia="Times New Roman" w:hAnsi="Arial" w:cs="Arial"/>
          <w:lang w:val="fr-FR" w:eastAsia="de-DE"/>
        </w:rPr>
        <w:tab/>
      </w:r>
      <w:r w:rsidR="00A10F09" w:rsidRPr="00A10F09">
        <w:rPr>
          <w:rFonts w:ascii="Arial" w:eastAsia="Times New Roman" w:hAnsi="Arial" w:cs="Arial"/>
          <w:lang w:val="fr-FR" w:eastAsia="de-DE"/>
        </w:rPr>
        <w:fldChar w:fldCharType="begin">
          <w:ffData>
            <w:name w:val="Kontrollkästchen30"/>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non</w:t>
      </w:r>
    </w:p>
    <w:p w:rsid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p>
    <w:p w:rsidR="00A10F09"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sidRPr="00A65E71">
        <w:rPr>
          <w:rFonts w:ascii="Arial" w:eastAsia="Times New Roman" w:hAnsi="Arial" w:cs="Arial"/>
          <w:lang w:eastAsia="de-DE"/>
        </w:rPr>
        <w:t>Suppléant</w:t>
      </w:r>
    </w:p>
    <w:p w:rsidR="00A10F09" w:rsidRPr="00A10F09" w:rsidRDefault="00A10F09" w:rsidP="00A10F09">
      <w:pPr>
        <w:tabs>
          <w:tab w:val="left" w:pos="-720"/>
          <w:tab w:val="left" w:pos="425"/>
          <w:tab w:val="left" w:pos="8505"/>
          <w:tab w:val="left" w:pos="8789"/>
          <w:tab w:val="left" w:pos="9214"/>
        </w:tabs>
        <w:spacing w:after="0"/>
        <w:rPr>
          <w:rFonts w:ascii="Arial" w:eastAsia="Times New Roman" w:hAnsi="Arial" w:cs="Arial"/>
          <w:lang w:eastAsia="de-DE"/>
        </w:rPr>
      </w:pPr>
      <w:r w:rsidRPr="00A10F09">
        <w:rPr>
          <w:rFonts w:ascii="Arial" w:eastAsia="Times New Roman" w:hAnsi="Arial" w:cs="Arial"/>
          <w:lang w:eastAsia="de-DE"/>
        </w:rPr>
        <w:t>-</w:t>
      </w:r>
      <w:r>
        <w:rPr>
          <w:rFonts w:ascii="Arial" w:eastAsia="Times New Roman" w:hAnsi="Arial" w:cs="Arial"/>
          <w:lang w:eastAsia="de-DE"/>
        </w:rPr>
        <w:t xml:space="preserve"> </w:t>
      </w:r>
      <w:r w:rsidR="00A65E71" w:rsidRPr="00A10F09">
        <w:rPr>
          <w:rFonts w:ascii="Arial" w:eastAsia="Times New Roman" w:hAnsi="Arial" w:cs="Arial"/>
          <w:lang w:eastAsia="de-DE"/>
        </w:rPr>
        <w:t>spécialiste en urologie</w:t>
      </w:r>
      <w:r>
        <w:rPr>
          <w:rFonts w:ascii="Arial" w:eastAsia="Times New Roman" w:hAnsi="Arial" w:cs="Arial"/>
          <w:lang w:eastAsia="de-DE"/>
        </w:rPr>
        <w:tab/>
      </w:r>
      <w:r w:rsidRPr="00A10F09">
        <w:rPr>
          <w:rFonts w:ascii="Arial" w:eastAsia="Times New Roman" w:hAnsi="Arial" w:cs="Arial"/>
          <w:lang w:val="fr-FR" w:eastAsia="de-DE"/>
        </w:rPr>
        <w:fldChar w:fldCharType="begin">
          <w:ffData>
            <w:name w:val="Kontrollkästchen29"/>
            <w:enabled/>
            <w:calcOnExit w:val="0"/>
            <w:checkBox>
              <w:sizeAuto/>
              <w:default w:val="0"/>
            </w:checkBox>
          </w:ffData>
        </w:fldChar>
      </w:r>
      <w:r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10F09">
        <w:rPr>
          <w:rFonts w:ascii="Arial" w:eastAsia="Times New Roman" w:hAnsi="Arial" w:cs="Arial"/>
          <w:lang w:eastAsia="de-DE"/>
        </w:rPr>
        <w:fldChar w:fldCharType="end"/>
      </w:r>
      <w:r w:rsidRPr="00A10F09">
        <w:rPr>
          <w:rFonts w:ascii="Arial" w:eastAsia="Times New Roman" w:hAnsi="Arial" w:cs="Arial"/>
          <w:lang w:val="fr-FR" w:eastAsia="de-DE"/>
        </w:rPr>
        <w:t xml:space="preserve"> oui</w:t>
      </w:r>
      <w:r w:rsidRPr="00A10F09">
        <w:rPr>
          <w:rFonts w:ascii="Arial" w:eastAsia="Times New Roman" w:hAnsi="Arial" w:cs="Arial"/>
          <w:lang w:val="fr-FR" w:eastAsia="de-DE"/>
        </w:rPr>
        <w:tab/>
      </w:r>
      <w:r w:rsidRPr="00A10F09">
        <w:rPr>
          <w:rFonts w:ascii="Arial" w:eastAsia="Times New Roman" w:hAnsi="Arial" w:cs="Arial"/>
          <w:lang w:val="fr-FR" w:eastAsia="de-DE"/>
        </w:rPr>
        <w:fldChar w:fldCharType="begin">
          <w:ffData>
            <w:name w:val="Kontrollkästchen30"/>
            <w:enabled/>
            <w:calcOnExit w:val="0"/>
            <w:checkBox>
              <w:sizeAuto/>
              <w:default w:val="0"/>
            </w:checkBox>
          </w:ffData>
        </w:fldChar>
      </w:r>
      <w:r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10F09">
        <w:rPr>
          <w:rFonts w:ascii="Arial" w:eastAsia="Times New Roman" w:hAnsi="Arial" w:cs="Arial"/>
          <w:lang w:eastAsia="de-DE"/>
        </w:rPr>
        <w:fldChar w:fldCharType="end"/>
      </w:r>
      <w:r w:rsidRPr="00A10F09">
        <w:rPr>
          <w:rFonts w:ascii="Arial" w:eastAsia="Times New Roman" w:hAnsi="Arial" w:cs="Arial"/>
          <w:lang w:val="fr-FR" w:eastAsia="de-DE"/>
        </w:rPr>
        <w:t xml:space="preserve"> non</w:t>
      </w:r>
    </w:p>
    <w:p w:rsidR="00A65E71" w:rsidRPr="00A65E71" w:rsidRDefault="00A10F09" w:rsidP="00A65E71">
      <w:pPr>
        <w:tabs>
          <w:tab w:val="left" w:pos="-720"/>
          <w:tab w:val="left" w:pos="425"/>
          <w:tab w:val="left" w:pos="8505"/>
          <w:tab w:val="left" w:pos="8789"/>
          <w:tab w:val="left" w:pos="9214"/>
        </w:tabs>
        <w:spacing w:after="0"/>
        <w:rPr>
          <w:rFonts w:ascii="Arial" w:eastAsia="Times New Roman" w:hAnsi="Arial" w:cs="Arial"/>
          <w:lang w:eastAsia="de-DE"/>
        </w:rPr>
      </w:pPr>
      <w:r>
        <w:rPr>
          <w:rFonts w:ascii="Arial" w:eastAsia="Times New Roman" w:hAnsi="Arial" w:cs="Arial"/>
          <w:lang w:eastAsia="de-DE"/>
        </w:rPr>
        <w:t xml:space="preserve">- </w:t>
      </w:r>
      <w:r w:rsidR="00A65E71" w:rsidRPr="00A65E71">
        <w:rPr>
          <w:rFonts w:ascii="Arial" w:eastAsia="Times New Roman" w:hAnsi="Arial" w:cs="Arial"/>
          <w:lang w:eastAsia="de-DE"/>
        </w:rPr>
        <w:t>actif à plein temps en urologie</w:t>
      </w:r>
      <w:r>
        <w:rPr>
          <w:rFonts w:ascii="Arial" w:eastAsia="Times New Roman" w:hAnsi="Arial" w:cs="Arial"/>
          <w:lang w:eastAsia="de-DE"/>
        </w:rPr>
        <w:tab/>
      </w:r>
      <w:r w:rsidRPr="00A10F09">
        <w:rPr>
          <w:rFonts w:ascii="Arial" w:eastAsia="Times New Roman" w:hAnsi="Arial" w:cs="Arial"/>
          <w:lang w:val="fr-FR" w:eastAsia="de-DE"/>
        </w:rPr>
        <w:fldChar w:fldCharType="begin">
          <w:ffData>
            <w:name w:val="Kontrollkästchen29"/>
            <w:enabled/>
            <w:calcOnExit w:val="0"/>
            <w:checkBox>
              <w:sizeAuto/>
              <w:default w:val="0"/>
            </w:checkBox>
          </w:ffData>
        </w:fldChar>
      </w:r>
      <w:r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10F09">
        <w:rPr>
          <w:rFonts w:ascii="Arial" w:eastAsia="Times New Roman" w:hAnsi="Arial" w:cs="Arial"/>
          <w:lang w:eastAsia="de-DE"/>
        </w:rPr>
        <w:fldChar w:fldCharType="end"/>
      </w:r>
      <w:r w:rsidRPr="00A10F09">
        <w:rPr>
          <w:rFonts w:ascii="Arial" w:eastAsia="Times New Roman" w:hAnsi="Arial" w:cs="Arial"/>
          <w:lang w:val="fr-FR" w:eastAsia="de-DE"/>
        </w:rPr>
        <w:t xml:space="preserve"> oui</w:t>
      </w:r>
      <w:r w:rsidRPr="00A10F09">
        <w:rPr>
          <w:rFonts w:ascii="Arial" w:eastAsia="Times New Roman" w:hAnsi="Arial" w:cs="Arial"/>
          <w:lang w:val="fr-FR" w:eastAsia="de-DE"/>
        </w:rPr>
        <w:tab/>
      </w:r>
      <w:r w:rsidRPr="00A10F09">
        <w:rPr>
          <w:rFonts w:ascii="Arial" w:eastAsia="Times New Roman" w:hAnsi="Arial" w:cs="Arial"/>
          <w:lang w:val="fr-FR" w:eastAsia="de-DE"/>
        </w:rPr>
        <w:fldChar w:fldCharType="begin">
          <w:ffData>
            <w:name w:val="Kontrollkästchen30"/>
            <w:enabled/>
            <w:calcOnExit w:val="0"/>
            <w:checkBox>
              <w:sizeAuto/>
              <w:default w:val="0"/>
            </w:checkBox>
          </w:ffData>
        </w:fldChar>
      </w:r>
      <w:r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A10F09">
        <w:rPr>
          <w:rFonts w:ascii="Arial" w:eastAsia="Times New Roman" w:hAnsi="Arial" w:cs="Arial"/>
          <w:lang w:eastAsia="de-DE"/>
        </w:rPr>
        <w:fldChar w:fldCharType="end"/>
      </w:r>
      <w:r w:rsidRPr="00A10F09">
        <w:rPr>
          <w:rFonts w:ascii="Arial" w:eastAsia="Times New Roman" w:hAnsi="Arial" w:cs="Arial"/>
          <w:lang w:val="fr-FR" w:eastAsia="de-DE"/>
        </w:rPr>
        <w:t xml:space="preserve"> non</w:t>
      </w:r>
    </w:p>
    <w:p w:rsidR="00A10F09" w:rsidRDefault="00A10F09" w:rsidP="00A65E71">
      <w:pPr>
        <w:tabs>
          <w:tab w:val="left" w:pos="-720"/>
          <w:tab w:val="left" w:pos="425"/>
          <w:tab w:val="left" w:pos="8505"/>
          <w:tab w:val="left" w:pos="8789"/>
          <w:tab w:val="left" w:pos="9214"/>
        </w:tabs>
        <w:spacing w:after="0"/>
        <w:rPr>
          <w:rFonts w:ascii="Arial" w:eastAsia="Times New Roman" w:hAnsi="Arial" w:cs="Arial"/>
          <w:lang w:eastAsia="de-DE"/>
        </w:rPr>
      </w:pPr>
    </w:p>
    <w:p w:rsidR="00A65E71" w:rsidRP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sidRPr="00A65E71">
        <w:rPr>
          <w:rFonts w:ascii="Arial" w:eastAsia="Times New Roman" w:hAnsi="Arial" w:cs="Arial"/>
          <w:lang w:eastAsia="de-DE"/>
        </w:rPr>
        <w:t>Postes de médecins cadres supplémentaires, spécialistes en urologie</w:t>
      </w:r>
      <w:r w:rsidR="00A10F09">
        <w:rPr>
          <w:rFonts w:ascii="Arial" w:eastAsia="Times New Roman" w:hAnsi="Arial" w:cs="Arial"/>
          <w:lang w:eastAsia="de-DE"/>
        </w:rPr>
        <w:tab/>
      </w:r>
      <w:r w:rsidR="00A10F09" w:rsidRPr="00A10F09">
        <w:rPr>
          <w:rFonts w:ascii="Arial" w:eastAsia="Times New Roman" w:hAnsi="Arial" w:cs="Arial"/>
          <w:lang w:val="fr-FR" w:eastAsia="de-DE"/>
        </w:rPr>
        <w:fldChar w:fldCharType="begin">
          <w:ffData>
            <w:name w:val="Text26"/>
            <w:enabled/>
            <w:calcOnExit w:val="0"/>
            <w:textInput>
              <w:type w:val="number"/>
            </w:textInput>
          </w:ffData>
        </w:fldChar>
      </w:r>
      <w:r w:rsidR="00A10F09" w:rsidRPr="00A10F09">
        <w:rPr>
          <w:rFonts w:ascii="Arial" w:eastAsia="Times New Roman" w:hAnsi="Arial" w:cs="Arial"/>
          <w:lang w:val="fr-FR" w:eastAsia="de-DE"/>
        </w:rPr>
        <w:instrText xml:space="preserve"> FORMTEXT </w:instrText>
      </w:r>
      <w:r w:rsidR="00A10F09" w:rsidRPr="00A10F09">
        <w:rPr>
          <w:rFonts w:ascii="Arial" w:eastAsia="Times New Roman" w:hAnsi="Arial" w:cs="Arial"/>
          <w:lang w:val="fr-FR" w:eastAsia="de-DE"/>
        </w:rPr>
      </w:r>
      <w:r w:rsidR="00A10F09" w:rsidRPr="00A10F09">
        <w:rPr>
          <w:rFonts w:ascii="Arial" w:eastAsia="Times New Roman" w:hAnsi="Arial" w:cs="Arial"/>
          <w:lang w:val="fr-FR" w:eastAsia="de-DE"/>
        </w:rPr>
        <w:fldChar w:fldCharType="separate"/>
      </w:r>
      <w:r w:rsidR="00A10F09" w:rsidRPr="00A10F09">
        <w:rPr>
          <w:rFonts w:ascii="Arial" w:eastAsia="Times New Roman" w:hAnsi="Arial" w:cs="Arial"/>
          <w:lang w:val="fr-FR" w:eastAsia="de-DE"/>
        </w:rPr>
        <w:t> </w:t>
      </w:r>
      <w:r w:rsidR="00A10F09" w:rsidRPr="00A10F09">
        <w:rPr>
          <w:rFonts w:ascii="Arial" w:eastAsia="Times New Roman" w:hAnsi="Arial" w:cs="Arial"/>
          <w:lang w:val="fr-FR" w:eastAsia="de-DE"/>
        </w:rPr>
        <w:t> </w:t>
      </w:r>
      <w:r w:rsidR="00A10F09" w:rsidRPr="00A10F09">
        <w:rPr>
          <w:rFonts w:ascii="Arial" w:eastAsia="Times New Roman" w:hAnsi="Arial" w:cs="Arial"/>
          <w:lang w:val="fr-FR" w:eastAsia="de-DE"/>
        </w:rPr>
        <w:t> </w:t>
      </w:r>
      <w:r w:rsidR="00A10F09" w:rsidRPr="00A10F09">
        <w:rPr>
          <w:rFonts w:ascii="Arial" w:eastAsia="Times New Roman" w:hAnsi="Arial" w:cs="Arial"/>
          <w:lang w:val="fr-FR" w:eastAsia="de-DE"/>
        </w:rPr>
        <w:t> </w:t>
      </w:r>
      <w:r w:rsidR="00A10F09" w:rsidRPr="00A10F09">
        <w:rPr>
          <w:rFonts w:ascii="Arial" w:eastAsia="Times New Roman" w:hAnsi="Arial" w:cs="Arial"/>
          <w:lang w:val="fr-FR" w:eastAsia="de-DE"/>
        </w:rPr>
        <w:t> </w:t>
      </w:r>
      <w:r w:rsidR="00A10F09" w:rsidRPr="00A10F09">
        <w:rPr>
          <w:rFonts w:ascii="Arial" w:eastAsia="Times New Roman" w:hAnsi="Arial" w:cs="Arial"/>
          <w:lang w:val="fr-FR" w:eastAsia="de-DE"/>
        </w:rPr>
        <w:fldChar w:fldCharType="end"/>
      </w:r>
    </w:p>
    <w:p w:rsidR="00A65E71" w:rsidRDefault="00A65E71" w:rsidP="00A65E71">
      <w:pPr>
        <w:tabs>
          <w:tab w:val="left" w:pos="-720"/>
          <w:tab w:val="left" w:pos="425"/>
          <w:tab w:val="left" w:pos="8505"/>
          <w:tab w:val="left" w:pos="8789"/>
          <w:tab w:val="left" w:pos="9214"/>
        </w:tabs>
        <w:spacing w:after="0"/>
        <w:rPr>
          <w:rFonts w:ascii="Arial" w:eastAsia="Times New Roman" w:hAnsi="Arial" w:cs="Arial"/>
          <w:lang w:eastAsia="de-DE"/>
        </w:rPr>
      </w:pPr>
      <w:r w:rsidRPr="00A65E71">
        <w:rPr>
          <w:rFonts w:ascii="Arial" w:eastAsia="Times New Roman" w:hAnsi="Arial" w:cs="Arial"/>
          <w:lang w:eastAsia="de-DE"/>
        </w:rPr>
        <w:t>Médecin agréé avec titre de spécialiste en urologie en tant que suppléant</w:t>
      </w:r>
      <w:r w:rsidR="00A10F09">
        <w:rPr>
          <w:rFonts w:ascii="Arial" w:eastAsia="Times New Roman" w:hAnsi="Arial" w:cs="Arial"/>
          <w:lang w:eastAsia="de-DE"/>
        </w:rPr>
        <w:tab/>
      </w:r>
      <w:r w:rsidR="00A10F09" w:rsidRPr="00A10F09">
        <w:rPr>
          <w:rFonts w:ascii="Arial" w:eastAsia="Times New Roman" w:hAnsi="Arial" w:cs="Arial"/>
          <w:lang w:val="fr-FR" w:eastAsia="de-DE"/>
        </w:rPr>
        <w:fldChar w:fldCharType="begin">
          <w:ffData>
            <w:name w:val="Kontrollkästchen29"/>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oui</w:t>
      </w:r>
      <w:r w:rsidR="00A10F09" w:rsidRPr="00A10F09">
        <w:rPr>
          <w:rFonts w:ascii="Arial" w:eastAsia="Times New Roman" w:hAnsi="Arial" w:cs="Arial"/>
          <w:lang w:val="fr-FR" w:eastAsia="de-DE"/>
        </w:rPr>
        <w:tab/>
      </w:r>
      <w:r w:rsidR="00A10F09" w:rsidRPr="00A10F09">
        <w:rPr>
          <w:rFonts w:ascii="Arial" w:eastAsia="Times New Roman" w:hAnsi="Arial" w:cs="Arial"/>
          <w:lang w:val="fr-FR" w:eastAsia="de-DE"/>
        </w:rPr>
        <w:fldChar w:fldCharType="begin">
          <w:ffData>
            <w:name w:val="Kontrollkästchen30"/>
            <w:enabled/>
            <w:calcOnExit w:val="0"/>
            <w:checkBox>
              <w:sizeAuto/>
              <w:default w:val="0"/>
            </w:checkBox>
          </w:ffData>
        </w:fldChar>
      </w:r>
      <w:r w:rsidR="00A10F09" w:rsidRPr="00A10F09">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A10F09" w:rsidRPr="00A10F09">
        <w:rPr>
          <w:rFonts w:ascii="Arial" w:eastAsia="Times New Roman" w:hAnsi="Arial" w:cs="Arial"/>
          <w:lang w:eastAsia="de-DE"/>
        </w:rPr>
        <w:fldChar w:fldCharType="end"/>
      </w:r>
      <w:r w:rsidR="00A10F09" w:rsidRPr="00A10F09">
        <w:rPr>
          <w:rFonts w:ascii="Arial" w:eastAsia="Times New Roman" w:hAnsi="Arial" w:cs="Arial"/>
          <w:lang w:val="fr-FR" w:eastAsia="de-DE"/>
        </w:rPr>
        <w:t xml:space="preserve"> non</w:t>
      </w:r>
    </w:p>
    <w:p w:rsidR="000A5D10" w:rsidRDefault="00596E2C" w:rsidP="00F67991">
      <w:pPr>
        <w:tabs>
          <w:tab w:val="left" w:pos="-720"/>
          <w:tab w:val="left" w:pos="425"/>
          <w:tab w:val="left" w:pos="8505"/>
          <w:tab w:val="left" w:pos="8789"/>
          <w:tab w:val="left" w:pos="9214"/>
        </w:tabs>
        <w:spacing w:after="0"/>
        <w:rPr>
          <w:rFonts w:ascii="Arial" w:eastAsia="Times New Roman" w:hAnsi="Arial" w:cs="Arial"/>
          <w:lang w:eastAsia="de-DE"/>
        </w:rPr>
      </w:pPr>
      <w:r>
        <w:rPr>
          <w:rFonts w:ascii="Arial" w:eastAsia="Times New Roman" w:hAnsi="Arial" w:cs="Arial"/>
          <w:lang w:eastAsia="de-DE"/>
        </w:rPr>
        <w:t>Nombres des p</w:t>
      </w:r>
      <w:r w:rsidR="00F67991" w:rsidRPr="00F67991">
        <w:rPr>
          <w:rFonts w:ascii="Arial" w:eastAsia="Times New Roman" w:hAnsi="Arial" w:cs="Arial"/>
          <w:lang w:eastAsia="de-DE"/>
        </w:rPr>
        <w:t>ostes d'assistants à 100%</w:t>
      </w:r>
      <w:r w:rsidR="00F67991">
        <w:rPr>
          <w:rFonts w:ascii="Arial" w:eastAsia="Times New Roman" w:hAnsi="Arial" w:cs="Arial"/>
          <w:lang w:eastAsia="de-DE"/>
        </w:rPr>
        <w:tab/>
      </w:r>
      <w:r w:rsidR="00F67991" w:rsidRPr="00F67991">
        <w:rPr>
          <w:rFonts w:ascii="Arial" w:eastAsia="Times New Roman" w:hAnsi="Arial" w:cs="Arial"/>
          <w:lang w:val="fr-FR" w:eastAsia="de-DE"/>
        </w:rPr>
        <w:fldChar w:fldCharType="begin">
          <w:ffData>
            <w:name w:val="Text26"/>
            <w:enabled/>
            <w:calcOnExit w:val="0"/>
            <w:textInput>
              <w:type w:val="number"/>
            </w:textInput>
          </w:ffData>
        </w:fldChar>
      </w:r>
      <w:r w:rsidR="00F67991" w:rsidRPr="00F67991">
        <w:rPr>
          <w:rFonts w:ascii="Arial" w:eastAsia="Times New Roman" w:hAnsi="Arial" w:cs="Arial"/>
          <w:lang w:val="fr-FR" w:eastAsia="de-DE"/>
        </w:rPr>
        <w:instrText xml:space="preserve"> FORMTEXT </w:instrText>
      </w:r>
      <w:r w:rsidR="00F67991" w:rsidRPr="00F67991">
        <w:rPr>
          <w:rFonts w:ascii="Arial" w:eastAsia="Times New Roman" w:hAnsi="Arial" w:cs="Arial"/>
          <w:lang w:val="fr-FR" w:eastAsia="de-DE"/>
        </w:rPr>
      </w:r>
      <w:r w:rsidR="00F67991" w:rsidRPr="00F67991">
        <w:rPr>
          <w:rFonts w:ascii="Arial" w:eastAsia="Times New Roman" w:hAnsi="Arial" w:cs="Arial"/>
          <w:lang w:val="fr-FR" w:eastAsia="de-DE"/>
        </w:rPr>
        <w:fldChar w:fldCharType="separate"/>
      </w:r>
      <w:r w:rsidR="00F67991" w:rsidRPr="00F67991">
        <w:rPr>
          <w:rFonts w:ascii="Arial" w:eastAsia="Times New Roman" w:hAnsi="Arial" w:cs="Arial"/>
          <w:lang w:val="fr-FR" w:eastAsia="de-DE"/>
        </w:rPr>
        <w:t> </w:t>
      </w:r>
      <w:r w:rsidR="00F67991" w:rsidRPr="00F67991">
        <w:rPr>
          <w:rFonts w:ascii="Arial" w:eastAsia="Times New Roman" w:hAnsi="Arial" w:cs="Arial"/>
          <w:lang w:val="fr-FR" w:eastAsia="de-DE"/>
        </w:rPr>
        <w:t> </w:t>
      </w:r>
      <w:r w:rsidR="00F67991" w:rsidRPr="00F67991">
        <w:rPr>
          <w:rFonts w:ascii="Arial" w:eastAsia="Times New Roman" w:hAnsi="Arial" w:cs="Arial"/>
          <w:lang w:val="fr-FR" w:eastAsia="de-DE"/>
        </w:rPr>
        <w:t> </w:t>
      </w:r>
      <w:r w:rsidR="00F67991" w:rsidRPr="00F67991">
        <w:rPr>
          <w:rFonts w:ascii="Arial" w:eastAsia="Times New Roman" w:hAnsi="Arial" w:cs="Arial"/>
          <w:lang w:val="fr-FR" w:eastAsia="de-DE"/>
        </w:rPr>
        <w:t> </w:t>
      </w:r>
      <w:r w:rsidR="00F67991" w:rsidRPr="00F67991">
        <w:rPr>
          <w:rFonts w:ascii="Arial" w:eastAsia="Times New Roman" w:hAnsi="Arial" w:cs="Arial"/>
          <w:lang w:val="fr-FR" w:eastAsia="de-DE"/>
        </w:rPr>
        <w:t> </w:t>
      </w:r>
      <w:r w:rsidR="00F67991" w:rsidRPr="00F67991">
        <w:rPr>
          <w:rFonts w:ascii="Arial" w:eastAsia="Times New Roman" w:hAnsi="Arial" w:cs="Arial"/>
          <w:lang w:eastAsia="de-DE"/>
        </w:rPr>
        <w:fldChar w:fldCharType="end"/>
      </w:r>
    </w:p>
    <w:p w:rsidR="00F67991" w:rsidRDefault="00F67991" w:rsidP="00F67991">
      <w:pPr>
        <w:tabs>
          <w:tab w:val="left" w:pos="-720"/>
          <w:tab w:val="left" w:pos="425"/>
          <w:tab w:val="left" w:pos="8080"/>
          <w:tab w:val="left" w:pos="8505"/>
          <w:tab w:val="left" w:pos="8789"/>
          <w:tab w:val="left" w:pos="9214"/>
        </w:tabs>
        <w:spacing w:after="0"/>
        <w:rPr>
          <w:rFonts w:ascii="Arial" w:eastAsia="Times New Roman" w:hAnsi="Arial" w:cs="Arial"/>
          <w:lang w:eastAsia="de-DE"/>
        </w:rPr>
      </w:pPr>
    </w:p>
    <w:p w:rsidR="00F67991" w:rsidRPr="00F67991" w:rsidRDefault="00A10F09" w:rsidP="00F67991">
      <w:pPr>
        <w:tabs>
          <w:tab w:val="left" w:pos="-720"/>
          <w:tab w:val="left" w:pos="425"/>
          <w:tab w:val="left" w:pos="8080"/>
          <w:tab w:val="left" w:pos="8505"/>
          <w:tab w:val="left" w:pos="8789"/>
          <w:tab w:val="left" w:pos="9214"/>
        </w:tabs>
        <w:spacing w:after="0"/>
        <w:rPr>
          <w:rFonts w:ascii="Arial" w:eastAsia="Times New Roman" w:hAnsi="Arial" w:cs="Arial"/>
          <w:b/>
          <w:lang w:eastAsia="de-DE"/>
        </w:rPr>
      </w:pPr>
      <w:r>
        <w:rPr>
          <w:rFonts w:ascii="Arial" w:eastAsia="Times New Roman" w:hAnsi="Arial" w:cs="Arial"/>
          <w:b/>
          <w:lang w:eastAsia="de-DE"/>
        </w:rPr>
        <w:t xml:space="preserve">5.3.3 </w:t>
      </w:r>
      <w:r w:rsidR="00F67991" w:rsidRPr="00F67991">
        <w:rPr>
          <w:rFonts w:ascii="Arial" w:eastAsia="Times New Roman" w:hAnsi="Arial" w:cs="Arial"/>
          <w:b/>
          <w:lang w:eastAsia="de-DE"/>
        </w:rPr>
        <w:t>Prestations</w:t>
      </w:r>
    </w:p>
    <w:p w:rsidR="00F67991" w:rsidRPr="00F67991" w:rsidRDefault="00F67991" w:rsidP="00F67991">
      <w:pPr>
        <w:tabs>
          <w:tab w:val="left" w:pos="-720"/>
          <w:tab w:val="left" w:pos="425"/>
          <w:tab w:val="left" w:pos="8505"/>
          <w:tab w:val="left" w:pos="8789"/>
          <w:tab w:val="left" w:pos="9214"/>
        </w:tabs>
        <w:spacing w:after="0"/>
        <w:rPr>
          <w:rFonts w:ascii="Arial" w:eastAsia="Times New Roman" w:hAnsi="Arial" w:cs="Arial"/>
          <w:lang w:eastAsia="de-DE"/>
        </w:rPr>
      </w:pPr>
      <w:r w:rsidRPr="00F67991">
        <w:rPr>
          <w:rFonts w:ascii="Arial" w:eastAsia="Times New Roman" w:hAnsi="Arial" w:cs="Arial"/>
          <w:lang w:eastAsia="de-DE"/>
        </w:rPr>
        <w:t>Consultations ambulatoires par année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Text26"/>
            <w:enabled/>
            <w:calcOnExit w:val="0"/>
            <w:textInput>
              <w:type w:val="number"/>
            </w:textInput>
          </w:ffData>
        </w:fldChar>
      </w:r>
      <w:r w:rsidRPr="00F67991">
        <w:rPr>
          <w:rFonts w:ascii="Arial" w:eastAsia="Times New Roman" w:hAnsi="Arial" w:cs="Arial"/>
          <w:lang w:val="fr-FR" w:eastAsia="de-DE"/>
        </w:rPr>
        <w:instrText xml:space="preserve"> FORMTEXT </w:instrText>
      </w:r>
      <w:r w:rsidRPr="00F67991">
        <w:rPr>
          <w:rFonts w:ascii="Arial" w:eastAsia="Times New Roman" w:hAnsi="Arial" w:cs="Arial"/>
          <w:lang w:val="fr-FR" w:eastAsia="de-DE"/>
        </w:rPr>
      </w:r>
      <w:r w:rsidRPr="00F67991">
        <w:rPr>
          <w:rFonts w:ascii="Arial" w:eastAsia="Times New Roman" w:hAnsi="Arial" w:cs="Arial"/>
          <w:lang w:val="fr-FR" w:eastAsia="de-DE"/>
        </w:rPr>
        <w:fldChar w:fldCharType="separate"/>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eastAsia="de-DE"/>
        </w:rPr>
        <w:fldChar w:fldCharType="end"/>
      </w:r>
    </w:p>
    <w:p w:rsidR="000A5D10" w:rsidRPr="00F67991" w:rsidRDefault="00F67991" w:rsidP="00F67991">
      <w:pPr>
        <w:tabs>
          <w:tab w:val="left" w:pos="-720"/>
          <w:tab w:val="left" w:pos="425"/>
          <w:tab w:val="left" w:pos="8505"/>
          <w:tab w:val="left" w:pos="8789"/>
          <w:tab w:val="left" w:pos="9214"/>
        </w:tabs>
        <w:spacing w:after="0"/>
        <w:rPr>
          <w:rFonts w:ascii="Arial" w:eastAsia="Times New Roman" w:hAnsi="Arial" w:cs="Arial"/>
          <w:lang w:val="fr-FR" w:eastAsia="de-DE"/>
        </w:rPr>
      </w:pPr>
      <w:r>
        <w:rPr>
          <w:rFonts w:ascii="Arial" w:eastAsia="Times New Roman" w:hAnsi="Arial" w:cs="Arial"/>
          <w:lang w:eastAsia="de-DE"/>
        </w:rPr>
        <w:t>Opérations par année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Text26"/>
            <w:enabled/>
            <w:calcOnExit w:val="0"/>
            <w:textInput>
              <w:type w:val="number"/>
            </w:textInput>
          </w:ffData>
        </w:fldChar>
      </w:r>
      <w:r w:rsidRPr="00F67991">
        <w:rPr>
          <w:rFonts w:ascii="Arial" w:eastAsia="Times New Roman" w:hAnsi="Arial" w:cs="Arial"/>
          <w:lang w:val="fr-FR" w:eastAsia="de-DE"/>
        </w:rPr>
        <w:instrText xml:space="preserve"> FORMTEXT </w:instrText>
      </w:r>
      <w:r w:rsidRPr="00F67991">
        <w:rPr>
          <w:rFonts w:ascii="Arial" w:eastAsia="Times New Roman" w:hAnsi="Arial" w:cs="Arial"/>
          <w:lang w:val="fr-FR" w:eastAsia="de-DE"/>
        </w:rPr>
      </w:r>
      <w:r w:rsidRPr="00F67991">
        <w:rPr>
          <w:rFonts w:ascii="Arial" w:eastAsia="Times New Roman" w:hAnsi="Arial" w:cs="Arial"/>
          <w:lang w:val="fr-FR" w:eastAsia="de-DE"/>
        </w:rPr>
        <w:fldChar w:fldCharType="separate"/>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val="fr-FR" w:eastAsia="de-DE"/>
        </w:rPr>
        <w:t> </w:t>
      </w:r>
      <w:r w:rsidRPr="00F67991">
        <w:rPr>
          <w:rFonts w:ascii="Arial" w:eastAsia="Times New Roman" w:hAnsi="Arial" w:cs="Arial"/>
          <w:lang w:eastAsia="de-DE"/>
        </w:rPr>
        <w:fldChar w:fldCharType="end"/>
      </w:r>
    </w:p>
    <w:p w:rsidR="00A10F09" w:rsidRPr="00095A20" w:rsidRDefault="00A10F09" w:rsidP="00F67991">
      <w:pPr>
        <w:tabs>
          <w:tab w:val="left" w:pos="-720"/>
          <w:tab w:val="left" w:pos="425"/>
          <w:tab w:val="left" w:pos="8080"/>
          <w:tab w:val="left" w:pos="8505"/>
          <w:tab w:val="left" w:pos="8789"/>
          <w:tab w:val="left" w:pos="9214"/>
        </w:tabs>
        <w:spacing w:after="0"/>
        <w:rPr>
          <w:rFonts w:ascii="Arial" w:eastAsia="Times New Roman" w:hAnsi="Arial" w:cs="Arial"/>
          <w:lang w:val="fr-FR" w:eastAsia="de-DE"/>
        </w:rPr>
      </w:pPr>
    </w:p>
    <w:p w:rsidR="00F67991" w:rsidRPr="00F67991" w:rsidRDefault="00A10F09" w:rsidP="00F67991">
      <w:pPr>
        <w:tabs>
          <w:tab w:val="left" w:pos="-720"/>
          <w:tab w:val="left" w:pos="425"/>
          <w:tab w:val="left" w:pos="8080"/>
          <w:tab w:val="left" w:pos="8505"/>
          <w:tab w:val="left" w:pos="8789"/>
          <w:tab w:val="left" w:pos="9214"/>
        </w:tabs>
        <w:spacing w:after="0"/>
        <w:rPr>
          <w:rFonts w:ascii="Arial" w:eastAsia="Times New Roman" w:hAnsi="Arial" w:cs="Arial"/>
          <w:b/>
          <w:lang w:val="fr-FR" w:eastAsia="de-DE"/>
        </w:rPr>
      </w:pPr>
      <w:r>
        <w:rPr>
          <w:rFonts w:ascii="Arial" w:eastAsia="Times New Roman" w:hAnsi="Arial" w:cs="Arial"/>
          <w:b/>
          <w:lang w:val="fr-FR" w:eastAsia="de-DE"/>
        </w:rPr>
        <w:t xml:space="preserve">5.3.4 </w:t>
      </w:r>
      <w:r w:rsidR="00F67991" w:rsidRPr="00F67991">
        <w:rPr>
          <w:rFonts w:ascii="Arial" w:eastAsia="Times New Roman" w:hAnsi="Arial" w:cs="Arial"/>
          <w:b/>
          <w:lang w:val="fr-FR" w:eastAsia="de-DE"/>
        </w:rPr>
        <w:t>Service d'urgence</w:t>
      </w:r>
    </w:p>
    <w:p w:rsidR="00F67991" w:rsidRPr="00F67991" w:rsidRDefault="00F67991" w:rsidP="00F67991">
      <w:pPr>
        <w:tabs>
          <w:tab w:val="left" w:pos="-720"/>
          <w:tab w:val="left" w:pos="425"/>
          <w:tab w:val="left" w:pos="8505"/>
          <w:tab w:val="left" w:pos="8789"/>
          <w:tab w:val="left" w:pos="9214"/>
        </w:tabs>
        <w:spacing w:after="0"/>
        <w:rPr>
          <w:rFonts w:ascii="Arial" w:eastAsia="Times New Roman" w:hAnsi="Arial" w:cs="Arial"/>
          <w:lang w:val="fr-FR" w:eastAsia="de-DE"/>
        </w:rPr>
      </w:pPr>
      <w:r w:rsidRPr="00F67991">
        <w:rPr>
          <w:rFonts w:ascii="Arial" w:eastAsia="Times New Roman" w:hAnsi="Arial" w:cs="Arial"/>
          <w:lang w:val="fr-FR" w:eastAsia="de-DE"/>
        </w:rPr>
        <w:t>Service d'urgences urologiques de 24h/24h</w:t>
      </w:r>
      <w:r>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val="fr-FR"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val="fr-FR" w:eastAsia="de-DE"/>
        </w:rPr>
        <w:fldChar w:fldCharType="end"/>
      </w:r>
      <w:r w:rsidRPr="00F67991">
        <w:rPr>
          <w:rFonts w:ascii="Arial" w:eastAsia="Times New Roman" w:hAnsi="Arial" w:cs="Arial"/>
          <w:lang w:val="fr-FR" w:eastAsia="de-DE"/>
        </w:rPr>
        <w:t xml:space="preserve"> non</w:t>
      </w:r>
    </w:p>
    <w:p w:rsidR="000A5D10" w:rsidRDefault="00F67991" w:rsidP="00F67991">
      <w:pPr>
        <w:tabs>
          <w:tab w:val="left" w:pos="-720"/>
          <w:tab w:val="left" w:pos="425"/>
          <w:tab w:val="left" w:pos="8505"/>
          <w:tab w:val="left" w:pos="8789"/>
          <w:tab w:val="left" w:pos="9214"/>
        </w:tabs>
        <w:spacing w:after="0"/>
        <w:rPr>
          <w:rFonts w:ascii="Arial" w:eastAsia="Times New Roman" w:hAnsi="Arial" w:cs="Arial"/>
          <w:lang w:val="fr-FR" w:eastAsia="de-DE"/>
        </w:rPr>
      </w:pPr>
      <w:r w:rsidRPr="00F67991">
        <w:rPr>
          <w:rFonts w:ascii="Arial" w:eastAsia="Times New Roman" w:hAnsi="Arial" w:cs="Arial"/>
          <w:lang w:val="fr-FR" w:eastAsia="de-DE"/>
        </w:rPr>
        <w:t>Diagnostic et thérapie primaires des maladies urologiques lors d'un polytraumatisme</w:t>
      </w:r>
      <w:r>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val="fr-FR"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val="fr-FR" w:eastAsia="de-DE"/>
        </w:rPr>
        <w:fldChar w:fldCharType="end"/>
      </w:r>
      <w:r w:rsidRPr="00F67991">
        <w:rPr>
          <w:rFonts w:ascii="Arial" w:eastAsia="Times New Roman" w:hAnsi="Arial" w:cs="Arial"/>
          <w:lang w:val="fr-FR" w:eastAsia="de-DE"/>
        </w:rPr>
        <w:t xml:space="preserve"> non</w:t>
      </w:r>
    </w:p>
    <w:p w:rsidR="00F67991" w:rsidRPr="000A5D10" w:rsidRDefault="00F67991" w:rsidP="00F67991">
      <w:pPr>
        <w:tabs>
          <w:tab w:val="left" w:pos="-720"/>
          <w:tab w:val="left" w:pos="425"/>
          <w:tab w:val="left" w:pos="8080"/>
          <w:tab w:val="left" w:pos="8505"/>
          <w:tab w:val="left" w:pos="8789"/>
          <w:tab w:val="left" w:pos="9214"/>
        </w:tabs>
        <w:spacing w:after="0"/>
        <w:rPr>
          <w:rFonts w:ascii="Arial" w:eastAsia="Times New Roman" w:hAnsi="Arial" w:cs="Arial"/>
          <w:lang w:eastAsia="de-DE"/>
        </w:rPr>
      </w:pPr>
    </w:p>
    <w:p w:rsidR="00F67991" w:rsidRPr="00F67991" w:rsidRDefault="00A10F09" w:rsidP="00F67991">
      <w:pPr>
        <w:tabs>
          <w:tab w:val="left" w:pos="8080"/>
          <w:tab w:val="left" w:pos="8789"/>
        </w:tabs>
        <w:spacing w:after="0"/>
        <w:rPr>
          <w:rFonts w:ascii="Arial" w:eastAsia="Times New Roman" w:hAnsi="Arial" w:cs="Arial"/>
          <w:b/>
          <w:lang w:eastAsia="de-DE"/>
        </w:rPr>
      </w:pPr>
      <w:r>
        <w:rPr>
          <w:rFonts w:ascii="Arial" w:eastAsia="Times New Roman" w:hAnsi="Arial" w:cs="Arial"/>
          <w:b/>
          <w:lang w:eastAsia="de-DE"/>
        </w:rPr>
        <w:t xml:space="preserve">5.3.5 </w:t>
      </w:r>
      <w:r w:rsidR="00F67991" w:rsidRPr="00F67991">
        <w:rPr>
          <w:rFonts w:ascii="Arial" w:eastAsia="Times New Roman" w:hAnsi="Arial" w:cs="Arial"/>
          <w:b/>
          <w:lang w:eastAsia="de-DE"/>
        </w:rPr>
        <w:t>Prestations spécifiques</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Radiologie urologique et diagnostic par échographie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Investigation élargie en urodynamique (vidéo)</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Diagnostic du dysfonctionnement érectile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Laboratoire pour tests de fertilité/spermogramme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Consultation spécialisée (p. ex. neuro-urologie, urologie de la femme, etc.)</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Interventions transurétrales et percutanées</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0A5D10" w:rsidRPr="00F67991" w:rsidRDefault="00F67991" w:rsidP="00F67991">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Lithotritie extracorporelle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A10F09" w:rsidRPr="00A10F09" w:rsidRDefault="00A10F09" w:rsidP="00A10F09">
      <w:pPr>
        <w:tabs>
          <w:tab w:val="left" w:pos="8505"/>
          <w:tab w:val="left" w:pos="9214"/>
        </w:tabs>
        <w:spacing w:after="0"/>
        <w:rPr>
          <w:rFonts w:ascii="Arial" w:eastAsia="Times New Roman" w:hAnsi="Arial" w:cs="Arial"/>
          <w:lang w:eastAsia="de-DE"/>
        </w:rPr>
      </w:pPr>
      <w:r w:rsidRPr="00A10F09">
        <w:rPr>
          <w:rFonts w:ascii="Arial" w:eastAsia="Times New Roman" w:hAnsi="Arial" w:cs="Arial"/>
          <w:lang w:eastAsia="de-DE"/>
        </w:rPr>
        <w:t>Programme de transplantation rénale dans l'établissement/même institution</w:t>
      </w:r>
      <w:r w:rsidR="005A77FE">
        <w:rPr>
          <w:rFonts w:ascii="Arial" w:eastAsia="Times New Roman" w:hAnsi="Arial" w:cs="Arial"/>
          <w:lang w:eastAsia="de-DE"/>
        </w:rPr>
        <w:tab/>
      </w:r>
      <w:r w:rsidR="005A77FE" w:rsidRPr="005A77FE">
        <w:rPr>
          <w:rFonts w:ascii="Arial" w:eastAsia="Times New Roman" w:hAnsi="Arial" w:cs="Arial"/>
          <w:lang w:val="fr-FR" w:eastAsia="de-DE"/>
        </w:rPr>
        <w:fldChar w:fldCharType="begin">
          <w:ffData>
            <w:name w:val="Kontrollkästchen29"/>
            <w:enabled/>
            <w:calcOnExit w:val="0"/>
            <w:checkBox>
              <w:sizeAuto/>
              <w:default w:val="0"/>
            </w:checkBox>
          </w:ffData>
        </w:fldChar>
      </w:r>
      <w:r w:rsidR="005A77FE"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5A77FE" w:rsidRPr="005A77FE">
        <w:rPr>
          <w:rFonts w:ascii="Arial" w:eastAsia="Times New Roman" w:hAnsi="Arial" w:cs="Arial"/>
          <w:lang w:eastAsia="de-DE"/>
        </w:rPr>
        <w:fldChar w:fldCharType="end"/>
      </w:r>
      <w:r w:rsidR="005A77FE" w:rsidRPr="005A77FE">
        <w:rPr>
          <w:rFonts w:ascii="Arial" w:eastAsia="Times New Roman" w:hAnsi="Arial" w:cs="Arial"/>
          <w:lang w:val="fr-FR" w:eastAsia="de-DE"/>
        </w:rPr>
        <w:t xml:space="preserve"> oui</w:t>
      </w:r>
      <w:r w:rsidR="005A77FE" w:rsidRPr="005A77FE">
        <w:rPr>
          <w:rFonts w:ascii="Arial" w:eastAsia="Times New Roman" w:hAnsi="Arial" w:cs="Arial"/>
          <w:lang w:val="fr-FR" w:eastAsia="de-DE"/>
        </w:rPr>
        <w:tab/>
      </w:r>
      <w:r w:rsidR="005A77FE" w:rsidRPr="005A77FE">
        <w:rPr>
          <w:rFonts w:ascii="Arial" w:eastAsia="Times New Roman" w:hAnsi="Arial" w:cs="Arial"/>
          <w:lang w:val="fr-FR" w:eastAsia="de-DE"/>
        </w:rPr>
        <w:fldChar w:fldCharType="begin">
          <w:ffData>
            <w:name w:val="Kontrollkästchen30"/>
            <w:enabled/>
            <w:calcOnExit w:val="0"/>
            <w:checkBox>
              <w:sizeAuto/>
              <w:default w:val="0"/>
            </w:checkBox>
          </w:ffData>
        </w:fldChar>
      </w:r>
      <w:r w:rsidR="005A77FE"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5A77FE" w:rsidRPr="005A77FE">
        <w:rPr>
          <w:rFonts w:ascii="Arial" w:eastAsia="Times New Roman" w:hAnsi="Arial" w:cs="Arial"/>
          <w:lang w:eastAsia="de-DE"/>
        </w:rPr>
        <w:fldChar w:fldCharType="end"/>
      </w:r>
      <w:r w:rsidR="005A77FE" w:rsidRPr="005A77FE">
        <w:rPr>
          <w:rFonts w:ascii="Arial" w:eastAsia="Times New Roman" w:hAnsi="Arial" w:cs="Arial"/>
          <w:lang w:val="fr-FR" w:eastAsia="de-DE"/>
        </w:rPr>
        <w:t xml:space="preserve"> non</w:t>
      </w:r>
    </w:p>
    <w:p w:rsidR="005A77FE" w:rsidRDefault="00A10F09" w:rsidP="00A10F09">
      <w:pPr>
        <w:tabs>
          <w:tab w:val="left" w:pos="8505"/>
          <w:tab w:val="left" w:pos="9214"/>
        </w:tabs>
        <w:spacing w:after="0"/>
        <w:rPr>
          <w:rFonts w:ascii="Arial" w:eastAsia="Times New Roman" w:hAnsi="Arial" w:cs="Arial"/>
          <w:lang w:eastAsia="de-DE"/>
        </w:rPr>
      </w:pPr>
      <w:r w:rsidRPr="00A10F09">
        <w:rPr>
          <w:rFonts w:ascii="Arial" w:eastAsia="Times New Roman" w:hAnsi="Arial" w:cs="Arial"/>
          <w:lang w:eastAsia="de-DE"/>
        </w:rPr>
        <w:t>Institution propre de re</w:t>
      </w:r>
      <w:r w:rsidR="005A77FE">
        <w:rPr>
          <w:rFonts w:ascii="Arial" w:eastAsia="Times New Roman" w:hAnsi="Arial" w:cs="Arial"/>
          <w:lang w:eastAsia="de-DE"/>
        </w:rPr>
        <w:t>cherche scientifique structurée</w:t>
      </w:r>
      <w:r w:rsidR="005A77FE">
        <w:rPr>
          <w:rFonts w:ascii="Arial" w:eastAsia="Times New Roman" w:hAnsi="Arial" w:cs="Arial"/>
          <w:lang w:eastAsia="de-DE"/>
        </w:rPr>
        <w:tab/>
      </w:r>
      <w:r w:rsidR="005A77FE" w:rsidRPr="005A77FE">
        <w:rPr>
          <w:rFonts w:ascii="Arial" w:eastAsia="Times New Roman" w:hAnsi="Arial" w:cs="Arial"/>
          <w:lang w:val="fr-FR" w:eastAsia="de-DE"/>
        </w:rPr>
        <w:fldChar w:fldCharType="begin">
          <w:ffData>
            <w:name w:val="Kontrollkästchen29"/>
            <w:enabled/>
            <w:calcOnExit w:val="0"/>
            <w:checkBox>
              <w:sizeAuto/>
              <w:default w:val="0"/>
            </w:checkBox>
          </w:ffData>
        </w:fldChar>
      </w:r>
      <w:r w:rsidR="005A77FE"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5A77FE" w:rsidRPr="005A77FE">
        <w:rPr>
          <w:rFonts w:ascii="Arial" w:eastAsia="Times New Roman" w:hAnsi="Arial" w:cs="Arial"/>
          <w:lang w:eastAsia="de-DE"/>
        </w:rPr>
        <w:fldChar w:fldCharType="end"/>
      </w:r>
      <w:r w:rsidR="005A77FE" w:rsidRPr="005A77FE">
        <w:rPr>
          <w:rFonts w:ascii="Arial" w:eastAsia="Times New Roman" w:hAnsi="Arial" w:cs="Arial"/>
          <w:lang w:val="fr-FR" w:eastAsia="de-DE"/>
        </w:rPr>
        <w:t xml:space="preserve"> oui</w:t>
      </w:r>
      <w:r w:rsidR="005A77FE" w:rsidRPr="005A77FE">
        <w:rPr>
          <w:rFonts w:ascii="Arial" w:eastAsia="Times New Roman" w:hAnsi="Arial" w:cs="Arial"/>
          <w:lang w:val="fr-FR" w:eastAsia="de-DE"/>
        </w:rPr>
        <w:tab/>
      </w:r>
      <w:r w:rsidR="005A77FE" w:rsidRPr="005A77FE">
        <w:rPr>
          <w:rFonts w:ascii="Arial" w:eastAsia="Times New Roman" w:hAnsi="Arial" w:cs="Arial"/>
          <w:lang w:val="fr-FR" w:eastAsia="de-DE"/>
        </w:rPr>
        <w:fldChar w:fldCharType="begin">
          <w:ffData>
            <w:name w:val="Kontrollkästchen30"/>
            <w:enabled/>
            <w:calcOnExit w:val="0"/>
            <w:checkBox>
              <w:sizeAuto/>
              <w:default w:val="0"/>
            </w:checkBox>
          </w:ffData>
        </w:fldChar>
      </w:r>
      <w:r w:rsidR="005A77FE"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005A77FE" w:rsidRPr="005A77FE">
        <w:rPr>
          <w:rFonts w:ascii="Arial" w:eastAsia="Times New Roman" w:hAnsi="Arial" w:cs="Arial"/>
          <w:lang w:eastAsia="de-DE"/>
        </w:rPr>
        <w:fldChar w:fldCharType="end"/>
      </w:r>
      <w:r w:rsidR="005A77FE" w:rsidRPr="005A77FE">
        <w:rPr>
          <w:rFonts w:ascii="Arial" w:eastAsia="Times New Roman" w:hAnsi="Arial" w:cs="Arial"/>
          <w:lang w:val="fr-FR" w:eastAsia="de-DE"/>
        </w:rPr>
        <w:t xml:space="preserve"> non</w:t>
      </w:r>
    </w:p>
    <w:p w:rsidR="000A5D10" w:rsidRPr="00F67991" w:rsidRDefault="00F67991" w:rsidP="00A10F09">
      <w:pPr>
        <w:tabs>
          <w:tab w:val="left" w:pos="8505"/>
          <w:tab w:val="left" w:pos="9214"/>
        </w:tabs>
        <w:spacing w:after="0"/>
        <w:rPr>
          <w:rFonts w:ascii="Arial" w:eastAsia="Times New Roman" w:hAnsi="Arial" w:cs="Arial"/>
          <w:lang w:eastAsia="de-DE"/>
        </w:rPr>
      </w:pPr>
      <w:r w:rsidRPr="00F67991">
        <w:rPr>
          <w:rFonts w:ascii="Arial" w:eastAsia="Times New Roman" w:hAnsi="Arial" w:cs="Arial"/>
          <w:lang w:eastAsia="de-DE"/>
        </w:rPr>
        <w:t>Radio-oncologie</w:t>
      </w:r>
      <w:r>
        <w:rPr>
          <w:rFonts w:ascii="Arial" w:eastAsia="Times New Roman" w:hAnsi="Arial" w:cs="Arial"/>
          <w:lang w:eastAsia="de-DE"/>
        </w:rPr>
        <w:tab/>
      </w:r>
      <w:r w:rsidRPr="00F67991">
        <w:rPr>
          <w:rFonts w:ascii="Arial" w:eastAsia="Times New Roman" w:hAnsi="Arial" w:cs="Arial"/>
          <w:lang w:val="fr-FR" w:eastAsia="de-DE"/>
        </w:rPr>
        <w:fldChar w:fldCharType="begin">
          <w:ffData>
            <w:name w:val="Kontrollkästchen29"/>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oui</w:t>
      </w:r>
      <w:r w:rsidRPr="00F67991">
        <w:rPr>
          <w:rFonts w:ascii="Arial" w:eastAsia="Times New Roman" w:hAnsi="Arial" w:cs="Arial"/>
          <w:lang w:val="fr-FR" w:eastAsia="de-DE"/>
        </w:rPr>
        <w:tab/>
      </w:r>
      <w:r w:rsidRPr="00F67991">
        <w:rPr>
          <w:rFonts w:ascii="Arial" w:eastAsia="Times New Roman" w:hAnsi="Arial" w:cs="Arial"/>
          <w:lang w:val="fr-FR" w:eastAsia="de-DE"/>
        </w:rPr>
        <w:fldChar w:fldCharType="begin">
          <w:ffData>
            <w:name w:val="Kontrollkästchen30"/>
            <w:enabled/>
            <w:calcOnExit w:val="0"/>
            <w:checkBox>
              <w:sizeAuto/>
              <w:default w:val="0"/>
            </w:checkBox>
          </w:ffData>
        </w:fldChar>
      </w:r>
      <w:r w:rsidRPr="00F67991">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F67991">
        <w:rPr>
          <w:rFonts w:ascii="Arial" w:eastAsia="Times New Roman" w:hAnsi="Arial" w:cs="Arial"/>
          <w:lang w:eastAsia="de-DE"/>
        </w:rPr>
        <w:fldChar w:fldCharType="end"/>
      </w:r>
      <w:r w:rsidRPr="00F67991">
        <w:rPr>
          <w:rFonts w:ascii="Arial" w:eastAsia="Times New Roman" w:hAnsi="Arial" w:cs="Arial"/>
          <w:lang w:val="fr-FR" w:eastAsia="de-DE"/>
        </w:rPr>
        <w:t xml:space="preserve"> non</w:t>
      </w:r>
    </w:p>
    <w:p w:rsidR="00F67991" w:rsidRDefault="00F67991" w:rsidP="00F67991">
      <w:pPr>
        <w:tabs>
          <w:tab w:val="left" w:pos="8080"/>
          <w:tab w:val="left" w:pos="8789"/>
        </w:tabs>
        <w:spacing w:after="0"/>
        <w:rPr>
          <w:rFonts w:ascii="Verdana" w:eastAsia="Times New Roman" w:hAnsi="Verdana" w:cs="Times New Roman"/>
          <w:lang w:val="fr-FR" w:eastAsia="de-DE"/>
        </w:rPr>
      </w:pPr>
    </w:p>
    <w:p w:rsidR="00596E2C" w:rsidRPr="00596E2C" w:rsidRDefault="005A77FE" w:rsidP="00596E2C">
      <w:pPr>
        <w:tabs>
          <w:tab w:val="left" w:pos="8505"/>
          <w:tab w:val="left" w:pos="9214"/>
        </w:tabs>
        <w:spacing w:after="0"/>
        <w:rPr>
          <w:rFonts w:ascii="Arial" w:eastAsia="Times New Roman" w:hAnsi="Arial" w:cs="Arial"/>
          <w:b/>
          <w:lang w:eastAsia="de-DE"/>
        </w:rPr>
      </w:pPr>
      <w:r>
        <w:rPr>
          <w:rFonts w:ascii="Arial" w:eastAsia="Times New Roman" w:hAnsi="Arial" w:cs="Arial"/>
          <w:b/>
          <w:lang w:eastAsia="de-DE"/>
        </w:rPr>
        <w:t xml:space="preserve">5.3.6 </w:t>
      </w:r>
      <w:r w:rsidR="00596E2C" w:rsidRPr="00596E2C">
        <w:rPr>
          <w:rFonts w:ascii="Arial" w:eastAsia="Times New Roman" w:hAnsi="Arial" w:cs="Arial"/>
          <w:b/>
          <w:lang w:eastAsia="de-DE"/>
        </w:rPr>
        <w:t>Formation postgraduée théorique</w:t>
      </w:r>
    </w:p>
    <w:p w:rsidR="00596E2C" w:rsidRPr="00596E2C" w:rsidRDefault="00596E2C" w:rsidP="00596E2C">
      <w:pPr>
        <w:tabs>
          <w:tab w:val="left" w:pos="8505"/>
          <w:tab w:val="left" w:pos="9214"/>
        </w:tabs>
        <w:spacing w:after="0"/>
        <w:rPr>
          <w:rFonts w:ascii="Arial" w:eastAsia="Times New Roman" w:hAnsi="Arial" w:cs="Arial"/>
          <w:lang w:eastAsia="de-DE"/>
        </w:rPr>
      </w:pPr>
      <w:r w:rsidRPr="00596E2C">
        <w:rPr>
          <w:rFonts w:ascii="Arial" w:eastAsia="Times New Roman" w:hAnsi="Arial" w:cs="Arial"/>
          <w:lang w:eastAsia="de-DE"/>
        </w:rPr>
        <w:t>Formation postgraduée théorique systématique (h/semaine)</w:t>
      </w:r>
      <w:r>
        <w:rPr>
          <w:rFonts w:ascii="Arial" w:eastAsia="Times New Roman" w:hAnsi="Arial" w:cs="Arial"/>
          <w:lang w:eastAsia="de-DE"/>
        </w:rPr>
        <w:tab/>
      </w:r>
      <w:r w:rsidRPr="00596E2C">
        <w:rPr>
          <w:rFonts w:ascii="Arial" w:eastAsia="Times New Roman" w:hAnsi="Arial" w:cs="Arial"/>
          <w:lang w:val="fr-FR" w:eastAsia="de-DE"/>
        </w:rPr>
        <w:fldChar w:fldCharType="begin">
          <w:ffData>
            <w:name w:val="Text26"/>
            <w:enabled/>
            <w:calcOnExit w:val="0"/>
            <w:textInput>
              <w:type w:val="number"/>
            </w:textInput>
          </w:ffData>
        </w:fldChar>
      </w:r>
      <w:r w:rsidRPr="00596E2C">
        <w:rPr>
          <w:rFonts w:ascii="Arial" w:eastAsia="Times New Roman" w:hAnsi="Arial" w:cs="Arial"/>
          <w:lang w:val="fr-FR" w:eastAsia="de-DE"/>
        </w:rPr>
        <w:instrText xml:space="preserve"> FORMTEXT </w:instrText>
      </w:r>
      <w:r w:rsidRPr="00596E2C">
        <w:rPr>
          <w:rFonts w:ascii="Arial" w:eastAsia="Times New Roman" w:hAnsi="Arial" w:cs="Arial"/>
          <w:lang w:val="fr-FR" w:eastAsia="de-DE"/>
        </w:rPr>
      </w:r>
      <w:r w:rsidRPr="00596E2C">
        <w:rPr>
          <w:rFonts w:ascii="Arial" w:eastAsia="Times New Roman" w:hAnsi="Arial" w:cs="Arial"/>
          <w:lang w:val="fr-FR" w:eastAsia="de-DE"/>
        </w:rPr>
        <w:fldChar w:fldCharType="separate"/>
      </w:r>
      <w:r w:rsidRPr="00596E2C">
        <w:rPr>
          <w:rFonts w:ascii="Arial" w:eastAsia="Times New Roman" w:hAnsi="Arial" w:cs="Arial"/>
          <w:lang w:val="fr-FR" w:eastAsia="de-DE"/>
        </w:rPr>
        <w:t> </w:t>
      </w:r>
      <w:r w:rsidRPr="00596E2C">
        <w:rPr>
          <w:rFonts w:ascii="Arial" w:eastAsia="Times New Roman" w:hAnsi="Arial" w:cs="Arial"/>
          <w:lang w:val="fr-FR" w:eastAsia="de-DE"/>
        </w:rPr>
        <w:t> </w:t>
      </w:r>
      <w:r w:rsidRPr="00596E2C">
        <w:rPr>
          <w:rFonts w:ascii="Arial" w:eastAsia="Times New Roman" w:hAnsi="Arial" w:cs="Arial"/>
          <w:lang w:val="fr-FR" w:eastAsia="de-DE"/>
        </w:rPr>
        <w:t> </w:t>
      </w:r>
      <w:r w:rsidRPr="00596E2C">
        <w:rPr>
          <w:rFonts w:ascii="Arial" w:eastAsia="Times New Roman" w:hAnsi="Arial" w:cs="Arial"/>
          <w:lang w:val="fr-FR" w:eastAsia="de-DE"/>
        </w:rPr>
        <w:t> </w:t>
      </w:r>
      <w:r w:rsidRPr="00596E2C">
        <w:rPr>
          <w:rFonts w:ascii="Arial" w:eastAsia="Times New Roman" w:hAnsi="Arial" w:cs="Arial"/>
          <w:lang w:val="fr-FR" w:eastAsia="de-DE"/>
        </w:rPr>
        <w:t> </w:t>
      </w:r>
      <w:r w:rsidRPr="00596E2C">
        <w:rPr>
          <w:rFonts w:ascii="Arial" w:eastAsia="Times New Roman" w:hAnsi="Arial" w:cs="Arial"/>
          <w:lang w:eastAsia="de-DE"/>
        </w:rPr>
        <w:fldChar w:fldCharType="end"/>
      </w:r>
    </w:p>
    <w:p w:rsidR="00596E2C" w:rsidRPr="00596E2C" w:rsidRDefault="00596E2C" w:rsidP="00596E2C">
      <w:pPr>
        <w:tabs>
          <w:tab w:val="left" w:pos="8505"/>
          <w:tab w:val="left" w:pos="9214"/>
        </w:tabs>
        <w:spacing w:after="0"/>
        <w:rPr>
          <w:rFonts w:ascii="Arial" w:eastAsia="Times New Roman" w:hAnsi="Arial" w:cs="Arial"/>
          <w:lang w:eastAsia="de-DE"/>
        </w:rPr>
      </w:pPr>
      <w:r w:rsidRPr="00596E2C">
        <w:rPr>
          <w:rFonts w:ascii="Arial" w:eastAsia="Times New Roman" w:hAnsi="Arial" w:cs="Arial"/>
          <w:lang w:eastAsia="de-DE"/>
        </w:rPr>
        <w:t>Visites sous la conduite du responsable, au moins 1x par semaine</w:t>
      </w:r>
      <w:r>
        <w:rPr>
          <w:rFonts w:ascii="Arial" w:eastAsia="Times New Roman" w:hAnsi="Arial" w:cs="Arial"/>
          <w:lang w:eastAsia="de-DE"/>
        </w:rPr>
        <w:tab/>
      </w:r>
      <w:r w:rsidRPr="00596E2C">
        <w:rPr>
          <w:rFonts w:ascii="Arial" w:eastAsia="Times New Roman" w:hAnsi="Arial" w:cs="Arial"/>
          <w:lang w:val="fr-FR" w:eastAsia="de-DE"/>
        </w:rPr>
        <w:fldChar w:fldCharType="begin">
          <w:ffData>
            <w:name w:val="Kontrollkästchen29"/>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oui</w:t>
      </w:r>
      <w:r w:rsidRPr="00596E2C">
        <w:rPr>
          <w:rFonts w:ascii="Arial" w:eastAsia="Times New Roman" w:hAnsi="Arial" w:cs="Arial"/>
          <w:lang w:val="fr-FR" w:eastAsia="de-DE"/>
        </w:rPr>
        <w:tab/>
      </w:r>
      <w:r w:rsidRPr="00596E2C">
        <w:rPr>
          <w:rFonts w:ascii="Arial" w:eastAsia="Times New Roman" w:hAnsi="Arial" w:cs="Arial"/>
          <w:lang w:val="fr-FR" w:eastAsia="de-DE"/>
        </w:rPr>
        <w:fldChar w:fldCharType="begin">
          <w:ffData>
            <w:name w:val="Kontrollkästchen30"/>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non</w:t>
      </w:r>
    </w:p>
    <w:p w:rsidR="00596E2C" w:rsidRPr="00596E2C" w:rsidRDefault="00596E2C" w:rsidP="00596E2C">
      <w:pPr>
        <w:tabs>
          <w:tab w:val="left" w:pos="8505"/>
          <w:tab w:val="left" w:pos="9214"/>
        </w:tabs>
        <w:spacing w:after="0"/>
        <w:rPr>
          <w:rFonts w:ascii="Arial" w:eastAsia="Times New Roman" w:hAnsi="Arial" w:cs="Arial"/>
          <w:lang w:eastAsia="de-DE"/>
        </w:rPr>
      </w:pPr>
      <w:r w:rsidRPr="00596E2C">
        <w:rPr>
          <w:rFonts w:ascii="Arial" w:eastAsia="Times New Roman" w:hAnsi="Arial" w:cs="Arial"/>
          <w:lang w:eastAsia="de-DE"/>
        </w:rPr>
        <w:t>Rapports RX avec des radiologues spécialisés</w:t>
      </w:r>
      <w:r>
        <w:rPr>
          <w:rFonts w:ascii="Arial" w:eastAsia="Times New Roman" w:hAnsi="Arial" w:cs="Arial"/>
          <w:lang w:eastAsia="de-DE"/>
        </w:rPr>
        <w:tab/>
      </w:r>
      <w:r w:rsidRPr="00596E2C">
        <w:rPr>
          <w:rFonts w:ascii="Arial" w:eastAsia="Times New Roman" w:hAnsi="Arial" w:cs="Arial"/>
          <w:lang w:val="fr-FR" w:eastAsia="de-DE"/>
        </w:rPr>
        <w:fldChar w:fldCharType="begin">
          <w:ffData>
            <w:name w:val="Kontrollkästchen29"/>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oui</w:t>
      </w:r>
      <w:r w:rsidRPr="00596E2C">
        <w:rPr>
          <w:rFonts w:ascii="Arial" w:eastAsia="Times New Roman" w:hAnsi="Arial" w:cs="Arial"/>
          <w:lang w:val="fr-FR" w:eastAsia="de-DE"/>
        </w:rPr>
        <w:tab/>
      </w:r>
      <w:r w:rsidRPr="00596E2C">
        <w:rPr>
          <w:rFonts w:ascii="Arial" w:eastAsia="Times New Roman" w:hAnsi="Arial" w:cs="Arial"/>
          <w:lang w:val="fr-FR" w:eastAsia="de-DE"/>
        </w:rPr>
        <w:fldChar w:fldCharType="begin">
          <w:ffData>
            <w:name w:val="Kontrollkästchen30"/>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non</w:t>
      </w:r>
    </w:p>
    <w:p w:rsidR="00596E2C" w:rsidRDefault="00596E2C" w:rsidP="00596E2C">
      <w:pPr>
        <w:tabs>
          <w:tab w:val="left" w:pos="8505"/>
          <w:tab w:val="left" w:pos="9214"/>
        </w:tabs>
        <w:spacing w:after="0"/>
        <w:rPr>
          <w:rFonts w:ascii="Arial" w:eastAsia="Times New Roman" w:hAnsi="Arial" w:cs="Arial"/>
          <w:lang w:val="fr-FR" w:eastAsia="de-DE"/>
        </w:rPr>
      </w:pPr>
      <w:r w:rsidRPr="00596E2C">
        <w:rPr>
          <w:rFonts w:ascii="Arial" w:eastAsia="Times New Roman" w:hAnsi="Arial" w:cs="Arial"/>
          <w:lang w:eastAsia="de-DE"/>
        </w:rPr>
        <w:t>Conférences régulières de formation continue internes à la clinique</w:t>
      </w:r>
      <w:r>
        <w:rPr>
          <w:rFonts w:ascii="Arial" w:eastAsia="Times New Roman" w:hAnsi="Arial" w:cs="Arial"/>
          <w:lang w:eastAsia="de-DE"/>
        </w:rPr>
        <w:tab/>
      </w:r>
      <w:r w:rsidRPr="00596E2C">
        <w:rPr>
          <w:rFonts w:ascii="Arial" w:eastAsia="Times New Roman" w:hAnsi="Arial" w:cs="Arial"/>
          <w:lang w:val="fr-FR" w:eastAsia="de-DE"/>
        </w:rPr>
        <w:fldChar w:fldCharType="begin">
          <w:ffData>
            <w:name w:val="Kontrollkästchen29"/>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oui</w:t>
      </w:r>
      <w:r w:rsidRPr="00596E2C">
        <w:rPr>
          <w:rFonts w:ascii="Arial" w:eastAsia="Times New Roman" w:hAnsi="Arial" w:cs="Arial"/>
          <w:lang w:val="fr-FR" w:eastAsia="de-DE"/>
        </w:rPr>
        <w:tab/>
      </w:r>
      <w:r w:rsidRPr="00596E2C">
        <w:rPr>
          <w:rFonts w:ascii="Arial" w:eastAsia="Times New Roman" w:hAnsi="Arial" w:cs="Arial"/>
          <w:lang w:val="fr-FR" w:eastAsia="de-DE"/>
        </w:rPr>
        <w:fldChar w:fldCharType="begin">
          <w:ffData>
            <w:name w:val="Kontrollkästchen30"/>
            <w:enabled/>
            <w:calcOnExit w:val="0"/>
            <w:checkBox>
              <w:sizeAuto/>
              <w:default w:val="0"/>
            </w:checkBox>
          </w:ffData>
        </w:fldChar>
      </w:r>
      <w:r w:rsidRPr="00596E2C">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96E2C">
        <w:rPr>
          <w:rFonts w:ascii="Arial" w:eastAsia="Times New Roman" w:hAnsi="Arial" w:cs="Arial"/>
          <w:lang w:eastAsia="de-DE"/>
        </w:rPr>
        <w:fldChar w:fldCharType="end"/>
      </w:r>
      <w:r w:rsidRPr="00596E2C">
        <w:rPr>
          <w:rFonts w:ascii="Arial" w:eastAsia="Times New Roman" w:hAnsi="Arial" w:cs="Arial"/>
          <w:lang w:val="fr-FR" w:eastAsia="de-DE"/>
        </w:rPr>
        <w:t xml:space="preserve"> non</w:t>
      </w:r>
    </w:p>
    <w:p w:rsidR="005A77FE" w:rsidRPr="005A77FE" w:rsidRDefault="005A77FE" w:rsidP="005A77FE">
      <w:pPr>
        <w:tabs>
          <w:tab w:val="left" w:pos="8505"/>
          <w:tab w:val="left" w:pos="9214"/>
        </w:tabs>
        <w:spacing w:after="0"/>
        <w:rPr>
          <w:rFonts w:ascii="Arial" w:eastAsia="Times New Roman" w:hAnsi="Arial" w:cs="Arial"/>
          <w:lang w:val="fr-FR" w:eastAsia="de-DE"/>
        </w:rPr>
      </w:pPr>
      <w:r>
        <w:rPr>
          <w:rFonts w:ascii="Arial" w:eastAsia="Times New Roman" w:hAnsi="Arial" w:cs="Arial"/>
          <w:lang w:val="fr-FR" w:eastAsia="de-DE"/>
        </w:rPr>
        <w:t>Tumorboard interdisciplinaire</w:t>
      </w:r>
      <w:r>
        <w:rPr>
          <w:rFonts w:ascii="Arial" w:eastAsia="Times New Roman" w:hAnsi="Arial" w:cs="Arial"/>
          <w:lang w:val="fr-FR" w:eastAsia="de-DE"/>
        </w:rPr>
        <w:tab/>
      </w:r>
      <w:r w:rsidRPr="005A77FE">
        <w:rPr>
          <w:rFonts w:ascii="Arial" w:eastAsia="Times New Roman" w:hAnsi="Arial" w:cs="Arial"/>
          <w:lang w:val="fr-FR" w:eastAsia="de-DE"/>
        </w:rPr>
        <w:fldChar w:fldCharType="begin">
          <w:ffData>
            <w:name w:val="Kontrollkästchen29"/>
            <w:enabled/>
            <w:calcOnExit w:val="0"/>
            <w:checkBox>
              <w:sizeAuto/>
              <w:default w:val="0"/>
            </w:checkBox>
          </w:ffData>
        </w:fldChar>
      </w:r>
      <w:r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A77FE">
        <w:rPr>
          <w:rFonts w:ascii="Arial" w:eastAsia="Times New Roman" w:hAnsi="Arial" w:cs="Arial"/>
          <w:lang w:val="fr-FR" w:eastAsia="de-DE"/>
        </w:rPr>
        <w:fldChar w:fldCharType="end"/>
      </w:r>
      <w:r w:rsidRPr="005A77FE">
        <w:rPr>
          <w:rFonts w:ascii="Arial" w:eastAsia="Times New Roman" w:hAnsi="Arial" w:cs="Arial"/>
          <w:lang w:val="fr-FR" w:eastAsia="de-DE"/>
        </w:rPr>
        <w:t xml:space="preserve"> oui</w:t>
      </w:r>
      <w:r w:rsidRPr="005A77FE">
        <w:rPr>
          <w:rFonts w:ascii="Arial" w:eastAsia="Times New Roman" w:hAnsi="Arial" w:cs="Arial"/>
          <w:lang w:val="fr-FR" w:eastAsia="de-DE"/>
        </w:rPr>
        <w:tab/>
      </w:r>
      <w:r w:rsidRPr="005A77FE">
        <w:rPr>
          <w:rFonts w:ascii="Arial" w:eastAsia="Times New Roman" w:hAnsi="Arial" w:cs="Arial"/>
          <w:lang w:val="fr-FR" w:eastAsia="de-DE"/>
        </w:rPr>
        <w:fldChar w:fldCharType="begin">
          <w:ffData>
            <w:name w:val="Kontrollkästchen30"/>
            <w:enabled/>
            <w:calcOnExit w:val="0"/>
            <w:checkBox>
              <w:sizeAuto/>
              <w:default w:val="0"/>
            </w:checkBox>
          </w:ffData>
        </w:fldChar>
      </w:r>
      <w:r w:rsidRPr="005A77FE">
        <w:rPr>
          <w:rFonts w:ascii="Arial" w:eastAsia="Times New Roman" w:hAnsi="Arial" w:cs="Arial"/>
          <w:lang w:val="fr-FR" w:eastAsia="de-DE"/>
        </w:rPr>
        <w:instrText xml:space="preserve"> FORMCHECKBOX </w:instrText>
      </w:r>
      <w:r w:rsidR="00E91C39">
        <w:rPr>
          <w:rFonts w:ascii="Arial" w:eastAsia="Times New Roman" w:hAnsi="Arial" w:cs="Arial"/>
          <w:lang w:val="fr-FR" w:eastAsia="de-DE"/>
        </w:rPr>
      </w:r>
      <w:r w:rsidR="00E91C39">
        <w:rPr>
          <w:rFonts w:ascii="Arial" w:eastAsia="Times New Roman" w:hAnsi="Arial" w:cs="Arial"/>
          <w:lang w:val="fr-FR" w:eastAsia="de-DE"/>
        </w:rPr>
        <w:fldChar w:fldCharType="separate"/>
      </w:r>
      <w:r w:rsidRPr="005A77FE">
        <w:rPr>
          <w:rFonts w:ascii="Arial" w:eastAsia="Times New Roman" w:hAnsi="Arial" w:cs="Arial"/>
          <w:lang w:val="fr-FR" w:eastAsia="de-DE"/>
        </w:rPr>
        <w:fldChar w:fldCharType="end"/>
      </w:r>
      <w:r w:rsidRPr="005A77FE">
        <w:rPr>
          <w:rFonts w:ascii="Arial" w:eastAsia="Times New Roman" w:hAnsi="Arial" w:cs="Arial"/>
          <w:lang w:val="fr-FR" w:eastAsia="de-DE"/>
        </w:rPr>
        <w:t xml:space="preserve"> non</w:t>
      </w:r>
    </w:p>
    <w:p w:rsidR="00596E2C" w:rsidRDefault="00596E2C" w:rsidP="00596E2C">
      <w:pPr>
        <w:tabs>
          <w:tab w:val="left" w:pos="8505"/>
          <w:tab w:val="left" w:pos="9214"/>
        </w:tabs>
        <w:spacing w:after="0"/>
        <w:rPr>
          <w:rFonts w:ascii="Arial" w:eastAsia="Times New Roman" w:hAnsi="Arial" w:cs="Arial"/>
          <w:lang w:val="fr-FR" w:eastAsia="de-DE"/>
        </w:rPr>
      </w:pPr>
    </w:p>
    <w:p w:rsidR="00596E2C" w:rsidRDefault="00596E2C" w:rsidP="00596E2C">
      <w:pPr>
        <w:tabs>
          <w:tab w:val="left" w:pos="8505"/>
          <w:tab w:val="left" w:pos="9214"/>
        </w:tabs>
        <w:spacing w:after="0"/>
        <w:rPr>
          <w:rFonts w:ascii="Arial" w:eastAsia="Times New Roman" w:hAnsi="Arial" w:cs="Arial"/>
          <w:lang w:eastAsia="de-DE"/>
        </w:rPr>
      </w:pPr>
    </w:p>
    <w:p w:rsidR="00596E2C" w:rsidRDefault="00596E2C" w:rsidP="00596E2C">
      <w:pPr>
        <w:tabs>
          <w:tab w:val="left" w:pos="8505"/>
          <w:tab w:val="left" w:pos="9214"/>
        </w:tabs>
        <w:spacing w:after="0"/>
        <w:rPr>
          <w:rFonts w:ascii="Arial" w:eastAsia="Times New Roman" w:hAnsi="Arial" w:cs="Arial"/>
          <w:lang w:eastAsia="de-DE"/>
        </w:rPr>
      </w:pPr>
    </w:p>
    <w:p w:rsidR="00095A20" w:rsidRDefault="00095A20" w:rsidP="00596E2C">
      <w:pPr>
        <w:tabs>
          <w:tab w:val="left" w:pos="8505"/>
          <w:tab w:val="left" w:pos="9214"/>
        </w:tabs>
        <w:spacing w:after="0"/>
        <w:rPr>
          <w:rFonts w:ascii="Arial" w:eastAsia="Times New Roman" w:hAnsi="Arial" w:cs="Arial"/>
          <w:lang w:eastAsia="de-DE"/>
        </w:rPr>
      </w:pPr>
    </w:p>
    <w:p w:rsidR="00095A20" w:rsidRPr="00596E2C" w:rsidRDefault="00095A20" w:rsidP="00596E2C">
      <w:pPr>
        <w:tabs>
          <w:tab w:val="left" w:pos="8505"/>
          <w:tab w:val="left" w:pos="9214"/>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lastRenderedPageBreak/>
        <w:t>Important:</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w:t>
      </w:r>
      <w:r w:rsidRPr="000A5D10">
        <w:rPr>
          <w:rFonts w:ascii="Arial" w:eastAsia="Times New Roman" w:hAnsi="Arial" w:cs="Times New Roman"/>
          <w:lang w:eastAsia="de-DE"/>
        </w:rPr>
        <w:t>e</w:t>
      </w:r>
      <w:r w:rsidRPr="000A5D10">
        <w:rPr>
          <w:rFonts w:ascii="Arial" w:eastAsia="Times New Roman" w:hAnsi="Arial" w:cs="Times New Roman"/>
          <w:lang w:eastAsia="de-DE"/>
        </w:rPr>
        <w:t xml:space="preserve">ment remarquer que lors de reconnaissances ou de réévaluations (changement d’un médecin-chef), seule une évaluation provisoire est possible tant que la visite n’a pas été effectuée. </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t xml:space="preserve">Les frais de la visite se montent à CHF 5 </w:t>
      </w:r>
      <w:r w:rsidR="005A77FE">
        <w:rPr>
          <w:rFonts w:ascii="Arial" w:eastAsia="Times New Roman" w:hAnsi="Arial" w:cs="Times New Roman"/>
          <w:lang w:eastAsia="de-DE"/>
        </w:rPr>
        <w:t>5</w:t>
      </w:r>
      <w:r w:rsidRPr="000A5D10">
        <w:rPr>
          <w:rFonts w:ascii="Arial" w:eastAsia="Times New Roman" w:hAnsi="Arial" w:cs="Times New Roman"/>
          <w:lang w:eastAsia="de-DE"/>
        </w:rPr>
        <w:t>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w:t>
      </w:r>
      <w:r w:rsidRPr="000A5D10">
        <w:rPr>
          <w:rFonts w:ascii="Arial" w:eastAsia="Times New Roman" w:hAnsi="Arial" w:cs="Times New Roman"/>
          <w:lang w:eastAsia="de-DE"/>
        </w:rPr>
        <w:t>i</w:t>
      </w:r>
      <w:r w:rsidRPr="000A5D10">
        <w:rPr>
          <w:rFonts w:ascii="Arial" w:eastAsia="Times New Roman" w:hAnsi="Arial" w:cs="Times New Roman"/>
          <w:lang w:eastAsia="de-DE"/>
        </w:rPr>
        <w:t>cale qu’il incombe prioritairement de décider quels établissements de formation postgraduée font l’objet d’une visite et à quelle date.</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0A5D10">
      <w:pPr>
        <w:tabs>
          <w:tab w:val="left" w:pos="2977"/>
          <w:tab w:val="left" w:pos="6946"/>
        </w:tabs>
        <w:spacing w:after="0"/>
        <w:ind w:right="-211"/>
        <w:rPr>
          <w:rFonts w:ascii="Arial" w:eastAsia="Times New Roman" w:hAnsi="Arial" w:cs="Arial"/>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9"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9"/>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20"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20"/>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21"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21"/>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0A5D10" w:rsidRPr="000A5D10" w:rsidRDefault="000A5D10" w:rsidP="000A5D10">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E91C39">
        <w:rPr>
          <w:rFonts w:ascii="Arial" w:eastAsia="Times New Roman" w:hAnsi="Arial" w:cs="Times New Roman"/>
          <w:lang w:eastAsia="de-DE"/>
        </w:rPr>
      </w:r>
      <w:r w:rsidR="00E91C39">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attestation</w:t>
      </w:r>
      <w:proofErr w:type="gramEnd"/>
      <w:r w:rsidRPr="000A5D10">
        <w:rPr>
          <w:rFonts w:ascii="Arial" w:eastAsia="Times New Roman" w:hAnsi="Arial" w:cs="Times New Roman"/>
          <w:lang w:eastAsia="de-DE"/>
        </w:rPr>
        <w:t xml:space="preserve"> d’accomplissement du devoir de formation continue selon la RFC = copie du  di-plôme de formation continue</w:t>
      </w:r>
    </w:p>
    <w:p w:rsidR="000A5D10" w:rsidRPr="000A5D10" w:rsidRDefault="000A5D10" w:rsidP="000A5D10">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E91C39">
        <w:rPr>
          <w:rFonts w:ascii="Arial" w:eastAsia="Times New Roman" w:hAnsi="Arial" w:cs="Times New Roman"/>
          <w:lang w:eastAsia="de-DE"/>
        </w:rPr>
      </w:r>
      <w:r w:rsidR="00E91C39">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concept</w:t>
      </w:r>
      <w:proofErr w:type="gramEnd"/>
      <w:r w:rsidRPr="000A5D10">
        <w:rPr>
          <w:rFonts w:ascii="Arial" w:eastAsia="Times New Roman" w:hAnsi="Arial" w:cs="Times New Roman"/>
          <w:lang w:eastAsia="de-DE"/>
        </w:rPr>
        <w:t xml:space="preserve"> de formation postgraduée actualisé</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5A77FE">
        <w:rPr>
          <w:rFonts w:ascii="Arial" w:eastAsia="Times New Roman" w:hAnsi="Arial" w:cs="Arial"/>
          <w:sz w:val="18"/>
          <w:szCs w:val="18"/>
          <w:lang w:eastAsia="de-DE"/>
        </w:rPr>
        <w:t>2.2.2018</w:t>
      </w:r>
      <w:r w:rsidRPr="000A5D10">
        <w:rPr>
          <w:rFonts w:ascii="Arial" w:eastAsia="Times New Roman" w:hAnsi="Arial" w:cs="Arial"/>
          <w:sz w:val="18"/>
          <w:szCs w:val="18"/>
          <w:lang w:eastAsia="de-DE"/>
        </w:rPr>
        <w:t>/rj</w:t>
      </w:r>
    </w:p>
    <w:sectPr w:rsidR="000A5D10" w:rsidRPr="000A5D10"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39" w:rsidRDefault="00E91C39" w:rsidP="00E177D4">
      <w:pPr>
        <w:spacing w:after="0"/>
      </w:pPr>
      <w:r>
        <w:separator/>
      </w:r>
    </w:p>
  </w:endnote>
  <w:endnote w:type="continuationSeparator" w:id="0">
    <w:p w:rsidR="00E91C39" w:rsidRDefault="00E91C39"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71" w:rsidRPr="00847F74" w:rsidRDefault="00A65E71"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C019CF">
      <w:rPr>
        <w:rFonts w:ascii="Arial" w:hAnsi="Arial"/>
        <w:noProof/>
        <w:color w:val="3C5587" w:themeColor="accent1"/>
        <w:sz w:val="15"/>
        <w:szCs w:val="15"/>
      </w:rPr>
      <w:t>3</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C019CF">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rsidR="00A65E71" w:rsidRDefault="00A65E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71" w:rsidRPr="0017339B" w:rsidRDefault="00A65E71" w:rsidP="00983144">
    <w:pPr>
      <w:pStyle w:val="Fusszeile2"/>
      <w:spacing w:line="240" w:lineRule="exact"/>
      <w:rPr>
        <w:color w:val="3C5587"/>
        <w:spacing w:val="3"/>
        <w:sz w:val="15"/>
        <w:szCs w:val="15"/>
      </w:rPr>
    </w:pPr>
    <w:r w:rsidRPr="0017339B">
      <w:rPr>
        <w:color w:val="3C5587"/>
        <w:spacing w:val="3"/>
        <w:sz w:val="15"/>
        <w:szCs w:val="15"/>
      </w:rPr>
      <w:t xml:space="preserve">SIWF </w:t>
    </w:r>
    <w:proofErr w:type="spellStart"/>
    <w:r w:rsidRPr="0017339B">
      <w:rPr>
        <w:color w:val="3C5587"/>
        <w:spacing w:val="3"/>
        <w:sz w:val="15"/>
        <w:szCs w:val="15"/>
      </w:rPr>
      <w:t>Schweizerisches</w:t>
    </w:r>
    <w:proofErr w:type="spellEnd"/>
    <w:r w:rsidRPr="0017339B">
      <w:rPr>
        <w:color w:val="3C5587"/>
        <w:spacing w:val="3"/>
        <w:sz w:val="15"/>
        <w:szCs w:val="15"/>
      </w:rPr>
      <w:t xml:space="preserve"> Institut </w:t>
    </w:r>
    <w:proofErr w:type="spellStart"/>
    <w:r w:rsidRPr="0017339B">
      <w:rPr>
        <w:color w:val="3C5587"/>
        <w:spacing w:val="3"/>
        <w:sz w:val="15"/>
        <w:szCs w:val="15"/>
      </w:rPr>
      <w:t>für</w:t>
    </w:r>
    <w:proofErr w:type="spellEnd"/>
    <w:r w:rsidRPr="0017339B">
      <w:rPr>
        <w:color w:val="3C5587"/>
        <w:spacing w:val="3"/>
        <w:sz w:val="15"/>
        <w:szCs w:val="15"/>
      </w:rPr>
      <w:t xml:space="preserve"> </w:t>
    </w:r>
    <w:proofErr w:type="spellStart"/>
    <w:r w:rsidRPr="0017339B">
      <w:rPr>
        <w:color w:val="3C5587"/>
        <w:spacing w:val="3"/>
        <w:sz w:val="15"/>
        <w:szCs w:val="15"/>
      </w:rPr>
      <w:t>ärztliche</w:t>
    </w:r>
    <w:proofErr w:type="spellEnd"/>
    <w:r w:rsidRPr="0017339B">
      <w:rPr>
        <w:color w:val="3C5587"/>
        <w:spacing w:val="3"/>
        <w:sz w:val="15"/>
        <w:szCs w:val="15"/>
      </w:rPr>
      <w:t xml:space="preserve"> </w:t>
    </w:r>
    <w:proofErr w:type="spellStart"/>
    <w:r w:rsidRPr="0017339B">
      <w:rPr>
        <w:color w:val="3C5587"/>
        <w:spacing w:val="3"/>
        <w:sz w:val="15"/>
        <w:szCs w:val="15"/>
      </w:rPr>
      <w:t>Weiter</w:t>
    </w:r>
    <w:proofErr w:type="spellEnd"/>
    <w:r w:rsidRPr="0017339B">
      <w:rPr>
        <w:color w:val="3C5587"/>
        <w:spacing w:val="3"/>
        <w:sz w:val="15"/>
        <w:szCs w:val="15"/>
      </w:rPr>
      <w:t xml:space="preserve">- und </w:t>
    </w:r>
    <w:proofErr w:type="spellStart"/>
    <w:r w:rsidRPr="0017339B">
      <w:rPr>
        <w:color w:val="3C5587"/>
        <w:spacing w:val="3"/>
        <w:sz w:val="15"/>
        <w:szCs w:val="15"/>
      </w:rPr>
      <w:t>Fortbildung</w:t>
    </w:r>
    <w:proofErr w:type="spellEnd"/>
    <w:r w:rsidRPr="0017339B">
      <w:rPr>
        <w:color w:val="3C5587"/>
        <w:spacing w:val="3"/>
        <w:sz w:val="15"/>
        <w:szCs w:val="15"/>
      </w:rPr>
      <w:t xml:space="preserve">  </w:t>
    </w:r>
    <w:r w:rsidRPr="0017339B">
      <w:rPr>
        <w:color w:val="3C5587"/>
        <w:spacing w:val="3"/>
        <w:position w:val="1"/>
        <w:sz w:val="15"/>
        <w:szCs w:val="15"/>
      </w:rPr>
      <w:t>|</w:t>
    </w:r>
    <w:r w:rsidRPr="0017339B">
      <w:rPr>
        <w:color w:val="3C5587"/>
        <w:spacing w:val="3"/>
        <w:sz w:val="15"/>
        <w:szCs w:val="15"/>
      </w:rPr>
      <w:t xml:space="preserve">  ISFM Institut suisse pour la formation médicale </w:t>
    </w:r>
    <w:proofErr w:type="spellStart"/>
    <w:r w:rsidRPr="0017339B">
      <w:rPr>
        <w:color w:val="3C5587"/>
        <w:spacing w:val="3"/>
        <w:sz w:val="15"/>
        <w:szCs w:val="15"/>
      </w:rPr>
      <w:t>postgraduée</w:t>
    </w:r>
    <w:proofErr w:type="spellEnd"/>
    <w:r w:rsidRPr="0017339B">
      <w:rPr>
        <w:color w:val="3C5587"/>
        <w:spacing w:val="3"/>
        <w:sz w:val="15"/>
        <w:szCs w:val="15"/>
      </w:rPr>
      <w:t xml:space="preserve"> et continue</w:t>
    </w:r>
  </w:p>
  <w:p w:rsidR="00A65E71" w:rsidRPr="00557D20" w:rsidRDefault="00A65E71" w:rsidP="00557D20">
    <w:pPr>
      <w:pStyle w:val="Fuzeile"/>
    </w:pPr>
    <w:r w:rsidRPr="0017339B">
      <w:rPr>
        <w:color w:val="3C5587"/>
        <w:spacing w:val="2"/>
        <w:sz w:val="15"/>
        <w:szCs w:val="15"/>
      </w:rPr>
      <w:t xml:space="preserve">FMH  | </w:t>
    </w:r>
    <w:proofErr w:type="spellStart"/>
    <w:r w:rsidRPr="0017339B">
      <w:rPr>
        <w:color w:val="3C5587"/>
        <w:spacing w:val="2"/>
        <w:sz w:val="15"/>
        <w:szCs w:val="15"/>
      </w:rPr>
      <w:t>Elfenstrasse</w:t>
    </w:r>
    <w:proofErr w:type="spellEnd"/>
    <w:r w:rsidRPr="0017339B">
      <w:rPr>
        <w:color w:val="3C5587"/>
        <w:spacing w:val="2"/>
        <w:sz w:val="15"/>
        <w:szCs w:val="15"/>
      </w:rPr>
      <w:t xml:space="preserv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39" w:rsidRDefault="00E91C39" w:rsidP="00E177D4">
      <w:pPr>
        <w:spacing w:after="0"/>
      </w:pPr>
      <w:r>
        <w:separator/>
      </w:r>
    </w:p>
  </w:footnote>
  <w:footnote w:type="continuationSeparator" w:id="0">
    <w:p w:rsidR="00E91C39" w:rsidRDefault="00E91C39"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71" w:rsidRDefault="00A65E71">
    <w:r>
      <w:rPr>
        <w:sz w:val="18"/>
      </w:rPr>
      <w:t>Urologie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A65E71" w:rsidTr="00983144">
      <w:trPr>
        <w:trHeight w:val="1421"/>
      </w:trPr>
      <w:tc>
        <w:tcPr>
          <w:tcW w:w="3307" w:type="dxa"/>
        </w:tcPr>
        <w:p w:rsidR="00A65E71" w:rsidRDefault="00A65E71" w:rsidP="00983144">
          <w:pPr>
            <w:pStyle w:val="Kopfzeile"/>
            <w:spacing w:after="1080"/>
          </w:pPr>
          <w:r>
            <w:rPr>
              <w:noProof/>
              <w:lang w:val="de-CH" w:eastAsia="de-CH"/>
            </w:rPr>
            <w:drawing>
              <wp:anchor distT="0" distB="0" distL="114300" distR="114300" simplePos="0" relativeHeight="251659264" behindDoc="0" locked="0" layoutInCell="1" allowOverlap="1" wp14:anchorId="389968F7" wp14:editId="705C8F17">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A65E71" w:rsidRDefault="00A65E71" w:rsidP="00983144">
          <w:pPr>
            <w:pStyle w:val="Kopfzeile"/>
            <w:spacing w:after="1080"/>
          </w:pPr>
        </w:p>
      </w:tc>
      <w:tc>
        <w:tcPr>
          <w:tcW w:w="3451" w:type="dxa"/>
        </w:tcPr>
        <w:p w:rsidR="00A65E71" w:rsidRDefault="00A65E71" w:rsidP="00983144">
          <w:pPr>
            <w:pStyle w:val="Kopfzeile"/>
            <w:spacing w:after="1080"/>
          </w:pPr>
        </w:p>
      </w:tc>
    </w:tr>
  </w:tbl>
  <w:p w:rsidR="00A65E71" w:rsidRPr="00FD03BC" w:rsidRDefault="00A65E71"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833465A"/>
    <w:multiLevelType w:val="hybridMultilevel"/>
    <w:tmpl w:val="13F40022"/>
    <w:lvl w:ilvl="0" w:tplc="F808DB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nsid w:val="4C371260"/>
    <w:multiLevelType w:val="hybridMultilevel"/>
    <w:tmpl w:val="160E9498"/>
    <w:lvl w:ilvl="0" w:tplc="6DD87A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4E7F3241"/>
    <w:multiLevelType w:val="multilevel"/>
    <w:tmpl w:val="3632A744"/>
    <w:numStyleLink w:val="FMHAufzhlunggegliedertauf3EbenenAltA"/>
  </w:abstractNum>
  <w:abstractNum w:abstractNumId="18">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577610C0"/>
    <w:multiLevelType w:val="multilevel"/>
    <w:tmpl w:val="5C6614D2"/>
    <w:numStyleLink w:val="FMHNummerierunggegliedertauf3EbenenAltN"/>
  </w:abstractNum>
  <w:abstractNum w:abstractNumId="22">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4427FC0"/>
    <w:multiLevelType w:val="multilevel"/>
    <w:tmpl w:val="3632A744"/>
    <w:numStyleLink w:val="FMHAufzhlunggegliedertauf3EbenenAltA"/>
  </w:abstractNum>
  <w:abstractNum w:abstractNumId="24">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6">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6F9D33B7"/>
    <w:multiLevelType w:val="hybridMultilevel"/>
    <w:tmpl w:val="1CB0E868"/>
    <w:lvl w:ilvl="0" w:tplc="593A5EA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2712E5C"/>
    <w:multiLevelType w:val="multilevel"/>
    <w:tmpl w:val="5C6614D2"/>
    <w:numStyleLink w:val="FMHNummerierunggegliedertauf3EbenenAltN"/>
  </w:abstractNum>
  <w:abstractNum w:abstractNumId="29">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9"/>
  </w:num>
  <w:num w:numId="3">
    <w:abstractNumId w:val="15"/>
  </w:num>
  <w:num w:numId="4">
    <w:abstractNumId w:val="5"/>
  </w:num>
  <w:num w:numId="5">
    <w:abstractNumId w:val="15"/>
  </w:num>
  <w:num w:numId="6">
    <w:abstractNumId w:val="24"/>
  </w:num>
  <w:num w:numId="7">
    <w:abstractNumId w:val="8"/>
  </w:num>
  <w:num w:numId="8">
    <w:abstractNumId w:val="2"/>
  </w:num>
  <w:num w:numId="9">
    <w:abstractNumId w:val="28"/>
  </w:num>
  <w:num w:numId="10">
    <w:abstractNumId w:val="21"/>
  </w:num>
  <w:num w:numId="11">
    <w:abstractNumId w:val="3"/>
  </w:num>
  <w:num w:numId="12">
    <w:abstractNumId w:val="7"/>
  </w:num>
  <w:num w:numId="13">
    <w:abstractNumId w:val="14"/>
  </w:num>
  <w:num w:numId="14">
    <w:abstractNumId w:val="12"/>
  </w:num>
  <w:num w:numId="15">
    <w:abstractNumId w:val="23"/>
  </w:num>
  <w:num w:numId="16">
    <w:abstractNumId w:val="17"/>
  </w:num>
  <w:num w:numId="17">
    <w:abstractNumId w:val="10"/>
  </w:num>
  <w:num w:numId="18">
    <w:abstractNumId w:val="30"/>
  </w:num>
  <w:num w:numId="19">
    <w:abstractNumId w:val="20"/>
  </w:num>
  <w:num w:numId="20">
    <w:abstractNumId w:val="13"/>
  </w:num>
  <w:num w:numId="21">
    <w:abstractNumId w:val="9"/>
  </w:num>
  <w:num w:numId="22">
    <w:abstractNumId w:val="18"/>
  </w:num>
  <w:num w:numId="23">
    <w:abstractNumId w:val="26"/>
  </w:num>
  <w:num w:numId="24">
    <w:abstractNumId w:val="19"/>
  </w:num>
  <w:num w:numId="25">
    <w:abstractNumId w:val="22"/>
  </w:num>
  <w:num w:numId="26">
    <w:abstractNumId w:val="0"/>
  </w:num>
  <w:num w:numId="27">
    <w:abstractNumId w:val="1"/>
  </w:num>
  <w:num w:numId="28">
    <w:abstractNumId w:val="25"/>
  </w:num>
  <w:num w:numId="29">
    <w:abstractNumId w:val="6"/>
  </w:num>
  <w:num w:numId="30">
    <w:abstractNumId w:val="11"/>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hBzz/jrHskF1dnp2XjnUQokW9bM=" w:salt="BvjwXu86WM5c6z9mYEf1H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067DF"/>
    <w:rsid w:val="00031603"/>
    <w:rsid w:val="00042E51"/>
    <w:rsid w:val="00083025"/>
    <w:rsid w:val="000943B3"/>
    <w:rsid w:val="00095A20"/>
    <w:rsid w:val="000A5D10"/>
    <w:rsid w:val="000E21D0"/>
    <w:rsid w:val="000F1D91"/>
    <w:rsid w:val="0012615E"/>
    <w:rsid w:val="00144B48"/>
    <w:rsid w:val="00146854"/>
    <w:rsid w:val="00190223"/>
    <w:rsid w:val="00232C9F"/>
    <w:rsid w:val="002502E2"/>
    <w:rsid w:val="00253F0B"/>
    <w:rsid w:val="00254CD2"/>
    <w:rsid w:val="0026734A"/>
    <w:rsid w:val="00321F80"/>
    <w:rsid w:val="003617F1"/>
    <w:rsid w:val="0036525C"/>
    <w:rsid w:val="003A34FC"/>
    <w:rsid w:val="003C4327"/>
    <w:rsid w:val="003C4580"/>
    <w:rsid w:val="003C605E"/>
    <w:rsid w:val="00446AA6"/>
    <w:rsid w:val="0046457B"/>
    <w:rsid w:val="00480FE6"/>
    <w:rsid w:val="004820B8"/>
    <w:rsid w:val="004821AF"/>
    <w:rsid w:val="004A1A92"/>
    <w:rsid w:val="004B334A"/>
    <w:rsid w:val="004D2768"/>
    <w:rsid w:val="004E5578"/>
    <w:rsid w:val="004E6C12"/>
    <w:rsid w:val="004F4F59"/>
    <w:rsid w:val="00521102"/>
    <w:rsid w:val="00534962"/>
    <w:rsid w:val="00550C28"/>
    <w:rsid w:val="00557A62"/>
    <w:rsid w:val="00557D20"/>
    <w:rsid w:val="0056657E"/>
    <w:rsid w:val="00596E2C"/>
    <w:rsid w:val="005A77FE"/>
    <w:rsid w:val="005E266E"/>
    <w:rsid w:val="005F04BD"/>
    <w:rsid w:val="006659F7"/>
    <w:rsid w:val="0068212F"/>
    <w:rsid w:val="006B2111"/>
    <w:rsid w:val="00731432"/>
    <w:rsid w:val="00764096"/>
    <w:rsid w:val="00766314"/>
    <w:rsid w:val="0077171B"/>
    <w:rsid w:val="00787838"/>
    <w:rsid w:val="007A0E19"/>
    <w:rsid w:val="007D6C45"/>
    <w:rsid w:val="007E013D"/>
    <w:rsid w:val="007F1724"/>
    <w:rsid w:val="00807896"/>
    <w:rsid w:val="008442DF"/>
    <w:rsid w:val="00847F74"/>
    <w:rsid w:val="0086264F"/>
    <w:rsid w:val="00893B81"/>
    <w:rsid w:val="008C073A"/>
    <w:rsid w:val="00961D57"/>
    <w:rsid w:val="00963F01"/>
    <w:rsid w:val="009647CC"/>
    <w:rsid w:val="0097452E"/>
    <w:rsid w:val="00983144"/>
    <w:rsid w:val="009A2F57"/>
    <w:rsid w:val="009A3199"/>
    <w:rsid w:val="009B4ECD"/>
    <w:rsid w:val="00A10F09"/>
    <w:rsid w:val="00A56EB6"/>
    <w:rsid w:val="00A65E71"/>
    <w:rsid w:val="00AB38C7"/>
    <w:rsid w:val="00AB6B01"/>
    <w:rsid w:val="00AC25C2"/>
    <w:rsid w:val="00B26928"/>
    <w:rsid w:val="00B46C91"/>
    <w:rsid w:val="00BE7855"/>
    <w:rsid w:val="00BF2512"/>
    <w:rsid w:val="00C019CF"/>
    <w:rsid w:val="00C432C1"/>
    <w:rsid w:val="00C52EC4"/>
    <w:rsid w:val="00C64CA6"/>
    <w:rsid w:val="00C77017"/>
    <w:rsid w:val="00C84483"/>
    <w:rsid w:val="00CB0709"/>
    <w:rsid w:val="00CD79C8"/>
    <w:rsid w:val="00CE0E41"/>
    <w:rsid w:val="00D25542"/>
    <w:rsid w:val="00D40E25"/>
    <w:rsid w:val="00D63279"/>
    <w:rsid w:val="00D64050"/>
    <w:rsid w:val="00DC2E8C"/>
    <w:rsid w:val="00E072F7"/>
    <w:rsid w:val="00E177D4"/>
    <w:rsid w:val="00E264BD"/>
    <w:rsid w:val="00E91C39"/>
    <w:rsid w:val="00E92363"/>
    <w:rsid w:val="00ED01E8"/>
    <w:rsid w:val="00EE41EC"/>
    <w:rsid w:val="00F04DFC"/>
    <w:rsid w:val="00F67991"/>
    <w:rsid w:val="00FA239E"/>
    <w:rsid w:val="00FD03BC"/>
    <w:rsid w:val="00FE5321"/>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C153-BC10-4644-BD08-A794D8CB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1858</Words>
  <Characters>11712</Characters>
  <Application>Microsoft Office Word</Application>
  <DocSecurity>0</DocSecurity>
  <Lines>97</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12</cp:revision>
  <cp:lastPrinted>2018-02-02T07:10:00Z</cp:lastPrinted>
  <dcterms:created xsi:type="dcterms:W3CDTF">2018-02-02T06:48:00Z</dcterms:created>
  <dcterms:modified xsi:type="dcterms:W3CDTF">2018-02-02T14:52:00Z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