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053E488C" w:rsidR="005F57A8" w:rsidRPr="005F57A8" w:rsidRDefault="00F32351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Chirurgie maxillo-faciale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</w:r>
            <w:r w:rsidR="007844E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8F37210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  <w:b/>
          <w:bCs/>
        </w:rPr>
      </w:pPr>
      <w:r w:rsidRPr="0046671E">
        <w:rPr>
          <w:rFonts w:ascii="Arial" w:hAnsi="Arial" w:cs="Arial"/>
          <w:b/>
          <w:bCs/>
        </w:rPr>
        <w:t>Caractéristiques de la clinique / fonction</w:t>
      </w:r>
    </w:p>
    <w:p w14:paraId="6E6BAD9F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8931"/>
          <w:tab w:val="left" w:pos="9214"/>
        </w:tabs>
        <w:spacing w:after="0"/>
        <w:ind w:right="-211"/>
        <w:rPr>
          <w:rFonts w:ascii="Arial" w:hAnsi="Arial" w:cs="Arial"/>
        </w:rPr>
      </w:pPr>
      <w:r w:rsidRPr="0046671E">
        <w:rPr>
          <w:rFonts w:ascii="Arial" w:hAnsi="Arial" w:cs="Arial"/>
        </w:rPr>
        <w:t>Le service fait partie d’une clinique universitaire de médecine dentaire ou d’un département chirurgical d’une clinique universitaire ou d’un hôpital cantonal</w:t>
      </w:r>
    </w:p>
    <w:p w14:paraId="33F0967D" w14:textId="77777777" w:rsidR="00F32351" w:rsidRDefault="00F32351" w:rsidP="00F32351">
      <w:pPr>
        <w:tabs>
          <w:tab w:val="left" w:pos="-720"/>
          <w:tab w:val="left" w:pos="425"/>
          <w:tab w:val="left" w:pos="851"/>
          <w:tab w:val="left" w:pos="8222"/>
          <w:tab w:val="left" w:pos="8931"/>
          <w:tab w:val="left" w:pos="9214"/>
        </w:tabs>
        <w:spacing w:after="0"/>
        <w:ind w:right="-211"/>
        <w:rPr>
          <w:rFonts w:ascii="Arial" w:hAnsi="Arial" w:cs="Arial"/>
        </w:rPr>
      </w:pPr>
      <w:r w:rsidRPr="00BA70F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oui</w:t>
      </w:r>
      <w:r w:rsidRPr="00BA70F0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non</w:t>
      </w:r>
    </w:p>
    <w:p w14:paraId="2FC9F847" w14:textId="77777777" w:rsidR="00F32351" w:rsidRPr="0046671E" w:rsidRDefault="00F32351" w:rsidP="00F32351">
      <w:pPr>
        <w:tabs>
          <w:tab w:val="left" w:pos="-720"/>
          <w:tab w:val="left" w:pos="425"/>
          <w:tab w:val="left" w:pos="851"/>
          <w:tab w:val="left" w:pos="8222"/>
          <w:tab w:val="left" w:pos="8931"/>
          <w:tab w:val="left" w:pos="9214"/>
        </w:tabs>
        <w:spacing w:after="0"/>
        <w:ind w:right="-211"/>
        <w:rPr>
          <w:rFonts w:ascii="Arial" w:hAnsi="Arial" w:cs="Arial"/>
        </w:rPr>
      </w:pPr>
    </w:p>
    <w:p w14:paraId="72467E7A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8931"/>
        </w:tabs>
        <w:spacing w:after="0"/>
        <w:ind w:right="-211"/>
        <w:rPr>
          <w:rFonts w:ascii="Arial" w:hAnsi="Arial" w:cs="Arial"/>
        </w:rPr>
      </w:pPr>
      <w:r w:rsidRPr="0046671E">
        <w:rPr>
          <w:rFonts w:ascii="Arial" w:hAnsi="Arial" w:cs="Arial"/>
        </w:rPr>
        <w:t>Soins de base</w:t>
      </w:r>
      <w:r w:rsidRPr="0046671E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oui</w:t>
      </w:r>
      <w:r w:rsidRPr="00BA70F0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non</w:t>
      </w:r>
    </w:p>
    <w:p w14:paraId="156F017D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8931"/>
        </w:tabs>
        <w:spacing w:after="0"/>
        <w:ind w:right="-211"/>
        <w:rPr>
          <w:rFonts w:ascii="Arial" w:hAnsi="Arial" w:cs="Arial"/>
        </w:rPr>
      </w:pPr>
      <w:r w:rsidRPr="0046671E">
        <w:rPr>
          <w:rFonts w:ascii="Arial" w:hAnsi="Arial" w:cs="Arial"/>
        </w:rPr>
        <w:t>Fonction centrale</w:t>
      </w:r>
      <w:r w:rsidRPr="0046671E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oui</w:t>
      </w:r>
      <w:r w:rsidRPr="00BA70F0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non</w:t>
      </w:r>
    </w:p>
    <w:p w14:paraId="5E98D2ED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8931"/>
        </w:tabs>
        <w:spacing w:after="0"/>
        <w:ind w:right="-211"/>
        <w:rPr>
          <w:rFonts w:ascii="Arial" w:hAnsi="Arial" w:cs="Arial"/>
        </w:rPr>
      </w:pPr>
      <w:r w:rsidRPr="0046671E">
        <w:rPr>
          <w:rFonts w:ascii="Arial" w:hAnsi="Arial" w:cs="Arial"/>
        </w:rPr>
        <w:t>Clinique indépendante ou service spécialisé autonome existant depuis 5 ans</w:t>
      </w:r>
      <w:r w:rsidRPr="0046671E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oui</w:t>
      </w:r>
      <w:r w:rsidRPr="00BA70F0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non</w:t>
      </w:r>
    </w:p>
    <w:p w14:paraId="27E0C8FB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8931"/>
        </w:tabs>
        <w:spacing w:after="0"/>
        <w:ind w:right="-211"/>
        <w:rPr>
          <w:rFonts w:ascii="Arial" w:hAnsi="Arial" w:cs="Arial"/>
        </w:rPr>
      </w:pPr>
      <w:r w:rsidRPr="0046671E">
        <w:rPr>
          <w:rFonts w:ascii="Arial" w:hAnsi="Arial" w:cs="Arial"/>
        </w:rPr>
        <w:t>Autonomie pour l’engagement d’assistant-e-s et de chef-</w:t>
      </w:r>
      <w:proofErr w:type="spellStart"/>
      <w:r w:rsidRPr="0046671E">
        <w:rPr>
          <w:rFonts w:ascii="Arial" w:hAnsi="Arial" w:cs="Arial"/>
        </w:rPr>
        <w:t>fe</w:t>
      </w:r>
      <w:proofErr w:type="spellEnd"/>
      <w:r w:rsidRPr="0046671E">
        <w:rPr>
          <w:rFonts w:ascii="Arial" w:hAnsi="Arial" w:cs="Arial"/>
        </w:rPr>
        <w:t>-s de clinique</w:t>
      </w:r>
      <w:r w:rsidRPr="0046671E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oui</w:t>
      </w:r>
      <w:r w:rsidRPr="00BA70F0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non</w:t>
      </w:r>
    </w:p>
    <w:p w14:paraId="758B1AD3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8931"/>
        </w:tabs>
        <w:spacing w:after="0"/>
        <w:ind w:right="-211"/>
        <w:rPr>
          <w:rFonts w:ascii="Arial" w:hAnsi="Arial" w:cs="Arial"/>
        </w:rPr>
      </w:pPr>
      <w:r w:rsidRPr="0046671E">
        <w:rPr>
          <w:rFonts w:ascii="Arial" w:hAnsi="Arial" w:cs="Arial"/>
        </w:rPr>
        <w:t>Service d’urgence 24h/24</w:t>
      </w:r>
      <w:r w:rsidRPr="0046671E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oui</w:t>
      </w:r>
      <w:r w:rsidRPr="00BA70F0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non</w:t>
      </w:r>
    </w:p>
    <w:p w14:paraId="74910217" w14:textId="77777777" w:rsidR="00F32351" w:rsidRDefault="00F32351" w:rsidP="00F32351">
      <w:pPr>
        <w:tabs>
          <w:tab w:val="left" w:pos="2520"/>
          <w:tab w:val="left" w:pos="4500"/>
          <w:tab w:val="left" w:pos="7740"/>
          <w:tab w:val="left" w:pos="8364"/>
          <w:tab w:val="left" w:pos="9072"/>
        </w:tabs>
        <w:spacing w:after="0"/>
        <w:rPr>
          <w:rFonts w:ascii="Arial" w:hAnsi="Arial" w:cs="Arial"/>
          <w:lang w:val="fr-FR"/>
        </w:rPr>
      </w:pPr>
    </w:p>
    <w:p w14:paraId="7A0A2CDB" w14:textId="77777777" w:rsidR="00F32351" w:rsidRPr="00BA70F0" w:rsidRDefault="00F32351" w:rsidP="00F323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7367BB2D" w14:textId="77777777" w:rsidR="00F32351" w:rsidRPr="002419F2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  <w:b/>
          <w:bCs/>
        </w:rPr>
      </w:pPr>
      <w:r w:rsidRPr="002419F2">
        <w:rPr>
          <w:rFonts w:ascii="Arial" w:hAnsi="Arial" w:cs="Arial"/>
          <w:b/>
          <w:bCs/>
        </w:rPr>
        <w:t>Collectif de patients</w:t>
      </w:r>
    </w:p>
    <w:p w14:paraId="6D84A3A8" w14:textId="77777777" w:rsidR="00F32351" w:rsidRPr="002419F2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</w:rPr>
      </w:pPr>
      <w:r w:rsidRPr="002419F2">
        <w:rPr>
          <w:rFonts w:ascii="Arial" w:hAnsi="Arial" w:cs="Arial"/>
        </w:rPr>
        <w:t>Nombre (minimal) de consultations et d’hospitalisations par an en chirurgie orale et maxillo-faciale (selon statistique sur 4 ans)</w:t>
      </w:r>
    </w:p>
    <w:p w14:paraId="14875D0B" w14:textId="77777777" w:rsidR="00F32351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</w:rPr>
      </w:pPr>
      <w:r w:rsidRPr="00BA70F0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A70F0">
        <w:rPr>
          <w:rFonts w:ascii="Arial" w:hAnsi="Arial" w:cs="Arial"/>
        </w:rPr>
        <w:instrText xml:space="preserve"> FORMTEXT </w:instrText>
      </w:r>
      <w:r w:rsidRPr="00BA70F0">
        <w:rPr>
          <w:rFonts w:ascii="Arial" w:hAnsi="Arial" w:cs="Arial"/>
        </w:rPr>
      </w:r>
      <w:r w:rsidRPr="00BA70F0">
        <w:rPr>
          <w:rFonts w:ascii="Arial" w:hAnsi="Arial" w:cs="Arial"/>
        </w:rPr>
        <w:fldChar w:fldCharType="separate"/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ascii="Arial" w:hAnsi="Arial" w:cs="Arial"/>
        </w:rPr>
        <w:fldChar w:fldCharType="end"/>
      </w:r>
    </w:p>
    <w:p w14:paraId="28092FF6" w14:textId="77777777" w:rsidR="00F32351" w:rsidRPr="002419F2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  <w:lang w:val="en-GB"/>
        </w:rPr>
      </w:pPr>
    </w:p>
    <w:p w14:paraId="0381B65B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</w:rPr>
      </w:pPr>
      <w:r w:rsidRPr="0046671E">
        <w:rPr>
          <w:rFonts w:ascii="Arial" w:hAnsi="Arial" w:cs="Arial"/>
        </w:rPr>
        <w:t>Nombre (minimal) de cas par an</w:t>
      </w:r>
      <w:r w:rsidRPr="0046671E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A70F0">
        <w:rPr>
          <w:rFonts w:ascii="Arial" w:hAnsi="Arial" w:cs="Arial"/>
        </w:rPr>
        <w:instrText xml:space="preserve"> FORMTEXT </w:instrText>
      </w:r>
      <w:r w:rsidRPr="00BA70F0">
        <w:rPr>
          <w:rFonts w:ascii="Arial" w:hAnsi="Arial" w:cs="Arial"/>
        </w:rPr>
      </w:r>
      <w:r w:rsidRPr="00BA70F0">
        <w:rPr>
          <w:rFonts w:ascii="Arial" w:hAnsi="Arial" w:cs="Arial"/>
        </w:rPr>
        <w:fldChar w:fldCharType="separate"/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ascii="Arial" w:hAnsi="Arial" w:cs="Arial"/>
        </w:rPr>
        <w:fldChar w:fldCharType="end"/>
      </w:r>
    </w:p>
    <w:p w14:paraId="223D6733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</w:rPr>
      </w:pPr>
      <w:r w:rsidRPr="0046671E">
        <w:rPr>
          <w:rFonts w:ascii="Arial" w:hAnsi="Arial" w:cs="Arial"/>
        </w:rPr>
        <w:t>Nombre (minimal) d’opérations par an</w:t>
      </w:r>
      <w:r w:rsidRPr="0046671E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A70F0">
        <w:rPr>
          <w:rFonts w:ascii="Arial" w:hAnsi="Arial" w:cs="Arial"/>
        </w:rPr>
        <w:instrText xml:space="preserve"> FORMTEXT </w:instrText>
      </w:r>
      <w:r w:rsidRPr="00BA70F0">
        <w:rPr>
          <w:rFonts w:ascii="Arial" w:hAnsi="Arial" w:cs="Arial"/>
        </w:rPr>
      </w:r>
      <w:r w:rsidRPr="00BA70F0">
        <w:rPr>
          <w:rFonts w:ascii="Arial" w:hAnsi="Arial" w:cs="Arial"/>
        </w:rPr>
        <w:fldChar w:fldCharType="separate"/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ascii="Arial" w:hAnsi="Arial" w:cs="Arial"/>
        </w:rPr>
        <w:fldChar w:fldCharType="end"/>
      </w:r>
    </w:p>
    <w:p w14:paraId="28ACD477" w14:textId="77777777" w:rsidR="00F32351" w:rsidRPr="0046671E" w:rsidRDefault="00F32351" w:rsidP="00F323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95F90E8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  <w:b/>
          <w:bCs/>
        </w:rPr>
      </w:pPr>
      <w:r w:rsidRPr="0046671E">
        <w:rPr>
          <w:rFonts w:ascii="Arial" w:hAnsi="Arial" w:cs="Arial"/>
          <w:b/>
          <w:bCs/>
        </w:rPr>
        <w:t>Prestations spécifiques</w:t>
      </w:r>
    </w:p>
    <w:p w14:paraId="3246C62F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</w:rPr>
      </w:pPr>
      <w:r w:rsidRPr="0046671E">
        <w:rPr>
          <w:rFonts w:ascii="Arial" w:hAnsi="Arial" w:cs="Arial"/>
        </w:rPr>
        <w:t>Exécution de l’ensemble des interventions du catalogue des opérations (cf. chiffre 3.2)</w:t>
      </w:r>
    </w:p>
    <w:p w14:paraId="602DD1DD" w14:textId="77777777" w:rsidR="00F32351" w:rsidRDefault="00F32351" w:rsidP="00F32351">
      <w:pPr>
        <w:tabs>
          <w:tab w:val="left" w:pos="-720"/>
          <w:tab w:val="left" w:pos="709"/>
          <w:tab w:val="left" w:pos="8222"/>
          <w:tab w:val="left" w:pos="9214"/>
        </w:tabs>
        <w:spacing w:after="0"/>
        <w:rPr>
          <w:rFonts w:ascii="Arial" w:hAnsi="Arial" w:cs="Arial"/>
        </w:rPr>
      </w:pPr>
      <w:r w:rsidRPr="00BA70F0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oui</w:t>
      </w:r>
      <w:r w:rsidRPr="00BA70F0">
        <w:rPr>
          <w:rFonts w:ascii="Arial" w:hAnsi="Arial" w:cs="Arial"/>
        </w:rPr>
        <w:tab/>
      </w:r>
      <w:r w:rsidRPr="00BA70F0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A70F0">
        <w:rPr>
          <w:rFonts w:ascii="Arial" w:hAnsi="Arial" w:cs="Arial"/>
        </w:rPr>
        <w:instrText xml:space="preserve"> FORMCHECKBOX </w:instrText>
      </w:r>
      <w:r w:rsidR="007844ED">
        <w:rPr>
          <w:rFonts w:ascii="Arial" w:hAnsi="Arial" w:cs="Arial"/>
        </w:rPr>
      </w:r>
      <w:r w:rsidR="007844ED">
        <w:rPr>
          <w:rFonts w:ascii="Arial" w:hAnsi="Arial" w:cs="Arial"/>
        </w:rPr>
        <w:fldChar w:fldCharType="separate"/>
      </w:r>
      <w:r w:rsidRPr="00BA70F0">
        <w:rPr>
          <w:rFonts w:ascii="Arial" w:hAnsi="Arial" w:cs="Arial"/>
        </w:rPr>
        <w:fldChar w:fldCharType="end"/>
      </w:r>
      <w:r w:rsidRPr="00BA70F0">
        <w:rPr>
          <w:rFonts w:ascii="Arial" w:hAnsi="Arial" w:cs="Arial"/>
        </w:rPr>
        <w:t xml:space="preserve"> non</w:t>
      </w:r>
    </w:p>
    <w:p w14:paraId="58D8EE7D" w14:textId="77777777" w:rsidR="00F32351" w:rsidRPr="0046671E" w:rsidRDefault="00F32351" w:rsidP="00F32351">
      <w:pPr>
        <w:tabs>
          <w:tab w:val="left" w:pos="-720"/>
          <w:tab w:val="left" w:pos="709"/>
          <w:tab w:val="left" w:pos="8222"/>
          <w:tab w:val="left" w:pos="9214"/>
        </w:tabs>
        <w:spacing w:after="0"/>
        <w:rPr>
          <w:rFonts w:ascii="Arial" w:hAnsi="Arial" w:cs="Arial"/>
        </w:rPr>
      </w:pPr>
    </w:p>
    <w:p w14:paraId="15421E22" w14:textId="77777777" w:rsidR="00F32351" w:rsidRPr="0046671E" w:rsidRDefault="00F32351" w:rsidP="00F32351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hAnsi="Arial" w:cs="Arial"/>
        </w:rPr>
      </w:pPr>
      <w:r w:rsidRPr="0046671E">
        <w:rPr>
          <w:rFonts w:ascii="Arial" w:hAnsi="Arial" w:cs="Arial"/>
        </w:rPr>
        <w:t>Exécution des interventions suivantes du catalogue des opérations (cf. chiffre 3.2):</w:t>
      </w:r>
    </w:p>
    <w:p w14:paraId="248AC755" w14:textId="77777777" w:rsidR="00F32351" w:rsidRDefault="00F32351" w:rsidP="00F32351">
      <w:pPr>
        <w:tabs>
          <w:tab w:val="left" w:pos="3780"/>
        </w:tabs>
        <w:spacing w:after="0"/>
        <w:ind w:left="3780" w:hanging="3780"/>
        <w:rPr>
          <w:rFonts w:ascii="Arial" w:hAnsi="Arial" w:cs="Arial"/>
        </w:rPr>
      </w:pPr>
      <w:r w:rsidRPr="00BA70F0">
        <w:rPr>
          <w:rFonts w:ascii="Arial" w:hAnsi="Arial" w:cs="Arial"/>
        </w:rPr>
        <w:t>Veuillez indiquer les points correspondants</w:t>
      </w:r>
    </w:p>
    <w:p w14:paraId="7B0DDE91" w14:textId="77777777" w:rsidR="00F32351" w:rsidRPr="00BA70F0" w:rsidRDefault="00F32351" w:rsidP="00F32351">
      <w:pPr>
        <w:tabs>
          <w:tab w:val="left" w:pos="3780"/>
        </w:tabs>
        <w:spacing w:after="0"/>
        <w:ind w:left="3780" w:hanging="3780"/>
        <w:rPr>
          <w:rFonts w:ascii="Arial" w:hAnsi="Arial" w:cs="Arial"/>
        </w:rPr>
      </w:pPr>
      <w:r w:rsidRPr="00BA70F0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A70F0">
        <w:rPr>
          <w:rFonts w:ascii="Arial" w:hAnsi="Arial" w:cs="Arial"/>
        </w:rPr>
        <w:instrText xml:space="preserve"> FORMTEXT </w:instrText>
      </w:r>
      <w:r w:rsidRPr="00BA70F0">
        <w:rPr>
          <w:rFonts w:ascii="Arial" w:hAnsi="Arial" w:cs="Arial"/>
        </w:rPr>
      </w:r>
      <w:r w:rsidRPr="00BA70F0">
        <w:rPr>
          <w:rFonts w:ascii="Arial" w:hAnsi="Arial" w:cs="Arial"/>
        </w:rPr>
        <w:fldChar w:fldCharType="separate"/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ascii="Arial" w:hAnsi="Arial" w:cs="Arial"/>
        </w:rPr>
        <w:fldChar w:fldCharType="end"/>
      </w:r>
    </w:p>
    <w:p w14:paraId="5E2066F2" w14:textId="77777777" w:rsidR="00F32351" w:rsidRPr="00BA70F0" w:rsidRDefault="00F32351" w:rsidP="00F323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C1A3EF0" w14:textId="77777777" w:rsidR="00F32351" w:rsidRPr="00BA70F0" w:rsidRDefault="00F32351" w:rsidP="00F323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BA70F0">
        <w:rPr>
          <w:rFonts w:ascii="Arial" w:hAnsi="Arial" w:cs="Arial"/>
          <w:b/>
        </w:rPr>
        <w:t>Liste des publications</w:t>
      </w:r>
    </w:p>
    <w:p w14:paraId="35ED3BAE" w14:textId="77777777" w:rsidR="00F32351" w:rsidRPr="0046671E" w:rsidRDefault="00F32351" w:rsidP="00F32351">
      <w:pPr>
        <w:tabs>
          <w:tab w:val="left" w:pos="425"/>
          <w:tab w:val="left" w:pos="540"/>
          <w:tab w:val="left" w:pos="8222"/>
          <w:tab w:val="left" w:pos="9214"/>
        </w:tabs>
        <w:spacing w:after="0"/>
        <w:rPr>
          <w:rFonts w:ascii="Arial" w:hAnsi="Arial" w:cs="Arial"/>
          <w:szCs w:val="16"/>
        </w:rPr>
      </w:pPr>
      <w:r w:rsidRPr="0046671E">
        <w:rPr>
          <w:rFonts w:ascii="Arial" w:hAnsi="Arial" w:cs="Arial"/>
          <w:szCs w:val="16"/>
        </w:rPr>
        <w:t xml:space="preserve">Nombre minimal d’articles publiés par la clinique dans des revues avec </w:t>
      </w:r>
      <w:proofErr w:type="spellStart"/>
      <w:r w:rsidRPr="0046671E">
        <w:rPr>
          <w:rFonts w:ascii="Arial" w:hAnsi="Arial" w:cs="Arial"/>
          <w:szCs w:val="16"/>
        </w:rPr>
        <w:t>peer</w:t>
      </w:r>
      <w:proofErr w:type="spellEnd"/>
      <w:r w:rsidRPr="0046671E">
        <w:rPr>
          <w:rFonts w:ascii="Arial" w:hAnsi="Arial" w:cs="Arial"/>
          <w:szCs w:val="16"/>
        </w:rPr>
        <w:t xml:space="preserve"> </w:t>
      </w:r>
      <w:proofErr w:type="spellStart"/>
      <w:r w:rsidRPr="0046671E">
        <w:rPr>
          <w:rFonts w:ascii="Arial" w:hAnsi="Arial" w:cs="Arial"/>
          <w:szCs w:val="16"/>
        </w:rPr>
        <w:t>review</w:t>
      </w:r>
      <w:proofErr w:type="spellEnd"/>
      <w:r w:rsidRPr="0046671E">
        <w:rPr>
          <w:rFonts w:ascii="Arial" w:hAnsi="Arial" w:cs="Arial"/>
          <w:szCs w:val="16"/>
        </w:rPr>
        <w:t xml:space="preserve"> en l’espace de 3 ans</w:t>
      </w:r>
    </w:p>
    <w:p w14:paraId="6917486B" w14:textId="77777777" w:rsidR="00F32351" w:rsidRDefault="00F32351" w:rsidP="00F32351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  <w:r w:rsidRPr="00BA70F0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A70F0">
        <w:rPr>
          <w:rFonts w:ascii="Arial" w:hAnsi="Arial" w:cs="Arial"/>
        </w:rPr>
        <w:instrText xml:space="preserve"> FORMTEXT </w:instrText>
      </w:r>
      <w:r w:rsidRPr="00BA70F0">
        <w:rPr>
          <w:rFonts w:ascii="Arial" w:hAnsi="Arial" w:cs="Arial"/>
        </w:rPr>
      </w:r>
      <w:r w:rsidRPr="00BA70F0">
        <w:rPr>
          <w:rFonts w:ascii="Arial" w:hAnsi="Arial" w:cs="Arial"/>
        </w:rPr>
        <w:fldChar w:fldCharType="separate"/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cs="Arial"/>
        </w:rPr>
        <w:t> </w:t>
      </w:r>
      <w:r w:rsidRPr="00BA70F0">
        <w:rPr>
          <w:rFonts w:ascii="Arial" w:hAnsi="Arial" w:cs="Arial"/>
        </w:rPr>
        <w:fldChar w:fldCharType="end"/>
      </w:r>
    </w:p>
    <w:p w14:paraId="529FE039" w14:textId="77777777" w:rsidR="005F57A8" w:rsidRPr="005F57A8" w:rsidRDefault="005F57A8" w:rsidP="00F32351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A69BB54" w14:textId="77777777" w:rsidR="005F57A8" w:rsidRPr="005F57A8" w:rsidRDefault="005F57A8" w:rsidP="00F32351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D87191" w14:textId="77777777" w:rsidR="00F32351" w:rsidRDefault="00F32351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77B7C39E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B6CC35D" w14:textId="77777777" w:rsidR="00D35254" w:rsidRPr="002F274B" w:rsidRDefault="00D35254" w:rsidP="00D35254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844ED">
        <w:rPr>
          <w:rFonts w:ascii="Arial" w:eastAsia="Times New Roman" w:hAnsi="Arial" w:cs="Arial"/>
          <w:color w:val="000000"/>
          <w:lang w:val="de-CH" w:eastAsia="de-DE"/>
        </w:rPr>
      </w:r>
      <w:r w:rsidR="007844E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2F0614BC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F665C3E" w:rsidR="00D35254" w:rsidRPr="00E966C9" w:rsidRDefault="00D35254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76810">
    <w:abstractNumId w:val="5"/>
  </w:num>
  <w:num w:numId="2" w16cid:durableId="332683890">
    <w:abstractNumId w:val="44"/>
  </w:num>
  <w:num w:numId="3" w16cid:durableId="2108765000">
    <w:abstractNumId w:val="26"/>
  </w:num>
  <w:num w:numId="4" w16cid:durableId="1394698796">
    <w:abstractNumId w:val="6"/>
  </w:num>
  <w:num w:numId="5" w16cid:durableId="305163858">
    <w:abstractNumId w:val="26"/>
  </w:num>
  <w:num w:numId="6" w16cid:durableId="623314241">
    <w:abstractNumId w:val="41"/>
  </w:num>
  <w:num w:numId="7" w16cid:durableId="1259371066">
    <w:abstractNumId w:val="11"/>
  </w:num>
  <w:num w:numId="8" w16cid:durableId="1930693053">
    <w:abstractNumId w:val="3"/>
  </w:num>
  <w:num w:numId="9" w16cid:durableId="527716770">
    <w:abstractNumId w:val="43"/>
  </w:num>
  <w:num w:numId="10" w16cid:durableId="52627831">
    <w:abstractNumId w:val="36"/>
  </w:num>
  <w:num w:numId="11" w16cid:durableId="1534465858">
    <w:abstractNumId w:val="4"/>
  </w:num>
  <w:num w:numId="12" w16cid:durableId="1787236855">
    <w:abstractNumId w:val="10"/>
  </w:num>
  <w:num w:numId="13" w16cid:durableId="1400786614">
    <w:abstractNumId w:val="25"/>
  </w:num>
  <w:num w:numId="14" w16cid:durableId="419375287">
    <w:abstractNumId w:val="22"/>
  </w:num>
  <w:num w:numId="15" w16cid:durableId="2023891816">
    <w:abstractNumId w:val="40"/>
  </w:num>
  <w:num w:numId="16" w16cid:durableId="1426266725">
    <w:abstractNumId w:val="30"/>
  </w:num>
  <w:num w:numId="17" w16cid:durableId="1725446162">
    <w:abstractNumId w:val="17"/>
  </w:num>
  <w:num w:numId="18" w16cid:durableId="1828589564">
    <w:abstractNumId w:val="29"/>
  </w:num>
  <w:num w:numId="19" w16cid:durableId="1789205681">
    <w:abstractNumId w:val="23"/>
  </w:num>
  <w:num w:numId="20" w16cid:durableId="1306810724">
    <w:abstractNumId w:val="13"/>
  </w:num>
  <w:num w:numId="21" w16cid:durableId="1096482944">
    <w:abstractNumId w:val="33"/>
  </w:num>
  <w:num w:numId="22" w16cid:durableId="1806466100">
    <w:abstractNumId w:val="42"/>
  </w:num>
  <w:num w:numId="23" w16cid:durableId="1235972003">
    <w:abstractNumId w:val="34"/>
  </w:num>
  <w:num w:numId="24" w16cid:durableId="1932615042">
    <w:abstractNumId w:val="0"/>
  </w:num>
  <w:num w:numId="25" w16cid:durableId="1317998220">
    <w:abstractNumId w:val="7"/>
  </w:num>
  <w:num w:numId="26" w16cid:durableId="874586955">
    <w:abstractNumId w:val="32"/>
  </w:num>
  <w:num w:numId="27" w16cid:durableId="1756245778">
    <w:abstractNumId w:val="39"/>
  </w:num>
  <w:num w:numId="28" w16cid:durableId="1745177684">
    <w:abstractNumId w:val="9"/>
  </w:num>
  <w:num w:numId="29" w16cid:durableId="1211723861">
    <w:abstractNumId w:val="27"/>
  </w:num>
  <w:num w:numId="30" w16cid:durableId="42876289">
    <w:abstractNumId w:val="35"/>
  </w:num>
  <w:num w:numId="31" w16cid:durableId="706028357">
    <w:abstractNumId w:val="8"/>
  </w:num>
  <w:num w:numId="32" w16cid:durableId="1998916490">
    <w:abstractNumId w:val="14"/>
  </w:num>
  <w:num w:numId="33" w16cid:durableId="495808661">
    <w:abstractNumId w:val="38"/>
  </w:num>
  <w:num w:numId="34" w16cid:durableId="1705672443">
    <w:abstractNumId w:val="19"/>
  </w:num>
  <w:num w:numId="35" w16cid:durableId="1279265385">
    <w:abstractNumId w:val="18"/>
  </w:num>
  <w:num w:numId="36" w16cid:durableId="142284850">
    <w:abstractNumId w:val="37"/>
  </w:num>
  <w:num w:numId="37" w16cid:durableId="93476349">
    <w:abstractNumId w:val="28"/>
  </w:num>
  <w:num w:numId="38" w16cid:durableId="78226430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1063577">
    <w:abstractNumId w:val="21"/>
  </w:num>
  <w:num w:numId="40" w16cid:durableId="947129182">
    <w:abstractNumId w:val="31"/>
  </w:num>
  <w:num w:numId="41" w16cid:durableId="92631684">
    <w:abstractNumId w:val="24"/>
  </w:num>
  <w:num w:numId="42" w16cid:durableId="1491874038">
    <w:abstractNumId w:val="12"/>
  </w:num>
  <w:num w:numId="43" w16cid:durableId="5931289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4981501">
    <w:abstractNumId w:val="2"/>
  </w:num>
  <w:num w:numId="45" w16cid:durableId="1262568393">
    <w:abstractNumId w:val="16"/>
  </w:num>
  <w:num w:numId="46" w16cid:durableId="2123259604">
    <w:abstractNumId w:val="1"/>
  </w:num>
  <w:num w:numId="47" w16cid:durableId="928003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AxqIEX6y9YKmOqBTo+hbhormnudmvSv647GVWH92Y3H/67SJaQuLOYfvvpP5h2rvOuDjdVqOthDBOwaUiWhdQ==" w:salt="IxChnwc/cZMzSvd5Nr63e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35AE0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844ED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35254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2351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2927</Words>
  <Characters>18446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2023-08-15T09:30:00Z</dcterms:created>
  <dcterms:modified xsi:type="dcterms:W3CDTF">2024-01-18T11:07:00Z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