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73" w:rsidRPr="00837073" w:rsidRDefault="00837073" w:rsidP="00837073">
      <w:pPr>
        <w:spacing w:after="0"/>
        <w:rPr>
          <w:rFonts w:ascii="Arial" w:eastAsia="Times New Roman" w:hAnsi="Arial" w:cs="Arial"/>
          <w:b/>
          <w:sz w:val="36"/>
          <w:szCs w:val="36"/>
          <w:lang w:eastAsia="de-DE"/>
        </w:rPr>
      </w:pPr>
      <w:r w:rsidRPr="00837073">
        <w:rPr>
          <w:rFonts w:ascii="Arial" w:eastAsia="Times New Roman" w:hAnsi="Arial" w:cs="Arial"/>
          <w:b/>
          <w:sz w:val="36"/>
          <w:szCs w:val="36"/>
          <w:lang w:eastAsia="de-DE"/>
        </w:rPr>
        <w:t>Anerkennung der Weiterbildungsstätte</w:t>
      </w:r>
    </w:p>
    <w:p w:rsidR="00837073" w:rsidRPr="00837073" w:rsidRDefault="00837073" w:rsidP="00837073">
      <w:pPr>
        <w:pBdr>
          <w:bottom w:val="single" w:sz="4" w:space="1" w:color="auto"/>
        </w:pBdr>
        <w:spacing w:after="0"/>
        <w:rPr>
          <w:rFonts w:ascii="Arial" w:eastAsia="Times New Roman" w:hAnsi="Arial" w:cs="Arial"/>
          <w:sz w:val="6"/>
          <w:szCs w:val="6"/>
          <w:lang w:eastAsia="de-DE"/>
        </w:rPr>
      </w:pPr>
    </w:p>
    <w:p w:rsidR="00837073" w:rsidRPr="00837073" w:rsidRDefault="00837073" w:rsidP="00837073">
      <w:pPr>
        <w:spacing w:after="0"/>
        <w:rPr>
          <w:rFonts w:ascii="Arial" w:eastAsia="Times New Roman" w:hAnsi="Arial" w:cs="Arial"/>
          <w:b/>
          <w:sz w:val="36"/>
          <w:szCs w:val="36"/>
          <w:lang w:eastAsia="de-DE"/>
        </w:rPr>
      </w:pPr>
      <w:bookmarkStart w:id="0" w:name="Text16"/>
    </w:p>
    <w:bookmarkEnd w:id="0"/>
    <w:p w:rsidR="00837073" w:rsidRPr="00837073" w:rsidRDefault="00620B5D" w:rsidP="00837073">
      <w:pPr>
        <w:spacing w:after="0"/>
        <w:rPr>
          <w:rFonts w:ascii="Arial" w:eastAsia="Times New Roman" w:hAnsi="Arial" w:cs="Arial"/>
          <w:b/>
          <w:sz w:val="30"/>
          <w:szCs w:val="30"/>
          <w:lang w:eastAsia="de-DE"/>
        </w:rPr>
      </w:pPr>
      <w:r>
        <w:rPr>
          <w:rFonts w:ascii="Arial" w:eastAsia="Times New Roman" w:hAnsi="Arial" w:cs="Arial"/>
          <w:b/>
          <w:sz w:val="30"/>
          <w:szCs w:val="30"/>
          <w:lang w:eastAsia="de-DE"/>
        </w:rPr>
        <w:t>Pneumologie</w:t>
      </w:r>
    </w:p>
    <w:p w:rsidR="00837073" w:rsidRDefault="00837073" w:rsidP="00837073">
      <w:pPr>
        <w:spacing w:after="0"/>
        <w:rPr>
          <w:rFonts w:ascii="Arial" w:eastAsia="Times New Roman" w:hAnsi="Arial" w:cs="Arial"/>
          <w:sz w:val="30"/>
          <w:szCs w:val="30"/>
          <w:lang w:eastAsia="de-DE"/>
        </w:rPr>
      </w:pPr>
    </w:p>
    <w:p w:rsidR="00837073" w:rsidRDefault="00837073" w:rsidP="00837073">
      <w:pPr>
        <w:spacing w:after="0"/>
        <w:rPr>
          <w:rFonts w:ascii="Arial" w:eastAsia="Times New Roman" w:hAnsi="Arial" w:cs="Arial"/>
          <w:sz w:val="30"/>
          <w:szCs w:val="30"/>
          <w:lang w:eastAsia="de-DE"/>
        </w:rPr>
      </w:pPr>
    </w:p>
    <w:p w:rsidR="00837073" w:rsidRPr="00837073" w:rsidRDefault="00837073" w:rsidP="00837073">
      <w:pPr>
        <w:spacing w:after="0"/>
        <w:rPr>
          <w:rFonts w:ascii="Arial" w:eastAsia="Times New Roman" w:hAnsi="Arial" w:cs="Arial"/>
          <w:sz w:val="30"/>
          <w:szCs w:val="30"/>
          <w:lang w:eastAsia="de-DE"/>
        </w:rPr>
      </w:pPr>
    </w:p>
    <w:bookmarkStart w:id="1" w:name="Text24"/>
    <w:bookmarkStart w:id="2" w:name="_GoBack"/>
    <w:p w:rsidR="00837073" w:rsidRPr="00837073" w:rsidRDefault="00837073" w:rsidP="00837073">
      <w:pPr>
        <w:tabs>
          <w:tab w:val="left" w:pos="2410"/>
        </w:tabs>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0077A">
        <w:rPr>
          <w:rFonts w:ascii="Arial" w:eastAsia="Times New Roman" w:hAnsi="Arial" w:cs="Times New Roman"/>
          <w:lang w:val="de-DE" w:eastAsia="de-DE"/>
        </w:rPr>
      </w:r>
      <w:r w:rsidR="0010077A">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bookmarkEnd w:id="2"/>
      <w:r w:rsidRPr="00837073">
        <w:rPr>
          <w:rFonts w:ascii="Arial" w:eastAsia="Times New Roman" w:hAnsi="Arial" w:cs="Times New Roman"/>
          <w:sz w:val="30"/>
          <w:szCs w:val="30"/>
          <w:lang w:val="de-DE" w:eastAsia="de-DE"/>
        </w:rPr>
        <w:t xml:space="preserve"> Antrag auf Anerkennung</w:t>
      </w:r>
    </w:p>
    <w:p w:rsidR="00837073" w:rsidRPr="00837073" w:rsidRDefault="00837073" w:rsidP="00837073">
      <w:pPr>
        <w:spacing w:after="0"/>
        <w:rPr>
          <w:rFonts w:ascii="Arial" w:eastAsia="Times New Roman" w:hAnsi="Arial" w:cs="Times New Roman"/>
          <w:sz w:val="30"/>
          <w:szCs w:val="30"/>
          <w:lang w:val="de-DE" w:eastAsia="de-DE"/>
        </w:rPr>
      </w:pPr>
    </w:p>
    <w:p w:rsidR="00837073" w:rsidRPr="00837073" w:rsidRDefault="00837073" w:rsidP="00837073">
      <w:pPr>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0077A">
        <w:rPr>
          <w:rFonts w:ascii="Arial" w:eastAsia="Times New Roman" w:hAnsi="Arial" w:cs="Times New Roman"/>
          <w:lang w:val="de-DE" w:eastAsia="de-DE"/>
        </w:rPr>
      </w:r>
      <w:r w:rsidR="0010077A">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sz w:val="30"/>
          <w:szCs w:val="30"/>
          <w:lang w:val="de-DE" w:eastAsia="de-DE"/>
        </w:rPr>
        <w:t xml:space="preserve"> Re-Evaluation</w:t>
      </w:r>
    </w:p>
    <w:p w:rsidR="00837073" w:rsidRPr="00837073" w:rsidRDefault="00837073" w:rsidP="00837073">
      <w:pPr>
        <w:spacing w:after="0"/>
        <w:rPr>
          <w:rFonts w:ascii="Arial" w:eastAsia="Times New Roman" w:hAnsi="Arial" w:cs="Times New Roman"/>
          <w:sz w:val="30"/>
          <w:szCs w:val="30"/>
          <w:lang w:val="de-DE" w:eastAsia="de-DE"/>
        </w:rPr>
      </w:pPr>
    </w:p>
    <w:p w:rsidR="00837073" w:rsidRPr="00837073" w:rsidRDefault="00837073" w:rsidP="00837073">
      <w:pPr>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0077A">
        <w:rPr>
          <w:rFonts w:ascii="Arial" w:eastAsia="Times New Roman" w:hAnsi="Arial" w:cs="Times New Roman"/>
          <w:lang w:val="de-DE" w:eastAsia="de-DE"/>
        </w:rPr>
      </w:r>
      <w:r w:rsidR="0010077A">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lang w:val="de-DE" w:eastAsia="de-DE"/>
        </w:rPr>
        <w:t xml:space="preserve"> </w:t>
      </w:r>
      <w:r w:rsidRPr="00837073">
        <w:rPr>
          <w:rFonts w:ascii="Arial" w:eastAsia="Times New Roman" w:hAnsi="Arial" w:cs="Times New Roman"/>
          <w:sz w:val="30"/>
          <w:szCs w:val="30"/>
          <w:lang w:val="de-DE" w:eastAsia="de-DE"/>
        </w:rPr>
        <w:t>Umteilung</w:t>
      </w:r>
    </w:p>
    <w:p w:rsidR="00837073" w:rsidRPr="00837073" w:rsidRDefault="00837073" w:rsidP="00837073">
      <w:pPr>
        <w:spacing w:after="0"/>
        <w:rPr>
          <w:rFonts w:ascii="Arial" w:eastAsia="Times New Roman" w:hAnsi="Arial" w:cs="Arial"/>
          <w:sz w:val="30"/>
          <w:szCs w:val="30"/>
          <w:lang w:eastAsia="de-DE"/>
        </w:rPr>
      </w:pPr>
    </w:p>
    <w:p w:rsidR="00837073" w:rsidRPr="00837073" w:rsidRDefault="00837073" w:rsidP="00837073">
      <w:pPr>
        <w:spacing w:after="0"/>
        <w:rPr>
          <w:rFonts w:ascii="Arial" w:eastAsia="Times New Roman" w:hAnsi="Arial" w:cs="Arial"/>
          <w:sz w:val="30"/>
          <w:szCs w:val="30"/>
          <w:lang w:eastAsia="de-DE"/>
        </w:rPr>
      </w:pPr>
    </w:p>
    <w:bookmarkEnd w:id="1"/>
    <w:p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Genaue Bezeichnung der Weiterbildungsstätte</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1"/>
            <w:enabled/>
            <w:calcOnExit w:val="0"/>
            <w:textInput/>
          </w:ffData>
        </w:fldChar>
      </w:r>
      <w:bookmarkStart w:id="3" w:name="Text1"/>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3"/>
    </w:p>
    <w:p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p>
    <w:p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rsidR="00837073" w:rsidRPr="00837073" w:rsidRDefault="00837073" w:rsidP="00837073">
      <w:pPr>
        <w:tabs>
          <w:tab w:val="left" w:pos="4678"/>
        </w:tabs>
        <w:spacing w:after="0"/>
        <w:ind w:left="4680" w:hanging="4680"/>
        <w:rPr>
          <w:rFonts w:ascii="Arial" w:eastAsia="Times New Roman" w:hAnsi="Arial" w:cs="Arial"/>
          <w:lang w:val="de-DE" w:eastAsia="de-DE"/>
        </w:rPr>
      </w:pPr>
    </w:p>
    <w:p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Spital / Klinik / Institut usw.</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3"/>
            <w:enabled/>
            <w:calcOnExit w:val="0"/>
            <w:textInput/>
          </w:ffData>
        </w:fldChar>
      </w:r>
      <w:bookmarkStart w:id="4" w:name="Text3"/>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4"/>
    </w:p>
    <w:p w:rsidR="00837073" w:rsidRPr="00837073" w:rsidRDefault="00837073" w:rsidP="00837073">
      <w:pPr>
        <w:tabs>
          <w:tab w:val="left" w:pos="4678"/>
        </w:tabs>
        <w:spacing w:after="0"/>
        <w:ind w:left="4680" w:hanging="4680"/>
        <w:rPr>
          <w:rFonts w:ascii="Arial" w:eastAsia="Times New Roman" w:hAnsi="Arial" w:cs="Arial"/>
          <w:lang w:val="de-DE" w:eastAsia="de-DE"/>
        </w:rPr>
      </w:pPr>
    </w:p>
    <w:p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4"/>
            <w:enabled/>
            <w:calcOnExit w:val="0"/>
            <w:textInput/>
          </w:ffData>
        </w:fldChar>
      </w:r>
      <w:bookmarkStart w:id="5" w:name="Text4"/>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5"/>
    </w:p>
    <w:p w:rsidR="00837073" w:rsidRPr="00837073" w:rsidRDefault="00837073" w:rsidP="00837073">
      <w:pPr>
        <w:tabs>
          <w:tab w:val="left" w:pos="4678"/>
        </w:tabs>
        <w:spacing w:after="0"/>
        <w:ind w:left="4680" w:hanging="4680"/>
        <w:rPr>
          <w:rFonts w:ascii="Arial" w:eastAsia="Times New Roman" w:hAnsi="Arial" w:cs="Arial"/>
          <w:lang w:val="de-DE" w:eastAsia="de-DE"/>
        </w:rPr>
      </w:pPr>
    </w:p>
    <w:p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Adresse / Telefon</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5"/>
            <w:enabled/>
            <w:calcOnExit w:val="0"/>
            <w:textInput/>
          </w:ffData>
        </w:fldChar>
      </w:r>
      <w:bookmarkStart w:id="6" w:name="Text5"/>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6"/>
    </w:p>
    <w:p w:rsidR="00837073" w:rsidRPr="00837073" w:rsidRDefault="00837073" w:rsidP="00837073">
      <w:pPr>
        <w:tabs>
          <w:tab w:val="left" w:pos="4678"/>
        </w:tabs>
        <w:spacing w:after="0"/>
        <w:ind w:left="4680" w:hanging="4680"/>
        <w:rPr>
          <w:rFonts w:ascii="Arial" w:eastAsia="Times New Roman" w:hAnsi="Arial" w:cs="Arial"/>
          <w:lang w:val="de-DE" w:eastAsia="de-DE"/>
        </w:rPr>
      </w:pPr>
    </w:p>
    <w:p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6"/>
            <w:enabled/>
            <w:calcOnExit w:val="0"/>
            <w:textInput/>
          </w:ffData>
        </w:fldChar>
      </w:r>
      <w:bookmarkStart w:id="7" w:name="Text6"/>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7"/>
    </w:p>
    <w:p w:rsidR="00837073" w:rsidRPr="00837073" w:rsidRDefault="00837073" w:rsidP="00837073">
      <w:pPr>
        <w:tabs>
          <w:tab w:val="left" w:pos="4678"/>
        </w:tabs>
        <w:spacing w:after="0"/>
        <w:ind w:left="4680" w:hanging="4680"/>
        <w:rPr>
          <w:rFonts w:ascii="Arial" w:eastAsia="Times New Roman" w:hAnsi="Arial" w:cs="Arial"/>
          <w:lang w:val="de-DE" w:eastAsia="de-DE"/>
        </w:rPr>
      </w:pPr>
    </w:p>
    <w:p w:rsidR="00837073" w:rsidRPr="00837073" w:rsidRDefault="00837073" w:rsidP="00837073">
      <w:pPr>
        <w:tabs>
          <w:tab w:val="left" w:pos="4678"/>
        </w:tabs>
        <w:spacing w:after="0"/>
        <w:ind w:left="4680" w:hanging="504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7"/>
            <w:enabled/>
            <w:calcOnExit w:val="0"/>
            <w:textInput/>
          </w:ffData>
        </w:fldChar>
      </w:r>
      <w:bookmarkStart w:id="8" w:name="Text7"/>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8"/>
    </w:p>
    <w:p w:rsidR="00837073" w:rsidRPr="00837073" w:rsidRDefault="00837073" w:rsidP="00837073">
      <w:pPr>
        <w:tabs>
          <w:tab w:val="left" w:pos="284"/>
          <w:tab w:val="left" w:pos="4678"/>
        </w:tabs>
        <w:spacing w:after="0"/>
        <w:rPr>
          <w:rFonts w:ascii="Arial" w:eastAsia="Times New Roman" w:hAnsi="Arial" w:cs="Arial"/>
          <w:lang w:val="de-DE" w:eastAsia="de-DE"/>
        </w:rPr>
      </w:pPr>
    </w:p>
    <w:p w:rsidR="00837073" w:rsidRPr="00837073" w:rsidRDefault="00837073" w:rsidP="00837073">
      <w:pPr>
        <w:tabs>
          <w:tab w:val="left" w:pos="284"/>
          <w:tab w:val="left" w:pos="4678"/>
        </w:tabs>
        <w:spacing w:after="0"/>
        <w:rPr>
          <w:rFonts w:ascii="Arial" w:eastAsia="Times New Roman" w:hAnsi="Arial" w:cs="Arial"/>
          <w:lang w:val="de-DE" w:eastAsia="de-DE"/>
        </w:rPr>
      </w:pPr>
    </w:p>
    <w:p w:rsidR="00837073" w:rsidRPr="00837073" w:rsidRDefault="00837073" w:rsidP="00837073">
      <w:pPr>
        <w:tabs>
          <w:tab w:val="left" w:pos="284"/>
          <w:tab w:val="left" w:pos="4678"/>
        </w:tabs>
        <w:spacing w:after="0"/>
        <w:rPr>
          <w:rFonts w:ascii="Arial" w:eastAsia="Times New Roman" w:hAnsi="Arial" w:cs="Arial"/>
          <w:b/>
          <w:lang w:val="de-DE" w:eastAsia="de-DE"/>
        </w:rPr>
      </w:pPr>
      <w:r w:rsidRPr="00837073">
        <w:rPr>
          <w:rFonts w:ascii="Arial" w:eastAsia="Times New Roman" w:hAnsi="Arial" w:cs="Arial"/>
          <w:lang w:val="de-DE" w:eastAsia="de-DE"/>
        </w:rPr>
        <w:br w:type="page"/>
      </w:r>
      <w:r w:rsidRPr="00837073">
        <w:rPr>
          <w:rFonts w:ascii="Arial" w:eastAsia="Times New Roman" w:hAnsi="Arial" w:cs="Arial"/>
          <w:b/>
          <w:lang w:val="de-DE" w:eastAsia="de-DE"/>
        </w:rPr>
        <w:lastRenderedPageBreak/>
        <w:t>Ärztliche Leitung</w:t>
      </w:r>
    </w:p>
    <w:p w:rsidR="00837073" w:rsidRPr="00837073" w:rsidRDefault="00837073" w:rsidP="00837073">
      <w:pPr>
        <w:spacing w:after="0"/>
        <w:rPr>
          <w:rFonts w:ascii="Arial" w:eastAsia="Times New Roman" w:hAnsi="Arial" w:cs="Arial"/>
          <w:lang w:val="de-DE" w:eastAsia="de-DE"/>
        </w:rPr>
      </w:pPr>
    </w:p>
    <w:p w:rsidR="0090655B" w:rsidRPr="000B6E1B" w:rsidRDefault="0090655B" w:rsidP="0090655B">
      <w:pPr>
        <w:tabs>
          <w:tab w:val="left" w:pos="3402"/>
          <w:tab w:val="left" w:pos="5670"/>
        </w:tabs>
        <w:spacing w:after="0"/>
        <w:rPr>
          <w:rFonts w:ascii="Arial" w:eastAsia="Times New Roman" w:hAnsi="Arial" w:cs="Arial"/>
          <w:lang w:val="de-DE" w:eastAsia="de-DE"/>
        </w:rPr>
      </w:pPr>
      <w:r w:rsidRPr="000B6E1B">
        <w:rPr>
          <w:rFonts w:ascii="Arial" w:eastAsia="Times New Roman" w:hAnsi="Arial" w:cs="Arial"/>
          <w:b/>
          <w:lang w:val="de-DE" w:eastAsia="de-DE"/>
        </w:rPr>
        <w:t xml:space="preserve">Leiter der Weiterbildungsstätte:  </w:t>
      </w:r>
      <w:r w:rsidRPr="000B6E1B">
        <w:rPr>
          <w:rFonts w:ascii="Arial" w:eastAsia="Times New Roman" w:hAnsi="Arial" w:cs="Arial"/>
          <w:lang w:val="de-DE" w:eastAsia="de-DE"/>
        </w:rPr>
        <w:t>(Name / Vorname)</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Text13"/>
            <w:enabled/>
            <w:calcOnExit w:val="0"/>
            <w:textInput/>
          </w:ffData>
        </w:fldChar>
      </w:r>
      <w:bookmarkStart w:id="9" w:name="Text13"/>
      <w:r w:rsidRPr="000B6E1B">
        <w:rPr>
          <w:rFonts w:ascii="Arial" w:eastAsia="Times New Roman" w:hAnsi="Arial" w:cs="Arial"/>
          <w:lang w:val="de-DE" w:eastAsia="de-DE"/>
        </w:rPr>
        <w:instrText xml:space="preserve"> FORMTEXT </w:instrText>
      </w:r>
      <w:r w:rsidRPr="000B6E1B">
        <w:rPr>
          <w:rFonts w:ascii="Arial" w:eastAsia="Times New Roman" w:hAnsi="Arial" w:cs="Arial"/>
          <w:lang w:val="de-DE" w:eastAsia="de-DE"/>
        </w:rPr>
      </w:r>
      <w:r w:rsidRPr="000B6E1B">
        <w:rPr>
          <w:rFonts w:ascii="Arial" w:eastAsia="Times New Roman" w:hAnsi="Arial" w:cs="Arial"/>
          <w:lang w:val="de-DE" w:eastAsia="de-DE"/>
        </w:rPr>
        <w:fldChar w:fldCharType="separate"/>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lang w:val="de-DE" w:eastAsia="de-DE"/>
        </w:rPr>
        <w:fldChar w:fldCharType="end"/>
      </w:r>
      <w:bookmarkEnd w:id="9"/>
    </w:p>
    <w:p w:rsidR="0090655B" w:rsidRPr="000B6E1B" w:rsidRDefault="0090655B" w:rsidP="0090655B">
      <w:pPr>
        <w:tabs>
          <w:tab w:val="left" w:pos="1985"/>
          <w:tab w:val="left" w:pos="3402"/>
          <w:tab w:val="left" w:pos="4395"/>
          <w:tab w:val="left" w:pos="5670"/>
        </w:tabs>
        <w:spacing w:after="0"/>
        <w:rPr>
          <w:rFonts w:ascii="Arial" w:eastAsia="Times New Roman" w:hAnsi="Arial" w:cs="Arial"/>
          <w:lang w:val="de-DE" w:eastAsia="de-DE"/>
        </w:rPr>
      </w:pPr>
      <w:r w:rsidRPr="000B6E1B">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10" w:name="Kontrollkästchen7"/>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10"/>
      <w:r w:rsidRPr="000B6E1B">
        <w:rPr>
          <w:rFonts w:ascii="Arial" w:eastAsia="Times New Roman" w:hAnsi="Arial" w:cs="Arial"/>
          <w:lang w:val="de-DE" w:eastAsia="de-DE"/>
        </w:rPr>
        <w:t xml:space="preserve">  Chefarzt</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11" w:name="Kontrollkästchen6"/>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11"/>
      <w:r w:rsidRPr="000B6E1B">
        <w:rPr>
          <w:rFonts w:ascii="Arial" w:eastAsia="Times New Roman" w:hAnsi="Arial" w:cs="Arial"/>
          <w:lang w:val="de-DE" w:eastAsia="de-DE"/>
        </w:rPr>
        <w:t xml:space="preserve">  Leitender Arzt</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2" w:name="Kontrollkästchen5"/>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12"/>
      <w:r w:rsidRPr="000B6E1B">
        <w:rPr>
          <w:rFonts w:ascii="Arial" w:eastAsia="Times New Roman" w:hAnsi="Arial" w:cs="Arial"/>
          <w:lang w:val="de-DE" w:eastAsia="de-DE"/>
        </w:rPr>
        <w:t xml:space="preserve"> andere</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Text14"/>
            <w:enabled/>
            <w:calcOnExit w:val="0"/>
            <w:textInput/>
          </w:ffData>
        </w:fldChar>
      </w:r>
      <w:bookmarkStart w:id="13" w:name="Text14"/>
      <w:r w:rsidRPr="000B6E1B">
        <w:rPr>
          <w:rFonts w:ascii="Arial" w:eastAsia="Times New Roman" w:hAnsi="Arial" w:cs="Arial"/>
          <w:lang w:val="de-DE" w:eastAsia="de-DE"/>
        </w:rPr>
        <w:instrText xml:space="preserve"> FORMTEXT </w:instrText>
      </w:r>
      <w:r w:rsidRPr="000B6E1B">
        <w:rPr>
          <w:rFonts w:ascii="Arial" w:eastAsia="Times New Roman" w:hAnsi="Arial" w:cs="Arial"/>
          <w:lang w:val="de-DE" w:eastAsia="de-DE"/>
        </w:rPr>
      </w:r>
      <w:r w:rsidRPr="000B6E1B">
        <w:rPr>
          <w:rFonts w:ascii="Arial" w:eastAsia="Times New Roman" w:hAnsi="Arial" w:cs="Arial"/>
          <w:lang w:val="de-DE" w:eastAsia="de-DE"/>
        </w:rPr>
        <w:fldChar w:fldCharType="separate"/>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lang w:val="de-DE" w:eastAsia="de-DE"/>
        </w:rPr>
        <w:fldChar w:fldCharType="end"/>
      </w:r>
      <w:bookmarkEnd w:id="13"/>
    </w:p>
    <w:p w:rsidR="0090655B" w:rsidRPr="000B6E1B" w:rsidRDefault="0090655B" w:rsidP="0090655B">
      <w:pPr>
        <w:tabs>
          <w:tab w:val="left" w:pos="1985"/>
          <w:tab w:val="left" w:pos="3402"/>
          <w:tab w:val="left" w:pos="4395"/>
          <w:tab w:val="left" w:pos="5670"/>
        </w:tabs>
        <w:spacing w:after="0"/>
        <w:rPr>
          <w:rFonts w:ascii="Arial" w:eastAsia="Times New Roman" w:hAnsi="Arial" w:cs="Arial"/>
          <w:lang w:val="de-DE" w:eastAsia="de-DE"/>
        </w:rPr>
      </w:pPr>
      <w:r w:rsidRPr="000B6E1B">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4" w:name="Kontrollkästchen8"/>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14"/>
      <w:r w:rsidRPr="000B6E1B">
        <w:rPr>
          <w:rFonts w:ascii="Arial" w:eastAsia="Times New Roman" w:hAnsi="Arial" w:cs="Arial"/>
          <w:lang w:val="de-DE" w:eastAsia="de-DE"/>
        </w:rPr>
        <w:t xml:space="preserve">  vollamtlich</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5" w:name="Kontrollkästchen9"/>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15"/>
      <w:r w:rsidRPr="000B6E1B">
        <w:rPr>
          <w:rFonts w:ascii="Arial" w:eastAsia="Times New Roman" w:hAnsi="Arial" w:cs="Arial"/>
          <w:lang w:val="de-DE" w:eastAsia="de-DE"/>
        </w:rPr>
        <w:t xml:space="preserve">  nebenamtlich</w:t>
      </w:r>
    </w:p>
    <w:p w:rsidR="0090655B" w:rsidRPr="000B6E1B" w:rsidRDefault="0090655B" w:rsidP="0090655B">
      <w:pPr>
        <w:tabs>
          <w:tab w:val="left" w:pos="3600"/>
          <w:tab w:val="left" w:pos="4395"/>
          <w:tab w:val="left" w:pos="5670"/>
        </w:tabs>
        <w:spacing w:after="0"/>
        <w:rPr>
          <w:rFonts w:ascii="Arial" w:eastAsia="Times New Roman" w:hAnsi="Arial" w:cs="Arial"/>
          <w:lang w:val="de-DE" w:eastAsia="de-DE"/>
        </w:rPr>
      </w:pPr>
    </w:p>
    <w:p w:rsidR="0090655B" w:rsidRPr="000B6E1B" w:rsidRDefault="0090655B" w:rsidP="0090655B">
      <w:pPr>
        <w:tabs>
          <w:tab w:val="left" w:pos="5670"/>
        </w:tabs>
        <w:spacing w:after="0"/>
        <w:rPr>
          <w:rFonts w:ascii="Arial" w:eastAsia="Times New Roman" w:hAnsi="Arial" w:cs="Arial"/>
          <w:lang w:val="de-DE" w:eastAsia="de-DE"/>
        </w:rPr>
      </w:pPr>
      <w:r w:rsidRPr="000B6E1B">
        <w:rPr>
          <w:rFonts w:ascii="Arial" w:eastAsia="Times New Roman" w:hAnsi="Arial" w:cs="Arial"/>
          <w:lang w:val="de-DE" w:eastAsia="de-DE"/>
        </w:rPr>
        <w:t>Facharzttitel:</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Text15"/>
            <w:enabled/>
            <w:calcOnExit w:val="0"/>
            <w:textInput/>
          </w:ffData>
        </w:fldChar>
      </w:r>
      <w:bookmarkStart w:id="16" w:name="Text15"/>
      <w:r w:rsidRPr="000B6E1B">
        <w:rPr>
          <w:rFonts w:ascii="Arial" w:eastAsia="Times New Roman" w:hAnsi="Arial" w:cs="Arial"/>
          <w:lang w:val="de-DE" w:eastAsia="de-DE"/>
        </w:rPr>
        <w:instrText xml:space="preserve"> FORMTEXT </w:instrText>
      </w:r>
      <w:r w:rsidRPr="000B6E1B">
        <w:rPr>
          <w:rFonts w:ascii="Arial" w:eastAsia="Times New Roman" w:hAnsi="Arial" w:cs="Arial"/>
          <w:lang w:val="de-DE" w:eastAsia="de-DE"/>
        </w:rPr>
      </w:r>
      <w:r w:rsidRPr="000B6E1B">
        <w:rPr>
          <w:rFonts w:ascii="Arial" w:eastAsia="Times New Roman" w:hAnsi="Arial" w:cs="Arial"/>
          <w:lang w:val="de-DE" w:eastAsia="de-DE"/>
        </w:rPr>
        <w:fldChar w:fldCharType="separate"/>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fldChar w:fldCharType="end"/>
      </w:r>
      <w:bookmarkEnd w:id="16"/>
    </w:p>
    <w:p w:rsidR="0090655B" w:rsidRPr="000B6E1B" w:rsidRDefault="0090655B" w:rsidP="0090655B">
      <w:pPr>
        <w:tabs>
          <w:tab w:val="left" w:pos="1985"/>
          <w:tab w:val="left" w:pos="3402"/>
          <w:tab w:val="left" w:pos="5670"/>
        </w:tabs>
        <w:spacing w:after="0"/>
        <w:rPr>
          <w:rFonts w:ascii="Arial" w:eastAsia="Times New Roman" w:hAnsi="Arial" w:cs="Arial"/>
          <w:sz w:val="16"/>
          <w:szCs w:val="16"/>
          <w:lang w:val="de-DE" w:eastAsia="de-DE"/>
        </w:rPr>
      </w:pPr>
      <w:r w:rsidRPr="000B6E1B">
        <w:rPr>
          <w:rFonts w:ascii="Arial" w:eastAsia="Times New Roman" w:hAnsi="Arial" w:cs="Arial"/>
          <w:sz w:val="16"/>
          <w:szCs w:val="16"/>
          <w:lang w:val="de-DE" w:eastAsia="de-DE"/>
        </w:rPr>
        <w:t>*eidg. oder BAG-anerkannter Weiterbildungstitel</w:t>
      </w:r>
    </w:p>
    <w:p w:rsidR="0090655B" w:rsidRPr="000B6E1B" w:rsidRDefault="0090655B" w:rsidP="0090655B">
      <w:pPr>
        <w:tabs>
          <w:tab w:val="left" w:pos="5670"/>
        </w:tabs>
        <w:spacing w:after="0" w:line="360" w:lineRule="auto"/>
        <w:rPr>
          <w:rFonts w:ascii="Arial" w:eastAsia="Times New Roman" w:hAnsi="Arial" w:cs="Arial"/>
          <w:sz w:val="16"/>
          <w:szCs w:val="16"/>
          <w:lang w:val="de-DE" w:eastAsia="de-DE"/>
        </w:rPr>
      </w:pPr>
      <w:r w:rsidRPr="000B6E1B">
        <w:rPr>
          <w:rFonts w:ascii="Arial" w:eastAsia="Times New Roman" w:hAnsi="Arial" w:cs="Arial"/>
          <w:sz w:val="16"/>
          <w:szCs w:val="16"/>
          <w:lang w:val="de-DE" w:eastAsia="de-DE"/>
        </w:rPr>
        <w:t>www.bag.admin.ch – Themen – Gesundheitsberufe – Anerkennung Diplome bzw. Anerkennung Weiterbildungstitel</w:t>
      </w:r>
    </w:p>
    <w:p w:rsidR="0090655B" w:rsidRPr="000B6E1B" w:rsidRDefault="0090655B" w:rsidP="0090655B">
      <w:pPr>
        <w:tabs>
          <w:tab w:val="left" w:pos="5670"/>
        </w:tabs>
        <w:spacing w:after="0"/>
        <w:rPr>
          <w:rFonts w:ascii="Arial" w:eastAsia="Times New Roman" w:hAnsi="Arial" w:cs="Arial"/>
          <w:lang w:val="de-DE" w:eastAsia="de-DE"/>
        </w:rPr>
      </w:pPr>
      <w:r w:rsidRPr="000B6E1B">
        <w:rPr>
          <w:rFonts w:ascii="Arial" w:eastAsia="Times New Roman" w:hAnsi="Arial" w:cs="Arial"/>
          <w:lang w:val="de-DE" w:eastAsia="de-DE"/>
        </w:rPr>
        <w:t>Akademische Funktion:</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Text16"/>
            <w:enabled/>
            <w:calcOnExit w:val="0"/>
            <w:textInput/>
          </w:ffData>
        </w:fldChar>
      </w:r>
      <w:r w:rsidRPr="000B6E1B">
        <w:rPr>
          <w:rFonts w:ascii="Arial" w:eastAsia="Times New Roman" w:hAnsi="Arial" w:cs="Arial"/>
          <w:lang w:val="de-DE" w:eastAsia="de-DE"/>
        </w:rPr>
        <w:instrText xml:space="preserve"> FORMTEXT </w:instrText>
      </w:r>
      <w:r w:rsidRPr="000B6E1B">
        <w:rPr>
          <w:rFonts w:ascii="Arial" w:eastAsia="Times New Roman" w:hAnsi="Arial" w:cs="Arial"/>
          <w:lang w:val="de-DE" w:eastAsia="de-DE"/>
        </w:rPr>
      </w:r>
      <w:r w:rsidRPr="000B6E1B">
        <w:rPr>
          <w:rFonts w:ascii="Arial" w:eastAsia="Times New Roman" w:hAnsi="Arial" w:cs="Arial"/>
          <w:lang w:val="de-DE" w:eastAsia="de-DE"/>
        </w:rPr>
        <w:fldChar w:fldCharType="separate"/>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fldChar w:fldCharType="end"/>
      </w:r>
    </w:p>
    <w:p w:rsidR="0090655B" w:rsidRPr="000B6E1B" w:rsidRDefault="0090655B" w:rsidP="0090655B">
      <w:pPr>
        <w:tabs>
          <w:tab w:val="left" w:pos="5670"/>
        </w:tabs>
        <w:spacing w:after="0"/>
        <w:rPr>
          <w:rFonts w:ascii="Arial" w:eastAsia="Times New Roman" w:hAnsi="Arial" w:cs="Arial"/>
          <w:lang w:val="de-DE" w:eastAsia="de-DE"/>
        </w:rPr>
      </w:pPr>
      <w:r w:rsidRPr="000B6E1B">
        <w:rPr>
          <w:rFonts w:ascii="Arial" w:eastAsia="Times New Roman" w:hAnsi="Arial" w:cs="Arial"/>
          <w:lang w:val="de-DE" w:eastAsia="de-DE"/>
        </w:rPr>
        <w:t>Leiter der Weiterbildungsstätte seit:</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Text31"/>
            <w:enabled/>
            <w:calcOnExit w:val="0"/>
            <w:textInput/>
          </w:ffData>
        </w:fldChar>
      </w:r>
      <w:r w:rsidRPr="000B6E1B">
        <w:rPr>
          <w:rFonts w:ascii="Arial" w:eastAsia="Times New Roman" w:hAnsi="Arial" w:cs="Arial"/>
          <w:lang w:val="de-DE" w:eastAsia="de-DE"/>
        </w:rPr>
        <w:instrText xml:space="preserve"> FORMTEXT </w:instrText>
      </w:r>
      <w:r w:rsidRPr="000B6E1B">
        <w:rPr>
          <w:rFonts w:ascii="Arial" w:eastAsia="Times New Roman" w:hAnsi="Arial" w:cs="Arial"/>
          <w:lang w:val="de-DE" w:eastAsia="de-DE"/>
        </w:rPr>
      </w:r>
      <w:r w:rsidRPr="000B6E1B">
        <w:rPr>
          <w:rFonts w:ascii="Arial" w:eastAsia="Times New Roman" w:hAnsi="Arial" w:cs="Arial"/>
          <w:lang w:val="de-DE" w:eastAsia="de-DE"/>
        </w:rPr>
        <w:fldChar w:fldCharType="separate"/>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lang w:val="de-DE" w:eastAsia="de-DE"/>
        </w:rPr>
        <w:fldChar w:fldCharType="end"/>
      </w:r>
    </w:p>
    <w:p w:rsidR="0090655B" w:rsidRPr="000B6E1B" w:rsidRDefault="0090655B" w:rsidP="0090655B">
      <w:pPr>
        <w:tabs>
          <w:tab w:val="left" w:pos="3402"/>
          <w:tab w:val="left" w:pos="4395"/>
          <w:tab w:val="left" w:pos="5670"/>
        </w:tabs>
        <w:spacing w:after="0"/>
        <w:rPr>
          <w:rFonts w:ascii="Arial" w:eastAsia="Times New Roman" w:hAnsi="Arial" w:cs="Arial"/>
          <w:lang w:val="de-DE" w:eastAsia="de-DE"/>
        </w:rPr>
      </w:pPr>
    </w:p>
    <w:p w:rsidR="0090655B" w:rsidRPr="000B6E1B" w:rsidRDefault="0090655B" w:rsidP="0090655B">
      <w:pPr>
        <w:tabs>
          <w:tab w:val="left" w:pos="1985"/>
          <w:tab w:val="left" w:pos="5670"/>
        </w:tabs>
        <w:spacing w:after="0"/>
        <w:rPr>
          <w:rFonts w:ascii="Arial" w:eastAsia="Times New Roman" w:hAnsi="Arial" w:cs="Arial"/>
          <w:lang w:val="de-DE" w:eastAsia="de-DE"/>
        </w:rPr>
      </w:pPr>
      <w:r w:rsidRPr="000B6E1B">
        <w:rPr>
          <w:rFonts w:ascii="Arial" w:eastAsia="Times New Roman" w:hAnsi="Arial" w:cs="Arial"/>
          <w:b/>
          <w:lang w:val="de-DE" w:eastAsia="de-DE"/>
        </w:rPr>
        <w:t xml:space="preserve">Stellvertreter:  </w:t>
      </w:r>
      <w:r w:rsidRPr="000B6E1B">
        <w:rPr>
          <w:rFonts w:ascii="Arial" w:eastAsia="Times New Roman" w:hAnsi="Arial" w:cs="Arial"/>
          <w:lang w:val="de-DE" w:eastAsia="de-DE"/>
        </w:rPr>
        <w:t>(Name / Vorname)</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Text17"/>
            <w:enabled/>
            <w:calcOnExit w:val="0"/>
            <w:textInput/>
          </w:ffData>
        </w:fldChar>
      </w:r>
      <w:bookmarkStart w:id="17" w:name="Text17"/>
      <w:r w:rsidRPr="000B6E1B">
        <w:rPr>
          <w:rFonts w:ascii="Arial" w:eastAsia="Times New Roman" w:hAnsi="Arial" w:cs="Arial"/>
          <w:lang w:val="de-DE" w:eastAsia="de-DE"/>
        </w:rPr>
        <w:instrText xml:space="preserve"> FORMTEXT </w:instrText>
      </w:r>
      <w:r w:rsidRPr="000B6E1B">
        <w:rPr>
          <w:rFonts w:ascii="Arial" w:eastAsia="Times New Roman" w:hAnsi="Arial" w:cs="Arial"/>
          <w:lang w:val="de-DE" w:eastAsia="de-DE"/>
        </w:rPr>
      </w:r>
      <w:r w:rsidRPr="000B6E1B">
        <w:rPr>
          <w:rFonts w:ascii="Arial" w:eastAsia="Times New Roman" w:hAnsi="Arial" w:cs="Arial"/>
          <w:lang w:val="de-DE" w:eastAsia="de-DE"/>
        </w:rPr>
        <w:fldChar w:fldCharType="separate"/>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noProof/>
          <w:lang w:val="de-DE" w:eastAsia="de-DE"/>
        </w:rPr>
        <w:t> </w:t>
      </w:r>
      <w:r w:rsidRPr="000B6E1B">
        <w:rPr>
          <w:rFonts w:ascii="Arial" w:eastAsia="Times New Roman" w:hAnsi="Arial" w:cs="Arial"/>
          <w:lang w:val="de-DE" w:eastAsia="de-DE"/>
        </w:rPr>
        <w:fldChar w:fldCharType="end"/>
      </w:r>
      <w:bookmarkEnd w:id="17"/>
    </w:p>
    <w:p w:rsidR="0090655B" w:rsidRPr="000B6E1B" w:rsidRDefault="0090655B" w:rsidP="0090655B">
      <w:pPr>
        <w:tabs>
          <w:tab w:val="left" w:pos="1985"/>
          <w:tab w:val="left" w:pos="3402"/>
          <w:tab w:val="left" w:pos="4395"/>
          <w:tab w:val="left" w:pos="5670"/>
        </w:tabs>
        <w:spacing w:after="0"/>
        <w:rPr>
          <w:rFonts w:ascii="Arial" w:eastAsia="Times New Roman" w:hAnsi="Arial" w:cs="Arial"/>
          <w:lang w:val="de-DE" w:eastAsia="de-DE"/>
        </w:rPr>
      </w:pPr>
      <w:r w:rsidRPr="000B6E1B">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8" w:name="Kontrollkästchen12"/>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18"/>
      <w:r w:rsidRPr="000B6E1B">
        <w:rPr>
          <w:rFonts w:ascii="Arial" w:eastAsia="Times New Roman" w:hAnsi="Arial" w:cs="Arial"/>
          <w:lang w:val="de-DE" w:eastAsia="de-DE"/>
        </w:rPr>
        <w:t xml:space="preserve">  Chefarzt</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9" w:name="Kontrollkästchen11"/>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19"/>
      <w:r w:rsidRPr="000B6E1B">
        <w:rPr>
          <w:rFonts w:ascii="Arial" w:eastAsia="Times New Roman" w:hAnsi="Arial" w:cs="Arial"/>
          <w:lang w:val="de-DE" w:eastAsia="de-DE"/>
        </w:rPr>
        <w:t xml:space="preserve">  Leitender Arzt</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20" w:name="Kontrollkästchen10"/>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20"/>
      <w:r w:rsidRPr="000B6E1B">
        <w:rPr>
          <w:rFonts w:ascii="Arial" w:eastAsia="Times New Roman" w:hAnsi="Arial" w:cs="Arial"/>
          <w:lang w:val="de-DE" w:eastAsia="de-DE"/>
        </w:rPr>
        <w:t xml:space="preserve"> andere</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Text18"/>
            <w:enabled/>
            <w:calcOnExit w:val="0"/>
            <w:textInput/>
          </w:ffData>
        </w:fldChar>
      </w:r>
      <w:bookmarkStart w:id="21" w:name="Text18"/>
      <w:r w:rsidRPr="000B6E1B">
        <w:rPr>
          <w:rFonts w:ascii="Arial" w:eastAsia="Times New Roman" w:hAnsi="Arial" w:cs="Arial"/>
          <w:lang w:val="de-DE" w:eastAsia="de-DE"/>
        </w:rPr>
        <w:instrText xml:space="preserve"> FORMTEXT </w:instrText>
      </w:r>
      <w:r w:rsidRPr="000B6E1B">
        <w:rPr>
          <w:rFonts w:ascii="Arial" w:eastAsia="Times New Roman" w:hAnsi="Arial" w:cs="Arial"/>
          <w:lang w:val="de-DE" w:eastAsia="de-DE"/>
        </w:rPr>
      </w:r>
      <w:r w:rsidRPr="000B6E1B">
        <w:rPr>
          <w:rFonts w:ascii="Arial" w:eastAsia="Times New Roman" w:hAnsi="Arial" w:cs="Arial"/>
          <w:lang w:val="de-DE" w:eastAsia="de-DE"/>
        </w:rPr>
        <w:fldChar w:fldCharType="separate"/>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fldChar w:fldCharType="end"/>
      </w:r>
      <w:bookmarkEnd w:id="21"/>
    </w:p>
    <w:p w:rsidR="0090655B" w:rsidRPr="000B6E1B" w:rsidRDefault="0090655B" w:rsidP="0090655B">
      <w:pPr>
        <w:tabs>
          <w:tab w:val="left" w:pos="1985"/>
          <w:tab w:val="left" w:pos="3402"/>
          <w:tab w:val="left" w:pos="5670"/>
        </w:tabs>
        <w:spacing w:after="0"/>
        <w:rPr>
          <w:rFonts w:ascii="Arial" w:eastAsia="Times New Roman" w:hAnsi="Arial" w:cs="Arial"/>
          <w:lang w:val="de-DE" w:eastAsia="de-DE"/>
        </w:rPr>
      </w:pPr>
      <w:r w:rsidRPr="000B6E1B">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22" w:name="Kontrollkästchen14"/>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22"/>
      <w:r w:rsidRPr="000B6E1B">
        <w:rPr>
          <w:rFonts w:ascii="Arial" w:eastAsia="Times New Roman" w:hAnsi="Arial" w:cs="Arial"/>
          <w:lang w:val="de-DE" w:eastAsia="de-DE"/>
        </w:rPr>
        <w:t xml:space="preserve">  vollamtlich</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23" w:name="Kontrollkästchen13"/>
      <w:r w:rsidRPr="000B6E1B">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0B6E1B">
        <w:rPr>
          <w:rFonts w:ascii="Arial" w:eastAsia="Times New Roman" w:hAnsi="Arial" w:cs="Arial"/>
          <w:lang w:val="de-DE" w:eastAsia="de-DE"/>
        </w:rPr>
        <w:fldChar w:fldCharType="end"/>
      </w:r>
      <w:bookmarkEnd w:id="23"/>
      <w:r w:rsidRPr="000B6E1B">
        <w:rPr>
          <w:rFonts w:ascii="Arial" w:eastAsia="Times New Roman" w:hAnsi="Arial" w:cs="Arial"/>
          <w:lang w:val="de-DE" w:eastAsia="de-DE"/>
        </w:rPr>
        <w:t xml:space="preserve">  nebenamtlich</w:t>
      </w:r>
    </w:p>
    <w:p w:rsidR="0090655B" w:rsidRPr="000B6E1B" w:rsidRDefault="0090655B" w:rsidP="0090655B">
      <w:pPr>
        <w:tabs>
          <w:tab w:val="left" w:pos="1985"/>
          <w:tab w:val="left" w:pos="3402"/>
          <w:tab w:val="left" w:pos="5670"/>
        </w:tabs>
        <w:spacing w:after="0"/>
        <w:rPr>
          <w:rFonts w:ascii="Arial" w:eastAsia="Times New Roman" w:hAnsi="Arial" w:cs="Arial"/>
          <w:lang w:val="de-DE" w:eastAsia="de-DE"/>
        </w:rPr>
      </w:pPr>
    </w:p>
    <w:p w:rsidR="0090655B" w:rsidRPr="000B6E1B" w:rsidRDefault="0090655B" w:rsidP="0090655B">
      <w:pPr>
        <w:tabs>
          <w:tab w:val="left" w:pos="5670"/>
        </w:tabs>
        <w:spacing w:after="0"/>
        <w:rPr>
          <w:rFonts w:ascii="Arial" w:eastAsia="Times New Roman" w:hAnsi="Arial" w:cs="Arial"/>
          <w:lang w:val="de-DE" w:eastAsia="de-DE"/>
        </w:rPr>
      </w:pPr>
      <w:r w:rsidRPr="000B6E1B">
        <w:rPr>
          <w:rFonts w:ascii="Arial" w:eastAsia="Times New Roman" w:hAnsi="Arial" w:cs="Arial"/>
          <w:lang w:val="de-DE" w:eastAsia="de-DE"/>
        </w:rPr>
        <w:t>Facharzttitel:</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Text15"/>
            <w:enabled/>
            <w:calcOnExit w:val="0"/>
            <w:textInput/>
          </w:ffData>
        </w:fldChar>
      </w:r>
      <w:r w:rsidRPr="000B6E1B">
        <w:rPr>
          <w:rFonts w:ascii="Arial" w:eastAsia="Times New Roman" w:hAnsi="Arial" w:cs="Arial"/>
          <w:lang w:val="de-DE" w:eastAsia="de-DE"/>
        </w:rPr>
        <w:instrText xml:space="preserve"> FORMTEXT </w:instrText>
      </w:r>
      <w:r w:rsidRPr="000B6E1B">
        <w:rPr>
          <w:rFonts w:ascii="Arial" w:eastAsia="Times New Roman" w:hAnsi="Arial" w:cs="Arial"/>
          <w:lang w:val="de-DE" w:eastAsia="de-DE"/>
        </w:rPr>
      </w:r>
      <w:r w:rsidRPr="000B6E1B">
        <w:rPr>
          <w:rFonts w:ascii="Arial" w:eastAsia="Times New Roman" w:hAnsi="Arial" w:cs="Arial"/>
          <w:lang w:val="de-DE" w:eastAsia="de-DE"/>
        </w:rPr>
        <w:fldChar w:fldCharType="separate"/>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fldChar w:fldCharType="end"/>
      </w:r>
    </w:p>
    <w:p w:rsidR="0090655B" w:rsidRPr="000B6E1B" w:rsidRDefault="0090655B" w:rsidP="0090655B">
      <w:pPr>
        <w:tabs>
          <w:tab w:val="left" w:pos="1985"/>
          <w:tab w:val="left" w:pos="3402"/>
          <w:tab w:val="left" w:pos="5670"/>
        </w:tabs>
        <w:spacing w:after="0"/>
        <w:rPr>
          <w:rFonts w:ascii="Arial" w:eastAsia="Times New Roman" w:hAnsi="Arial" w:cs="Arial"/>
          <w:sz w:val="16"/>
          <w:szCs w:val="16"/>
          <w:lang w:val="de-DE" w:eastAsia="de-DE"/>
        </w:rPr>
      </w:pPr>
      <w:r w:rsidRPr="000B6E1B">
        <w:rPr>
          <w:rFonts w:ascii="Arial" w:eastAsia="Times New Roman" w:hAnsi="Arial" w:cs="Arial"/>
          <w:sz w:val="16"/>
          <w:szCs w:val="16"/>
          <w:lang w:val="de-DE" w:eastAsia="de-DE"/>
        </w:rPr>
        <w:t>*eidg. oder BAG-anerkannter Weiterbildungstitel</w:t>
      </w:r>
    </w:p>
    <w:p w:rsidR="0090655B" w:rsidRPr="000B6E1B" w:rsidRDefault="0090655B" w:rsidP="0090655B">
      <w:pPr>
        <w:tabs>
          <w:tab w:val="left" w:pos="5670"/>
        </w:tabs>
        <w:spacing w:after="0" w:line="360" w:lineRule="auto"/>
        <w:rPr>
          <w:rFonts w:ascii="Arial" w:eastAsia="Times New Roman" w:hAnsi="Arial" w:cs="Arial"/>
          <w:sz w:val="16"/>
          <w:szCs w:val="16"/>
          <w:lang w:val="de-DE" w:eastAsia="de-DE"/>
        </w:rPr>
      </w:pPr>
      <w:r w:rsidRPr="000B6E1B">
        <w:rPr>
          <w:rFonts w:ascii="Arial" w:eastAsia="Times New Roman" w:hAnsi="Arial" w:cs="Arial"/>
          <w:sz w:val="16"/>
          <w:szCs w:val="16"/>
          <w:lang w:val="de-DE" w:eastAsia="de-DE"/>
        </w:rPr>
        <w:t>www.bag.admin.ch – Themen – Gesundheitsberufe – Anerkennung Diplome bzw. Anerkennung Weiterbildungstitel</w:t>
      </w:r>
    </w:p>
    <w:p w:rsidR="0090655B" w:rsidRPr="000B6E1B" w:rsidRDefault="0090655B" w:rsidP="0090655B">
      <w:pPr>
        <w:tabs>
          <w:tab w:val="left" w:pos="5670"/>
        </w:tabs>
        <w:spacing w:after="0"/>
        <w:rPr>
          <w:rFonts w:ascii="Arial" w:eastAsia="Times New Roman" w:hAnsi="Arial" w:cs="Arial"/>
          <w:lang w:val="de-DE" w:eastAsia="de-DE"/>
        </w:rPr>
      </w:pPr>
      <w:r w:rsidRPr="000B6E1B">
        <w:rPr>
          <w:rFonts w:ascii="Arial" w:eastAsia="Times New Roman" w:hAnsi="Arial" w:cs="Arial"/>
          <w:lang w:val="de-DE" w:eastAsia="de-DE"/>
        </w:rPr>
        <w:t>Akademische Funktion:</w:t>
      </w:r>
      <w:r w:rsidRPr="000B6E1B">
        <w:rPr>
          <w:rFonts w:ascii="Arial" w:eastAsia="Times New Roman" w:hAnsi="Arial" w:cs="Arial"/>
          <w:lang w:val="de-DE" w:eastAsia="de-DE"/>
        </w:rPr>
        <w:tab/>
      </w:r>
      <w:r w:rsidRPr="000B6E1B">
        <w:rPr>
          <w:rFonts w:ascii="Arial" w:eastAsia="Times New Roman" w:hAnsi="Arial" w:cs="Arial"/>
          <w:lang w:val="de-DE" w:eastAsia="de-DE"/>
        </w:rPr>
        <w:fldChar w:fldCharType="begin">
          <w:ffData>
            <w:name w:val="Text16"/>
            <w:enabled/>
            <w:calcOnExit w:val="0"/>
            <w:textInput/>
          </w:ffData>
        </w:fldChar>
      </w:r>
      <w:r w:rsidRPr="000B6E1B">
        <w:rPr>
          <w:rFonts w:ascii="Arial" w:eastAsia="Times New Roman" w:hAnsi="Arial" w:cs="Arial"/>
          <w:lang w:val="de-DE" w:eastAsia="de-DE"/>
        </w:rPr>
        <w:instrText xml:space="preserve"> FORMTEXT </w:instrText>
      </w:r>
      <w:r w:rsidRPr="000B6E1B">
        <w:rPr>
          <w:rFonts w:ascii="Arial" w:eastAsia="Times New Roman" w:hAnsi="Arial" w:cs="Arial"/>
          <w:lang w:val="de-DE" w:eastAsia="de-DE"/>
        </w:rPr>
      </w:r>
      <w:r w:rsidRPr="000B6E1B">
        <w:rPr>
          <w:rFonts w:ascii="Arial" w:eastAsia="Times New Roman" w:hAnsi="Arial" w:cs="Arial"/>
          <w:lang w:val="de-DE" w:eastAsia="de-DE"/>
        </w:rPr>
        <w:fldChar w:fldCharType="separate"/>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t> </w:t>
      </w:r>
      <w:r w:rsidRPr="000B6E1B">
        <w:rPr>
          <w:rFonts w:ascii="Arial" w:eastAsia="Times New Roman" w:hAnsi="Arial" w:cs="Arial"/>
          <w:lang w:val="de-DE" w:eastAsia="de-DE"/>
        </w:rPr>
        <w:fldChar w:fldCharType="end"/>
      </w:r>
    </w:p>
    <w:p w:rsidR="00837073" w:rsidRPr="00837073" w:rsidRDefault="00837073" w:rsidP="00837073">
      <w:pPr>
        <w:tabs>
          <w:tab w:val="left" w:pos="1985"/>
          <w:tab w:val="left" w:pos="3402"/>
        </w:tabs>
        <w:spacing w:after="0"/>
        <w:rPr>
          <w:rFonts w:ascii="Arial" w:eastAsia="Times New Roman" w:hAnsi="Arial" w:cs="Arial"/>
          <w:lang w:val="de-DE" w:eastAsia="de-DE"/>
        </w:rPr>
      </w:pPr>
    </w:p>
    <w:p w:rsidR="00837073" w:rsidRPr="00837073" w:rsidRDefault="00837073" w:rsidP="00837073">
      <w:pPr>
        <w:tabs>
          <w:tab w:val="left" w:pos="1985"/>
          <w:tab w:val="left" w:pos="3402"/>
        </w:tabs>
        <w:spacing w:after="0"/>
        <w:rPr>
          <w:rFonts w:ascii="Arial" w:eastAsia="Times New Roman" w:hAnsi="Arial" w:cs="Arial"/>
          <w:lang w:val="de-DE" w:eastAsia="de-DE"/>
        </w:rPr>
      </w:pPr>
    </w:p>
    <w:p w:rsidR="00837073" w:rsidRPr="00837073" w:rsidRDefault="00837073" w:rsidP="00837073">
      <w:pPr>
        <w:tabs>
          <w:tab w:val="left" w:pos="3780"/>
          <w:tab w:val="left" w:pos="6521"/>
        </w:tabs>
        <w:spacing w:after="0"/>
        <w:ind w:left="6521" w:hanging="6521"/>
        <w:rPr>
          <w:rFonts w:ascii="Arial" w:eastAsia="Times New Roman" w:hAnsi="Arial" w:cs="Arial"/>
          <w:color w:val="000000"/>
          <w:lang w:eastAsia="de-DE"/>
        </w:rPr>
      </w:pPr>
      <w:r w:rsidRPr="00837073">
        <w:rPr>
          <w:rFonts w:ascii="Arial" w:eastAsia="Times New Roman" w:hAnsi="Arial" w:cs="Arial"/>
          <w:color w:val="000000"/>
          <w:lang w:eastAsia="de-DE"/>
        </w:rPr>
        <w:t>Name Koordinator*, falls nicht identisch mit Leiter der WBS:</w:t>
      </w:r>
      <w:r w:rsidRPr="00837073">
        <w:rPr>
          <w:rFonts w:ascii="Arial" w:eastAsia="Times New Roman" w:hAnsi="Arial" w:cs="Arial"/>
          <w:color w:val="000000"/>
          <w:lang w:eastAsia="de-DE"/>
        </w:rPr>
        <w:tab/>
      </w:r>
      <w:r w:rsidRPr="00837073">
        <w:rPr>
          <w:rFonts w:ascii="Arial" w:eastAsia="Times New Roman" w:hAnsi="Arial" w:cs="Arial"/>
          <w:color w:val="000000"/>
          <w:lang w:eastAsia="de-DE"/>
        </w:rPr>
        <w:fldChar w:fldCharType="begin">
          <w:ffData>
            <w:name w:val="Text2"/>
            <w:enabled/>
            <w:calcOnExit w:val="0"/>
            <w:textInput/>
          </w:ffData>
        </w:fldChar>
      </w:r>
      <w:r w:rsidRPr="00837073">
        <w:rPr>
          <w:rFonts w:ascii="Arial" w:eastAsia="Times New Roman" w:hAnsi="Arial" w:cs="Arial"/>
          <w:color w:val="000000"/>
          <w:lang w:eastAsia="de-DE"/>
        </w:rPr>
        <w:instrText xml:space="preserve"> FORMTEXT </w:instrText>
      </w:r>
      <w:r w:rsidRPr="00837073">
        <w:rPr>
          <w:rFonts w:ascii="Arial" w:eastAsia="Times New Roman" w:hAnsi="Arial" w:cs="Arial"/>
          <w:color w:val="000000"/>
          <w:lang w:eastAsia="de-DE"/>
        </w:rPr>
      </w:r>
      <w:r w:rsidRPr="00837073">
        <w:rPr>
          <w:rFonts w:ascii="Arial" w:eastAsia="Times New Roman" w:hAnsi="Arial" w:cs="Arial"/>
          <w:color w:val="000000"/>
          <w:lang w:eastAsia="de-DE"/>
        </w:rPr>
        <w:fldChar w:fldCharType="separate"/>
      </w:r>
      <w:r w:rsidRPr="00837073">
        <w:rPr>
          <w:rFonts w:ascii="Arial" w:eastAsia="Times New Roman" w:hAnsi="Arial" w:cs="Arial"/>
          <w:noProof/>
          <w:color w:val="000000"/>
          <w:lang w:eastAsia="de-DE"/>
        </w:rPr>
        <w:t> </w:t>
      </w:r>
      <w:r w:rsidRPr="00837073">
        <w:rPr>
          <w:rFonts w:ascii="Arial" w:eastAsia="Times New Roman" w:hAnsi="Arial" w:cs="Arial"/>
          <w:noProof/>
          <w:color w:val="000000"/>
          <w:lang w:eastAsia="de-DE"/>
        </w:rPr>
        <w:t> </w:t>
      </w:r>
      <w:r w:rsidRPr="00837073">
        <w:rPr>
          <w:rFonts w:ascii="Arial" w:eastAsia="Times New Roman" w:hAnsi="Arial" w:cs="Arial"/>
          <w:noProof/>
          <w:color w:val="000000"/>
          <w:lang w:eastAsia="de-DE"/>
        </w:rPr>
        <w:t> </w:t>
      </w:r>
      <w:r w:rsidRPr="00837073">
        <w:rPr>
          <w:rFonts w:ascii="Arial" w:eastAsia="Times New Roman" w:hAnsi="Arial" w:cs="Arial"/>
          <w:noProof/>
          <w:color w:val="000000"/>
          <w:lang w:eastAsia="de-DE"/>
        </w:rPr>
        <w:t> </w:t>
      </w:r>
      <w:r w:rsidRPr="00837073">
        <w:rPr>
          <w:rFonts w:ascii="Arial" w:eastAsia="Times New Roman" w:hAnsi="Arial" w:cs="Arial"/>
          <w:noProof/>
          <w:color w:val="000000"/>
          <w:lang w:eastAsia="de-DE"/>
        </w:rPr>
        <w:t> </w:t>
      </w:r>
      <w:r w:rsidRPr="00837073">
        <w:rPr>
          <w:rFonts w:ascii="Arial" w:eastAsia="Times New Roman" w:hAnsi="Arial" w:cs="Arial"/>
          <w:color w:val="000000"/>
          <w:lang w:eastAsia="de-DE"/>
        </w:rPr>
        <w:fldChar w:fldCharType="end"/>
      </w:r>
    </w:p>
    <w:p w:rsidR="00837073" w:rsidRPr="00837073" w:rsidRDefault="00837073" w:rsidP="00837073">
      <w:pPr>
        <w:tabs>
          <w:tab w:val="left" w:pos="6521"/>
        </w:tabs>
        <w:spacing w:after="0"/>
        <w:rPr>
          <w:rFonts w:ascii="Arial" w:eastAsia="Times New Roman" w:hAnsi="Arial" w:cs="Arial"/>
          <w:color w:val="000000"/>
          <w:lang w:eastAsia="de-DE"/>
        </w:rPr>
      </w:pPr>
      <w:r w:rsidRPr="00837073">
        <w:rPr>
          <w:rFonts w:ascii="Arial" w:eastAsia="Times New Roman" w:hAnsi="Arial" w:cs="Arial"/>
          <w:color w:val="000000"/>
          <w:lang w:eastAsia="de-DE"/>
        </w:rPr>
        <w:t>Facharzttitel seit:</w:t>
      </w:r>
      <w:r w:rsidRPr="00837073">
        <w:rPr>
          <w:rFonts w:ascii="Arial" w:eastAsia="Times New Roman" w:hAnsi="Arial" w:cs="Arial"/>
          <w:color w:val="000000"/>
          <w:lang w:eastAsia="de-DE"/>
        </w:rPr>
        <w:tab/>
      </w:r>
      <w:r w:rsidRPr="00837073">
        <w:rPr>
          <w:rFonts w:ascii="Arial" w:eastAsia="Times New Roman" w:hAnsi="Arial" w:cs="Arial"/>
          <w:color w:val="000000"/>
          <w:lang w:eastAsia="de-DE"/>
        </w:rPr>
        <w:fldChar w:fldCharType="begin">
          <w:ffData>
            <w:name w:val="Text4"/>
            <w:enabled/>
            <w:calcOnExit w:val="0"/>
            <w:textInput/>
          </w:ffData>
        </w:fldChar>
      </w:r>
      <w:r w:rsidRPr="00837073">
        <w:rPr>
          <w:rFonts w:ascii="Arial" w:eastAsia="Times New Roman" w:hAnsi="Arial" w:cs="Arial"/>
          <w:color w:val="000000"/>
          <w:lang w:eastAsia="de-DE"/>
        </w:rPr>
        <w:instrText xml:space="preserve"> FORMTEXT </w:instrText>
      </w:r>
      <w:r w:rsidRPr="00837073">
        <w:rPr>
          <w:rFonts w:ascii="Arial" w:eastAsia="Times New Roman" w:hAnsi="Arial" w:cs="Arial"/>
          <w:color w:val="000000"/>
          <w:lang w:eastAsia="de-DE"/>
        </w:rPr>
      </w:r>
      <w:r w:rsidRPr="00837073">
        <w:rPr>
          <w:rFonts w:ascii="Arial" w:eastAsia="Times New Roman" w:hAnsi="Arial" w:cs="Arial"/>
          <w:color w:val="000000"/>
          <w:lang w:eastAsia="de-DE"/>
        </w:rPr>
        <w:fldChar w:fldCharType="separate"/>
      </w:r>
      <w:r w:rsidRPr="00837073">
        <w:rPr>
          <w:rFonts w:ascii="Arial" w:eastAsia="Times New Roman" w:hAnsi="Arial" w:cs="Arial"/>
          <w:color w:val="000000"/>
          <w:lang w:eastAsia="de-DE"/>
        </w:rPr>
        <w:t> </w:t>
      </w:r>
      <w:r w:rsidRPr="00837073">
        <w:rPr>
          <w:rFonts w:ascii="Arial" w:eastAsia="Times New Roman" w:hAnsi="Arial" w:cs="Arial"/>
          <w:color w:val="000000"/>
          <w:lang w:eastAsia="de-DE"/>
        </w:rPr>
        <w:t> </w:t>
      </w:r>
      <w:r w:rsidRPr="00837073">
        <w:rPr>
          <w:rFonts w:ascii="Arial" w:eastAsia="Times New Roman" w:hAnsi="Arial" w:cs="Arial"/>
          <w:color w:val="000000"/>
          <w:lang w:eastAsia="de-DE"/>
        </w:rPr>
        <w:t> </w:t>
      </w:r>
      <w:r w:rsidRPr="00837073">
        <w:rPr>
          <w:rFonts w:ascii="Arial" w:eastAsia="Times New Roman" w:hAnsi="Arial" w:cs="Arial"/>
          <w:color w:val="000000"/>
          <w:lang w:eastAsia="de-DE"/>
        </w:rPr>
        <w:t> </w:t>
      </w:r>
      <w:r w:rsidRPr="00837073">
        <w:rPr>
          <w:rFonts w:ascii="Arial" w:eastAsia="Times New Roman" w:hAnsi="Arial" w:cs="Arial"/>
          <w:color w:val="000000"/>
          <w:lang w:eastAsia="de-DE"/>
        </w:rPr>
        <w:t> </w:t>
      </w:r>
      <w:r w:rsidRPr="00837073">
        <w:rPr>
          <w:rFonts w:ascii="Arial" w:eastAsia="Times New Roman" w:hAnsi="Arial" w:cs="Arial"/>
          <w:color w:val="000000"/>
          <w:lang w:eastAsia="de-DE"/>
        </w:rPr>
        <w:fldChar w:fldCharType="end"/>
      </w:r>
    </w:p>
    <w:p w:rsidR="00837073" w:rsidRPr="00A5430C" w:rsidRDefault="00837073" w:rsidP="00837073">
      <w:pPr>
        <w:spacing w:after="0"/>
        <w:rPr>
          <w:rFonts w:ascii="Arial" w:eastAsia="Times New Roman" w:hAnsi="Arial" w:cs="Arial"/>
          <w:color w:val="000000"/>
          <w:sz w:val="16"/>
          <w:szCs w:val="16"/>
          <w:lang w:eastAsia="de-DE"/>
        </w:rPr>
      </w:pPr>
      <w:r w:rsidRPr="00A5430C">
        <w:rPr>
          <w:rFonts w:ascii="Arial" w:eastAsia="Times New Roman" w:hAnsi="Arial" w:cs="Arial"/>
          <w:color w:val="000000"/>
          <w:sz w:val="16"/>
          <w:szCs w:val="16"/>
          <w:lang w:eastAsia="de-DE"/>
        </w:rPr>
        <w:t>*Koordinator = LA oder OA, der die WB der AA intern koordiniert, vgl. auch Glossar (www.siwf.ch – Weiterbildung – Für Leiterinnen und Leiter von Weiterbildungsstätten)</w:t>
      </w:r>
    </w:p>
    <w:p w:rsidR="00837073" w:rsidRPr="00837073" w:rsidRDefault="00837073" w:rsidP="00837073">
      <w:pPr>
        <w:spacing w:after="0"/>
        <w:rPr>
          <w:rFonts w:ascii="Arial" w:eastAsia="Times New Roman" w:hAnsi="Arial" w:cs="Arial"/>
          <w:lang w:val="de-DE" w:eastAsia="de-DE"/>
        </w:rPr>
      </w:pPr>
    </w:p>
    <w:p w:rsidR="00837073" w:rsidRPr="00837073" w:rsidRDefault="00837073" w:rsidP="00837073">
      <w:pPr>
        <w:spacing w:after="0"/>
        <w:rPr>
          <w:rFonts w:ascii="Arial" w:eastAsia="Times New Roman" w:hAnsi="Arial" w:cs="Arial"/>
          <w:lang w:val="de-DE" w:eastAsia="de-DE"/>
        </w:rPr>
      </w:pPr>
    </w:p>
    <w:p w:rsidR="00837073" w:rsidRPr="00837073" w:rsidRDefault="00837073" w:rsidP="00837073">
      <w:pPr>
        <w:tabs>
          <w:tab w:val="left" w:pos="6663"/>
          <w:tab w:val="left" w:pos="7797"/>
        </w:tabs>
        <w:spacing w:after="0"/>
        <w:rPr>
          <w:rFonts w:ascii="Arial" w:eastAsia="Times New Roman" w:hAnsi="Arial" w:cs="Arial"/>
          <w:lang w:val="de-DE" w:eastAsia="de-DE"/>
        </w:rPr>
      </w:pPr>
      <w:r w:rsidRPr="00837073">
        <w:rPr>
          <w:rFonts w:ascii="Arial" w:eastAsia="Times New Roman" w:hAnsi="Arial" w:cs="Arial"/>
          <w:b/>
          <w:lang w:val="de-DE" w:eastAsia="de-DE"/>
        </w:rPr>
        <w:t>Anzahl der Weiterbildungsstellen an der Weiterbildungsstätte</w:t>
      </w:r>
      <w:r w:rsidRPr="00837073">
        <w:rPr>
          <w:rFonts w:ascii="Arial" w:eastAsia="Times New Roman" w:hAnsi="Arial" w:cs="Arial"/>
          <w:b/>
          <w:lang w:val="de-DE" w:eastAsia="de-DE"/>
        </w:rPr>
        <w:tab/>
      </w:r>
      <w:r w:rsidRPr="00837073">
        <w:rPr>
          <w:rFonts w:ascii="Arial" w:eastAsia="Times New Roman" w:hAnsi="Arial" w:cs="Arial"/>
          <w:lang w:val="de-DE" w:eastAsia="de-DE"/>
        </w:rPr>
        <w:t>Oberarzt</w:t>
      </w:r>
      <w:r w:rsidRPr="00837073">
        <w:rPr>
          <w:rFonts w:ascii="Arial" w:eastAsia="Times New Roman" w:hAnsi="Arial" w:cs="Arial"/>
          <w:lang w:val="de-DE" w:eastAsia="de-DE"/>
        </w:rPr>
        <w:tab/>
        <w:t>Assistenzarzt</w:t>
      </w:r>
    </w:p>
    <w:p w:rsidR="00837073" w:rsidRPr="00837073" w:rsidRDefault="00837073" w:rsidP="00837073">
      <w:pPr>
        <w:tabs>
          <w:tab w:val="left" w:pos="6663"/>
          <w:tab w:val="left" w:pos="7797"/>
        </w:tabs>
        <w:spacing w:after="0"/>
        <w:rPr>
          <w:rFonts w:ascii="Arial" w:eastAsia="Times New Roman" w:hAnsi="Arial" w:cs="Arial"/>
          <w:lang w:val="de-DE" w:eastAsia="de-DE"/>
        </w:rPr>
      </w:pPr>
      <w:r w:rsidRPr="00837073">
        <w:rPr>
          <w:rFonts w:ascii="Arial" w:eastAsia="Times New Roman" w:hAnsi="Arial" w:cs="Arial"/>
          <w:lang w:val="de-DE" w:eastAsia="de-DE"/>
        </w:rPr>
        <w:tab/>
      </w:r>
      <w:bookmarkStart w:id="24" w:name="Text21"/>
      <w:r w:rsidRPr="00837073">
        <w:rPr>
          <w:rFonts w:ascii="Arial" w:eastAsia="Times New Roman" w:hAnsi="Arial" w:cs="Arial"/>
          <w:lang w:val="de-DE" w:eastAsia="de-DE"/>
        </w:rPr>
        <w:fldChar w:fldCharType="begin">
          <w:ffData>
            <w:name w:val="Text21"/>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24"/>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29"/>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rsidR="00837073" w:rsidRPr="00837073" w:rsidRDefault="00837073" w:rsidP="00837073">
      <w:pPr>
        <w:tabs>
          <w:tab w:val="left" w:pos="6663"/>
          <w:tab w:val="left" w:pos="7797"/>
        </w:tabs>
        <w:spacing w:after="0"/>
        <w:rPr>
          <w:rFonts w:ascii="Arial" w:eastAsia="Times New Roman" w:hAnsi="Arial" w:cs="Arial"/>
          <w:lang w:val="de-DE" w:eastAsia="de-DE"/>
        </w:rPr>
      </w:pPr>
      <w:r w:rsidRPr="00837073">
        <w:rPr>
          <w:rFonts w:ascii="Arial" w:eastAsia="Times New Roman" w:hAnsi="Arial" w:cs="Arial"/>
          <w:lang w:val="de-DE" w:eastAsia="de-DE"/>
        </w:rPr>
        <w:t>davon</w:t>
      </w:r>
    </w:p>
    <w:p w:rsidR="00837073" w:rsidRPr="00837073" w:rsidRDefault="00837073" w:rsidP="00837073">
      <w:pPr>
        <w:tabs>
          <w:tab w:val="left" w:pos="6663"/>
          <w:tab w:val="left" w:pos="7797"/>
        </w:tabs>
        <w:spacing w:after="0"/>
        <w:rPr>
          <w:rFonts w:ascii="Arial" w:eastAsia="Times New Roman" w:hAnsi="Arial" w:cs="Arial"/>
          <w:lang w:val="de-DE" w:eastAsia="de-DE"/>
        </w:rPr>
      </w:pPr>
      <w:r w:rsidRPr="00837073">
        <w:rPr>
          <w:rFonts w:ascii="Arial" w:eastAsia="Times New Roman" w:hAnsi="Arial" w:cs="Arial"/>
          <w:lang w:val="de-DE" w:eastAsia="de-DE"/>
        </w:rPr>
        <w:t>- reserviert für Anwärter für den Facharzttitel des Fachgebietes</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29"/>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29"/>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rsidR="00837073" w:rsidRPr="00837073" w:rsidRDefault="00837073" w:rsidP="00837073">
      <w:pPr>
        <w:tabs>
          <w:tab w:val="left" w:pos="6663"/>
          <w:tab w:val="left" w:pos="7797"/>
        </w:tabs>
        <w:spacing w:after="0"/>
        <w:rPr>
          <w:rFonts w:ascii="Arial" w:eastAsia="Times New Roman" w:hAnsi="Arial" w:cs="Arial"/>
          <w:lang w:val="de-DE" w:eastAsia="de-DE"/>
        </w:rPr>
      </w:pPr>
    </w:p>
    <w:p w:rsidR="00837073" w:rsidRPr="00837073" w:rsidRDefault="00837073" w:rsidP="00837073">
      <w:pPr>
        <w:tabs>
          <w:tab w:val="left" w:pos="6663"/>
          <w:tab w:val="left" w:pos="7797"/>
        </w:tabs>
        <w:spacing w:after="0"/>
        <w:rPr>
          <w:rFonts w:ascii="Arial" w:eastAsia="Times New Roman" w:hAnsi="Arial" w:cs="Arial"/>
          <w:lang w:val="de-DE" w:eastAsia="de-DE"/>
        </w:rPr>
      </w:pPr>
      <w:r w:rsidRPr="00837073">
        <w:rPr>
          <w:rFonts w:ascii="Arial" w:eastAsia="Times New Roman" w:hAnsi="Arial" w:cs="Arial"/>
          <w:lang w:val="de-DE" w:eastAsia="de-DE"/>
        </w:rPr>
        <w:t>- reserviert für Anwärter für den Facharzttitel anderer Fachgebiete</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29"/>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29"/>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rsidR="00837073" w:rsidRPr="00837073" w:rsidRDefault="00837073" w:rsidP="00837073">
      <w:pPr>
        <w:spacing w:after="0"/>
        <w:rPr>
          <w:rFonts w:ascii="Arial" w:eastAsia="Times New Roman" w:hAnsi="Arial" w:cs="Arial"/>
          <w:lang w:val="de-DE" w:eastAsia="de-DE"/>
        </w:rPr>
      </w:pPr>
    </w:p>
    <w:p w:rsidR="00837073" w:rsidRPr="00837073" w:rsidRDefault="00837073" w:rsidP="00837073">
      <w:pPr>
        <w:spacing w:after="0"/>
        <w:rPr>
          <w:rFonts w:ascii="Arial" w:eastAsia="Times New Roman" w:hAnsi="Arial" w:cs="Arial"/>
          <w:lang w:val="de-DE" w:eastAsia="de-DE"/>
        </w:rPr>
      </w:pPr>
    </w:p>
    <w:p w:rsidR="00837073" w:rsidRPr="00837073" w:rsidRDefault="00837073" w:rsidP="00837073">
      <w:pPr>
        <w:spacing w:after="0"/>
        <w:rPr>
          <w:rFonts w:ascii="Arial" w:eastAsia="Times New Roman" w:hAnsi="Arial" w:cs="Arial"/>
          <w:b/>
          <w:lang w:val="de-DE" w:eastAsia="de-DE"/>
        </w:rPr>
      </w:pPr>
      <w:r w:rsidRPr="00837073">
        <w:rPr>
          <w:rFonts w:ascii="Arial" w:eastAsia="Times New Roman" w:hAnsi="Arial" w:cs="Arial"/>
          <w:b/>
          <w:lang w:val="de-DE" w:eastAsia="de-DE"/>
        </w:rPr>
        <w:t>Beantragte Kategorie</w:t>
      </w:r>
    </w:p>
    <w:p w:rsidR="00837073" w:rsidRPr="00837073" w:rsidRDefault="00837073" w:rsidP="00837073">
      <w:pPr>
        <w:tabs>
          <w:tab w:val="left" w:pos="1276"/>
          <w:tab w:val="left" w:pos="8364"/>
        </w:tabs>
        <w:spacing w:after="20"/>
        <w:rPr>
          <w:rFonts w:ascii="Arial" w:eastAsia="Times New Roman" w:hAnsi="Arial" w:cs="Arial"/>
          <w:lang w:val="de-DE" w:eastAsia="de-DE"/>
        </w:rPr>
      </w:pPr>
      <w:r w:rsidRPr="00837073">
        <w:rPr>
          <w:rFonts w:ascii="Arial" w:eastAsia="Times New Roman" w:hAnsi="Arial" w:cs="Arial"/>
          <w:lang w:val="de-DE" w:eastAsia="de-DE"/>
        </w:rPr>
        <w:t>Kategorie A ( 3 Jahre)</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18"/>
            <w:enabled/>
            <w:calcOnExit w:val="0"/>
            <w:checkBox>
              <w:sizeAuto/>
              <w:default w:val="0"/>
            </w:checkBox>
          </w:ffData>
        </w:fldChar>
      </w:r>
      <w:bookmarkStart w:id="25" w:name="Kontrollkästchen18"/>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bookmarkEnd w:id="25"/>
    </w:p>
    <w:p w:rsidR="00837073" w:rsidRPr="00837073" w:rsidRDefault="00837073" w:rsidP="00837073">
      <w:pPr>
        <w:tabs>
          <w:tab w:val="left" w:pos="1276"/>
          <w:tab w:val="left" w:pos="8364"/>
        </w:tabs>
        <w:spacing w:after="20"/>
        <w:rPr>
          <w:rFonts w:ascii="Arial" w:eastAsia="Times New Roman" w:hAnsi="Arial" w:cs="Arial"/>
          <w:lang w:val="de-DE" w:eastAsia="de-DE"/>
        </w:rPr>
      </w:pPr>
      <w:r w:rsidRPr="00837073">
        <w:rPr>
          <w:rFonts w:ascii="Arial" w:eastAsia="Times New Roman" w:hAnsi="Arial" w:cs="Arial"/>
          <w:lang w:val="de-DE" w:eastAsia="de-DE"/>
        </w:rPr>
        <w:t>Kategorie B (2 Jahre)</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19"/>
            <w:enabled/>
            <w:calcOnExit w:val="0"/>
            <w:checkBox>
              <w:sizeAuto/>
              <w:default w:val="0"/>
            </w:checkBox>
          </w:ffData>
        </w:fldChar>
      </w:r>
      <w:bookmarkStart w:id="26" w:name="Kontrollkästchen19"/>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bookmarkEnd w:id="26"/>
    </w:p>
    <w:p w:rsidR="00837073" w:rsidRPr="00837073" w:rsidRDefault="00837073" w:rsidP="00837073">
      <w:pPr>
        <w:tabs>
          <w:tab w:val="left" w:pos="1276"/>
          <w:tab w:val="left" w:pos="8364"/>
        </w:tabs>
        <w:spacing w:after="20"/>
        <w:rPr>
          <w:rFonts w:ascii="Arial" w:eastAsia="Times New Roman" w:hAnsi="Arial" w:cs="Arial"/>
          <w:lang w:val="de-DE" w:eastAsia="de-DE"/>
        </w:rPr>
      </w:pPr>
      <w:r w:rsidRPr="00837073">
        <w:rPr>
          <w:rFonts w:ascii="Arial" w:eastAsia="Times New Roman" w:hAnsi="Arial" w:cs="Arial"/>
          <w:lang w:val="de-DE" w:eastAsia="de-DE"/>
        </w:rPr>
        <w:t>Kategorie C (1 Jahr)</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21"/>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p>
    <w:p w:rsidR="00837073" w:rsidRPr="00837073" w:rsidRDefault="00837073" w:rsidP="00837073">
      <w:pPr>
        <w:tabs>
          <w:tab w:val="left" w:pos="-720"/>
          <w:tab w:val="left" w:pos="284"/>
        </w:tabs>
        <w:spacing w:after="0"/>
        <w:rPr>
          <w:rFonts w:ascii="Arial" w:eastAsia="Times New Roman" w:hAnsi="Arial" w:cs="Arial"/>
          <w:b/>
          <w:sz w:val="24"/>
          <w:szCs w:val="24"/>
          <w:lang w:val="de-DE" w:eastAsia="de-DE"/>
        </w:rPr>
      </w:pPr>
      <w:r w:rsidRPr="00837073">
        <w:rPr>
          <w:rFonts w:ascii="Arial" w:eastAsia="Times New Roman" w:hAnsi="Arial" w:cs="Arial"/>
          <w:lang w:val="de-DE" w:eastAsia="de-DE"/>
        </w:rPr>
        <w:br w:type="page"/>
      </w:r>
      <w:r w:rsidRPr="00837073">
        <w:rPr>
          <w:rFonts w:ascii="Arial" w:eastAsia="Times New Roman" w:hAnsi="Arial" w:cs="Arial"/>
          <w:b/>
          <w:sz w:val="24"/>
          <w:szCs w:val="24"/>
          <w:lang w:val="de-DE" w:eastAsia="de-DE"/>
        </w:rPr>
        <w:lastRenderedPageBreak/>
        <w:t>Kriterien gemäss Art. 41 WBO «Weiterbildungskonzept; Weiterbildungsstellen»</w:t>
      </w:r>
    </w:p>
    <w:p w:rsidR="00837073" w:rsidRPr="00837073" w:rsidRDefault="00837073" w:rsidP="00837073">
      <w:pPr>
        <w:tabs>
          <w:tab w:val="left" w:pos="-720"/>
        </w:tabs>
        <w:spacing w:after="0"/>
        <w:jc w:val="both"/>
        <w:rPr>
          <w:rFonts w:ascii="Arial" w:eastAsia="Times New Roman" w:hAnsi="Arial" w:cs="Arial"/>
          <w:u w:val="single"/>
          <w:lang w:val="de-DE" w:eastAsia="de-DE"/>
        </w:rPr>
      </w:pPr>
      <w:r w:rsidRPr="00837073">
        <w:rPr>
          <w:rFonts w:ascii="Arial" w:eastAsia="Times New Roman" w:hAnsi="Arial" w:cs="Arial"/>
          <w:lang w:val="de-DE" w:eastAsia="de-DE"/>
        </w:rPr>
        <w:t>_____________________________________________________________________________</w:t>
      </w:r>
    </w:p>
    <w:p w:rsidR="00837073" w:rsidRPr="00837073" w:rsidRDefault="00837073" w:rsidP="00837073">
      <w:pPr>
        <w:tabs>
          <w:tab w:val="left" w:pos="-720"/>
          <w:tab w:val="left" w:pos="425"/>
        </w:tabs>
        <w:spacing w:after="0"/>
        <w:rPr>
          <w:rFonts w:ascii="Arial" w:eastAsia="Times New Roman" w:hAnsi="Arial" w:cs="Arial"/>
          <w:lang w:val="de-DE" w:eastAsia="de-DE"/>
        </w:rPr>
      </w:pPr>
    </w:p>
    <w:p w:rsidR="00837073" w:rsidRPr="00837073" w:rsidRDefault="00837073" w:rsidP="00837073">
      <w:pPr>
        <w:tabs>
          <w:tab w:val="left" w:pos="-720"/>
          <w:tab w:val="left" w:pos="425"/>
        </w:tabs>
        <w:spacing w:after="0"/>
        <w:rPr>
          <w:rFonts w:ascii="Arial" w:eastAsia="Times New Roman" w:hAnsi="Arial" w:cs="Arial"/>
          <w:lang w:val="de-DE" w:eastAsia="de-DE"/>
        </w:rPr>
      </w:pPr>
    </w:p>
    <w:p w:rsidR="00837073" w:rsidRPr="00837073" w:rsidRDefault="00837073" w:rsidP="00837073">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Arial"/>
          <w:lang w:val="de-DE" w:eastAsia="de-DE"/>
        </w:rPr>
        <w:t>Das dem Gesuchsformular beigelegte Weiterbildungskonzept enthält folgende Informationen (vgl. Art. 41 WBO, Absatz 1):</w:t>
      </w:r>
    </w:p>
    <w:p w:rsidR="00837073" w:rsidRPr="00837073" w:rsidRDefault="00837073" w:rsidP="00837073">
      <w:pPr>
        <w:tabs>
          <w:tab w:val="left" w:pos="-720"/>
          <w:tab w:val="left" w:pos="425"/>
          <w:tab w:val="left" w:pos="7797"/>
          <w:tab w:val="left" w:pos="8505"/>
        </w:tabs>
        <w:spacing w:after="0"/>
        <w:rPr>
          <w:rFonts w:ascii="Arial" w:eastAsia="Times New Roman" w:hAnsi="Arial" w:cs="Arial"/>
          <w:lang w:val="de-DE" w:eastAsia="de-DE"/>
        </w:rPr>
      </w:pPr>
    </w:p>
    <w:p w:rsidR="00837073" w:rsidRPr="00837073" w:rsidRDefault="00837073" w:rsidP="00837073">
      <w:pPr>
        <w:tabs>
          <w:tab w:val="left" w:pos="-720"/>
        </w:tabs>
        <w:spacing w:after="0"/>
        <w:ind w:left="284"/>
        <w:rPr>
          <w:rFonts w:ascii="Arial" w:eastAsia="Times New Roman" w:hAnsi="Arial" w:cs="Arial"/>
          <w:lang w:val="de-DE" w:eastAsia="de-DE"/>
        </w:rPr>
      </w:pPr>
      <w:r w:rsidRPr="00837073">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837073" w:rsidRPr="00837073" w:rsidRDefault="00837073" w:rsidP="00837073">
      <w:pPr>
        <w:tabs>
          <w:tab w:val="left" w:pos="-720"/>
          <w:tab w:val="left" w:pos="851"/>
        </w:tabs>
        <w:spacing w:after="0"/>
        <w:ind w:left="284"/>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rsidR="00837073" w:rsidRPr="00837073" w:rsidRDefault="00837073" w:rsidP="00837073">
      <w:pPr>
        <w:tabs>
          <w:tab w:val="left" w:pos="-720"/>
        </w:tabs>
        <w:spacing w:after="0"/>
        <w:ind w:left="284"/>
        <w:rPr>
          <w:rFonts w:ascii="Arial" w:eastAsia="Times New Roman" w:hAnsi="Arial" w:cs="Arial"/>
          <w:lang w:val="de-DE" w:eastAsia="de-DE"/>
        </w:rPr>
      </w:pPr>
    </w:p>
    <w:p w:rsidR="00837073" w:rsidRPr="00837073" w:rsidRDefault="00837073" w:rsidP="00837073">
      <w:pPr>
        <w:tabs>
          <w:tab w:val="left" w:pos="-720"/>
        </w:tabs>
        <w:spacing w:after="0"/>
        <w:ind w:left="284"/>
        <w:rPr>
          <w:rFonts w:ascii="Arial" w:eastAsia="Times New Roman" w:hAnsi="Arial" w:cs="Arial"/>
          <w:lang w:val="de-DE" w:eastAsia="de-DE"/>
        </w:rPr>
      </w:pPr>
      <w:r w:rsidRPr="00837073">
        <w:rPr>
          <w:rFonts w:ascii="Arial" w:eastAsia="Times New Roman" w:hAnsi="Arial" w:cs="Arial"/>
          <w:lang w:val="de-DE" w:eastAsia="de-DE"/>
        </w:rPr>
        <w:t>Die Zahl der weiterzubildenden Personen steht in einem angemessenen Verhältnis zur Anzahl Weiterbildner (Tutoren).</w:t>
      </w:r>
    </w:p>
    <w:p w:rsidR="00837073" w:rsidRPr="00837073" w:rsidRDefault="00837073" w:rsidP="00837073">
      <w:pPr>
        <w:tabs>
          <w:tab w:val="left" w:pos="-720"/>
          <w:tab w:val="left" w:pos="851"/>
        </w:tabs>
        <w:spacing w:after="0"/>
        <w:ind w:left="284"/>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rsidR="00837073" w:rsidRPr="00837073" w:rsidRDefault="00837073" w:rsidP="00837073">
      <w:pPr>
        <w:tabs>
          <w:tab w:val="left" w:pos="-720"/>
        </w:tabs>
        <w:spacing w:after="0"/>
        <w:ind w:left="284"/>
        <w:rPr>
          <w:rFonts w:ascii="Arial" w:eastAsia="Times New Roman" w:hAnsi="Arial" w:cs="Arial"/>
          <w:lang w:val="de-DE" w:eastAsia="de-DE"/>
        </w:rPr>
      </w:pPr>
    </w:p>
    <w:p w:rsidR="00837073" w:rsidRPr="00837073" w:rsidRDefault="00837073" w:rsidP="00837073">
      <w:pPr>
        <w:tabs>
          <w:tab w:val="left" w:pos="-720"/>
        </w:tabs>
        <w:spacing w:after="0"/>
        <w:ind w:left="284"/>
        <w:rPr>
          <w:rFonts w:ascii="Arial" w:eastAsia="Times New Roman" w:hAnsi="Arial" w:cs="Arial"/>
          <w:lang w:val="de-DE" w:eastAsia="de-DE"/>
        </w:rPr>
      </w:pPr>
      <w:r w:rsidRPr="00837073">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837073" w:rsidRPr="00837073" w:rsidRDefault="00837073" w:rsidP="00837073">
      <w:pPr>
        <w:tabs>
          <w:tab w:val="left" w:pos="-720"/>
          <w:tab w:val="left" w:pos="851"/>
        </w:tabs>
        <w:spacing w:after="0"/>
        <w:ind w:left="284"/>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rsidR="00837073" w:rsidRPr="00837073" w:rsidRDefault="00837073" w:rsidP="00837073">
      <w:pPr>
        <w:tabs>
          <w:tab w:val="left" w:pos="-720"/>
        </w:tabs>
        <w:spacing w:after="0"/>
        <w:ind w:left="284"/>
        <w:rPr>
          <w:rFonts w:ascii="Arial" w:eastAsia="Times New Roman" w:hAnsi="Arial" w:cs="Arial"/>
          <w:lang w:val="de-DE" w:eastAsia="de-DE"/>
        </w:rPr>
      </w:pPr>
    </w:p>
    <w:p w:rsidR="00837073" w:rsidRPr="00837073" w:rsidRDefault="00837073" w:rsidP="00837073">
      <w:pPr>
        <w:tabs>
          <w:tab w:val="left" w:pos="-720"/>
        </w:tabs>
        <w:spacing w:after="0"/>
        <w:ind w:left="284"/>
        <w:rPr>
          <w:rFonts w:ascii="Arial" w:eastAsia="Times New Roman" w:hAnsi="Arial" w:cs="Arial"/>
          <w:lang w:val="de-DE" w:eastAsia="de-DE"/>
        </w:rPr>
      </w:pPr>
      <w:r w:rsidRPr="00837073">
        <w:rPr>
          <w:rFonts w:ascii="Arial" w:eastAsia="Times New Roman" w:hAnsi="Arial" w:cs="Arial"/>
          <w:lang w:val="de-DE" w:eastAsia="de-DE"/>
        </w:rPr>
        <w:t>Die Vermittlung der Weiterbildungsinhalte für fachfremde Kandidaten (insbesondere Hausärzte) ist gesondert beschrieben.</w:t>
      </w:r>
    </w:p>
    <w:p w:rsidR="00837073" w:rsidRPr="00837073" w:rsidRDefault="00837073" w:rsidP="00837073">
      <w:pPr>
        <w:tabs>
          <w:tab w:val="left" w:pos="-720"/>
          <w:tab w:val="left" w:pos="851"/>
        </w:tabs>
        <w:spacing w:after="0"/>
        <w:ind w:left="284"/>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rsidR="00837073" w:rsidRPr="00837073" w:rsidRDefault="00837073" w:rsidP="00837073">
      <w:pPr>
        <w:tabs>
          <w:tab w:val="left" w:pos="-720"/>
        </w:tabs>
        <w:spacing w:after="0"/>
        <w:ind w:left="284"/>
        <w:rPr>
          <w:rFonts w:ascii="Arial" w:eastAsia="Times New Roman" w:hAnsi="Arial" w:cs="Arial"/>
          <w:lang w:val="de-DE" w:eastAsia="de-DE"/>
        </w:rPr>
      </w:pPr>
    </w:p>
    <w:p w:rsidR="00837073" w:rsidRPr="00837073" w:rsidRDefault="00837073" w:rsidP="00837073">
      <w:pPr>
        <w:tabs>
          <w:tab w:val="left" w:pos="-720"/>
        </w:tabs>
        <w:spacing w:after="0"/>
        <w:ind w:left="284"/>
        <w:rPr>
          <w:rFonts w:ascii="Arial" w:eastAsia="Times New Roman" w:hAnsi="Arial" w:cs="Arial"/>
          <w:lang w:val="de-DE" w:eastAsia="de-DE"/>
        </w:rPr>
      </w:pPr>
      <w:r w:rsidRPr="00837073">
        <w:rPr>
          <w:rFonts w:ascii="Arial" w:eastAsia="Times New Roman" w:hAnsi="Arial" w:cs="Arial"/>
          <w:lang w:val="de-DE" w:eastAsia="de-DE"/>
        </w:rPr>
        <w:t>Die Kooperation mit anderen Weiterbildungsstätten im Bereiche der Weiterbildung (Weiterbi</w:t>
      </w:r>
      <w:r w:rsidRPr="00837073">
        <w:rPr>
          <w:rFonts w:ascii="Arial" w:eastAsia="Times New Roman" w:hAnsi="Arial" w:cs="Arial"/>
          <w:lang w:val="de-DE" w:eastAsia="de-DE"/>
        </w:rPr>
        <w:t>l</w:t>
      </w:r>
      <w:r w:rsidRPr="00837073">
        <w:rPr>
          <w:rFonts w:ascii="Arial" w:eastAsia="Times New Roman" w:hAnsi="Arial" w:cs="Arial"/>
          <w:lang w:val="de-DE" w:eastAsia="de-DE"/>
        </w:rPr>
        <w:t>dungsverbund oder Weiterbildungsnetz) ist beschrieben.</w:t>
      </w:r>
    </w:p>
    <w:p w:rsidR="00837073" w:rsidRPr="00837073" w:rsidRDefault="00837073" w:rsidP="00837073">
      <w:pPr>
        <w:tabs>
          <w:tab w:val="left" w:pos="-720"/>
          <w:tab w:val="left" w:pos="851"/>
        </w:tabs>
        <w:spacing w:after="0"/>
        <w:ind w:left="284"/>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rsidR="00837073" w:rsidRPr="00837073" w:rsidRDefault="00837073" w:rsidP="00837073">
      <w:pPr>
        <w:tabs>
          <w:tab w:val="left" w:pos="-720"/>
        </w:tabs>
        <w:spacing w:after="0"/>
        <w:rPr>
          <w:rFonts w:ascii="Arial" w:eastAsia="Times New Roman" w:hAnsi="Arial" w:cs="Arial"/>
          <w:lang w:val="de-DE" w:eastAsia="de-DE"/>
        </w:rPr>
      </w:pPr>
    </w:p>
    <w:p w:rsidR="00837073" w:rsidRPr="00837073" w:rsidRDefault="00837073" w:rsidP="00837073">
      <w:pPr>
        <w:tabs>
          <w:tab w:val="left" w:pos="-720"/>
        </w:tabs>
        <w:spacing w:after="0"/>
        <w:rPr>
          <w:rFonts w:ascii="Arial" w:eastAsia="Times New Roman" w:hAnsi="Arial" w:cs="Arial"/>
          <w:lang w:val="de-DE" w:eastAsia="de-DE"/>
        </w:rPr>
      </w:pPr>
    </w:p>
    <w:p w:rsidR="00837073" w:rsidRPr="00837073" w:rsidRDefault="00837073" w:rsidP="00837073">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w:t>
      </w:r>
      <w:r w:rsidRPr="00837073">
        <w:rPr>
          <w:rFonts w:ascii="Arial" w:eastAsia="Times New Roman" w:hAnsi="Arial" w:cs="Arial"/>
          <w:lang w:val="de-DE" w:eastAsia="de-DE"/>
        </w:rPr>
        <w:t>e</w:t>
      </w:r>
      <w:r w:rsidRPr="00837073">
        <w:rPr>
          <w:rFonts w:ascii="Arial" w:eastAsia="Times New Roman" w:hAnsi="Arial" w:cs="Arial"/>
          <w:lang w:val="de-DE" w:eastAsia="de-DE"/>
        </w:rPr>
        <w:t>sondere festzuhalten, ob der Kandidat fachspezifisch weitergebildet wird, oder ob seine Tätigkeit im Rahmen eines Fremdjahres angerechnet wird (www.siwf.ch – Weiterbildung – Für Leiterinnen und Leiter von Weiterbildungsstätten – Muster-Weiterbildungsvertrag</w:t>
      </w:r>
      <w:r>
        <w:rPr>
          <w:rFonts w:ascii="Arial" w:eastAsia="Times New Roman" w:hAnsi="Arial" w:cs="Arial"/>
          <w:lang w:val="de-DE" w:eastAsia="de-DE"/>
        </w:rPr>
        <w:t xml:space="preserve">). </w:t>
      </w:r>
      <w:r w:rsidRPr="00837073">
        <w:rPr>
          <w:rFonts w:ascii="Arial" w:eastAsia="Times New Roman" w:hAnsi="Arial" w:cs="Arial"/>
          <w:lang w:val="de-DE" w:eastAsia="de-DE"/>
        </w:rPr>
        <w:t>Die Festsetzung des Lo</w:t>
      </w:r>
      <w:r w:rsidRPr="00837073">
        <w:rPr>
          <w:rFonts w:ascii="Arial" w:eastAsia="Times New Roman" w:hAnsi="Arial" w:cs="Arial"/>
          <w:lang w:val="de-DE" w:eastAsia="de-DE"/>
        </w:rPr>
        <w:t>h</w:t>
      </w:r>
      <w:r w:rsidRPr="00837073">
        <w:rPr>
          <w:rFonts w:ascii="Arial" w:eastAsia="Times New Roman" w:hAnsi="Arial" w:cs="Arial"/>
          <w:lang w:val="de-DE" w:eastAsia="de-DE"/>
        </w:rPr>
        <w:t>nes geschieht unter Berücksichtigung der vom Weiterzubildenden zu erbringenden Dienstleistu</w:t>
      </w:r>
      <w:r w:rsidRPr="00837073">
        <w:rPr>
          <w:rFonts w:ascii="Arial" w:eastAsia="Times New Roman" w:hAnsi="Arial" w:cs="Arial"/>
          <w:lang w:val="de-DE" w:eastAsia="de-DE"/>
        </w:rPr>
        <w:t>n</w:t>
      </w:r>
      <w:r w:rsidRPr="00837073">
        <w:rPr>
          <w:rFonts w:ascii="Arial" w:eastAsia="Times New Roman" w:hAnsi="Arial" w:cs="Arial"/>
          <w:lang w:val="de-DE" w:eastAsia="de-DE"/>
        </w:rPr>
        <w:t>gen.</w:t>
      </w:r>
    </w:p>
    <w:p w:rsidR="00837073" w:rsidRPr="00837073" w:rsidRDefault="00837073" w:rsidP="00837073">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rsidR="00837073" w:rsidRPr="00837073" w:rsidRDefault="00837073" w:rsidP="00837073">
      <w:pPr>
        <w:tabs>
          <w:tab w:val="left" w:pos="284"/>
          <w:tab w:val="left" w:pos="851"/>
          <w:tab w:val="left" w:pos="1276"/>
          <w:tab w:val="left" w:pos="7797"/>
          <w:tab w:val="left" w:pos="8505"/>
        </w:tabs>
        <w:spacing w:after="0"/>
        <w:rPr>
          <w:rFonts w:ascii="Arial" w:eastAsia="Times New Roman" w:hAnsi="Arial" w:cs="Arial"/>
          <w:lang w:val="de-DE" w:eastAsia="de-DE"/>
        </w:rPr>
      </w:pPr>
    </w:p>
    <w:p w:rsidR="00837073" w:rsidRPr="00837073" w:rsidRDefault="00837073" w:rsidP="00837073">
      <w:pPr>
        <w:tabs>
          <w:tab w:val="left" w:pos="284"/>
          <w:tab w:val="left" w:pos="851"/>
          <w:tab w:val="left" w:pos="1276"/>
          <w:tab w:val="left" w:pos="7797"/>
          <w:tab w:val="left" w:pos="8505"/>
        </w:tabs>
        <w:spacing w:after="0"/>
        <w:rPr>
          <w:rFonts w:ascii="Arial" w:eastAsia="Times New Roman" w:hAnsi="Arial" w:cs="Arial"/>
          <w:lang w:val="de-DE" w:eastAsia="de-DE"/>
        </w:rPr>
      </w:pPr>
    </w:p>
    <w:p w:rsidR="00837073" w:rsidRPr="00837073" w:rsidRDefault="00837073" w:rsidP="00837073">
      <w:pPr>
        <w:numPr>
          <w:ilvl w:val="0"/>
          <w:numId w:val="18"/>
        </w:numPr>
        <w:tabs>
          <w:tab w:val="left" w:pos="284"/>
          <w:tab w:val="left" w:pos="851"/>
          <w:tab w:val="left" w:pos="1276"/>
          <w:tab w:val="left" w:pos="7797"/>
          <w:tab w:val="left" w:pos="8505"/>
        </w:tabs>
        <w:spacing w:after="0"/>
        <w:ind w:left="284" w:hanging="284"/>
        <w:contextualSpacing/>
        <w:rPr>
          <w:rFonts w:ascii="Arial" w:eastAsia="Times New Roman" w:hAnsi="Arial" w:cs="Arial"/>
          <w:lang w:val="de-DE" w:eastAsia="de-DE"/>
        </w:rPr>
      </w:pPr>
      <w:r w:rsidRPr="00837073">
        <w:rPr>
          <w:rFonts w:ascii="Arial" w:eastAsia="Times New Roman" w:hAnsi="Arial" w:cs="Arial"/>
          <w:lang w:val="de-DE" w:eastAsia="de-DE"/>
        </w:rPr>
        <w:t>Die Weiterbildner/-innen verfügen über pädagogische Qualifikationen und nutzen «Teach the Te</w:t>
      </w:r>
      <w:r w:rsidRPr="00837073">
        <w:rPr>
          <w:rFonts w:ascii="Arial" w:eastAsia="Times New Roman" w:hAnsi="Arial" w:cs="Arial"/>
          <w:lang w:val="de-DE" w:eastAsia="de-DE"/>
        </w:rPr>
        <w:t>a</w:t>
      </w:r>
      <w:r w:rsidRPr="00837073">
        <w:rPr>
          <w:rFonts w:ascii="Arial" w:eastAsia="Times New Roman" w:hAnsi="Arial" w:cs="Arial"/>
          <w:lang w:val="de-DE" w:eastAsia="de-DE"/>
        </w:rPr>
        <w:t>cher-Angebote».</w:t>
      </w:r>
    </w:p>
    <w:p w:rsidR="00837073" w:rsidRPr="00837073" w:rsidRDefault="00837073" w:rsidP="00837073">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rsidR="00837073" w:rsidRPr="00837073" w:rsidRDefault="00837073" w:rsidP="00837073">
      <w:pPr>
        <w:tabs>
          <w:tab w:val="left" w:pos="284"/>
        </w:tabs>
        <w:spacing w:after="0"/>
        <w:ind w:left="284" w:hanging="284"/>
        <w:rPr>
          <w:rFonts w:ascii="Arial" w:eastAsia="Times New Roman" w:hAnsi="Arial" w:cs="Arial"/>
          <w:lang w:val="de-DE" w:eastAsia="de-DE"/>
        </w:rPr>
      </w:pPr>
      <w:r w:rsidRPr="00837073">
        <w:rPr>
          <w:rFonts w:ascii="Arial" w:eastAsia="Times New Roman" w:hAnsi="Arial" w:cs="Arial"/>
          <w:lang w:val="de-DE" w:eastAsia="de-DE"/>
        </w:rPr>
        <w:br w:type="page"/>
      </w:r>
    </w:p>
    <w:p w:rsidR="00837073" w:rsidRPr="00837073" w:rsidRDefault="00837073" w:rsidP="00837073">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lastRenderedPageBreak/>
        <w:t xml:space="preserve">Kriterien gemäss Ziffer 5 des Weiterbildungsprogramms «Kriterien für die Einteilung der Weiterbildungsstätten in </w:t>
      </w:r>
      <w:r w:rsidR="00620B5D">
        <w:rPr>
          <w:rFonts w:ascii="Arial" w:eastAsia="Times New Roman" w:hAnsi="Arial" w:cs="Arial"/>
          <w:b/>
          <w:sz w:val="24"/>
          <w:szCs w:val="24"/>
          <w:lang w:val="de-DE" w:eastAsia="de-DE"/>
        </w:rPr>
        <w:t>Pneumologie</w:t>
      </w:r>
      <w:r w:rsidRPr="00837073">
        <w:rPr>
          <w:rFonts w:ascii="Arial" w:eastAsia="Times New Roman" w:hAnsi="Arial" w:cs="Arial"/>
          <w:b/>
          <w:sz w:val="24"/>
          <w:szCs w:val="24"/>
          <w:lang w:val="de-DE" w:eastAsia="de-DE"/>
        </w:rPr>
        <w:t>»</w:t>
      </w:r>
    </w:p>
    <w:p w:rsidR="00837073" w:rsidRPr="00837073" w:rsidRDefault="00837073" w:rsidP="00837073">
      <w:pPr>
        <w:tabs>
          <w:tab w:val="left" w:pos="-720"/>
        </w:tabs>
        <w:spacing w:after="0"/>
        <w:jc w:val="both"/>
        <w:rPr>
          <w:rFonts w:ascii="Arial" w:eastAsia="Times New Roman" w:hAnsi="Arial" w:cs="Arial"/>
          <w:lang w:val="de-DE" w:eastAsia="de-DE"/>
        </w:rPr>
      </w:pPr>
      <w:r w:rsidRPr="00837073">
        <w:rPr>
          <w:rFonts w:ascii="Arial" w:eastAsia="Times New Roman" w:hAnsi="Arial" w:cs="Arial"/>
          <w:lang w:val="de-DE" w:eastAsia="de-DE"/>
        </w:rPr>
        <w:t>______________________________________________________________________________</w:t>
      </w:r>
    </w:p>
    <w:p w:rsidR="00837073" w:rsidRPr="00837073" w:rsidRDefault="00837073" w:rsidP="00837073">
      <w:pPr>
        <w:tabs>
          <w:tab w:val="left" w:pos="540"/>
          <w:tab w:val="left" w:pos="8222"/>
          <w:tab w:val="left" w:pos="8789"/>
        </w:tabs>
        <w:spacing w:after="0"/>
        <w:rPr>
          <w:rFonts w:ascii="Arial" w:eastAsia="Times New Roman" w:hAnsi="Arial" w:cs="Arial"/>
          <w:lang w:val="de-DE" w:eastAsia="de-DE"/>
        </w:rPr>
      </w:pPr>
    </w:p>
    <w:p w:rsidR="00837073" w:rsidRPr="00837073" w:rsidRDefault="00837073" w:rsidP="00837073">
      <w:pPr>
        <w:tabs>
          <w:tab w:val="left" w:pos="540"/>
          <w:tab w:val="left" w:pos="8222"/>
          <w:tab w:val="left" w:pos="8789"/>
        </w:tabs>
        <w:spacing w:after="0"/>
        <w:rPr>
          <w:rFonts w:ascii="Arial" w:eastAsia="Times New Roman" w:hAnsi="Arial" w:cs="Arial"/>
          <w:lang w:val="de-DE" w:eastAsia="de-DE"/>
        </w:rPr>
      </w:pPr>
    </w:p>
    <w:p w:rsidR="00837073" w:rsidRPr="00837073" w:rsidRDefault="00837073" w:rsidP="00837073">
      <w:pPr>
        <w:tabs>
          <w:tab w:val="left" w:pos="-720"/>
          <w:tab w:val="left" w:pos="8100"/>
          <w:tab w:val="left" w:pos="8222"/>
          <w:tab w:val="left" w:pos="8789"/>
          <w:tab w:val="left" w:pos="8820"/>
        </w:tabs>
        <w:spacing w:after="0"/>
        <w:rPr>
          <w:rFonts w:ascii="Arial" w:eastAsia="Times New Roman" w:hAnsi="Arial" w:cs="Arial"/>
          <w:b/>
          <w:bCs/>
          <w:lang w:eastAsia="de-DE"/>
        </w:rPr>
      </w:pPr>
      <w:r w:rsidRPr="00837073">
        <w:rPr>
          <w:rFonts w:ascii="Arial" w:eastAsia="Times New Roman" w:hAnsi="Arial" w:cs="Arial"/>
          <w:b/>
          <w:bCs/>
          <w:lang w:eastAsia="de-DE"/>
        </w:rPr>
        <w:t>Anforderungen an alle Weiterbildungsstätten</w:t>
      </w:r>
    </w:p>
    <w:p w:rsidR="00837073" w:rsidRPr="00837073" w:rsidRDefault="00837073" w:rsidP="00837073">
      <w:pPr>
        <w:autoSpaceDE w:val="0"/>
        <w:autoSpaceDN w:val="0"/>
        <w:adjustRightInd w:val="0"/>
        <w:spacing w:after="0"/>
        <w:rPr>
          <w:rFonts w:ascii="Arial" w:eastAsia="Times New Roman" w:hAnsi="Arial" w:cs="Arial"/>
          <w:color w:val="000000"/>
          <w:sz w:val="24"/>
          <w:szCs w:val="24"/>
          <w:lang w:eastAsia="de-CH"/>
        </w:rPr>
      </w:pPr>
    </w:p>
    <w:p w:rsidR="00620B5D" w:rsidRDefault="00620B5D" w:rsidP="00620B5D">
      <w:pPr>
        <w:tabs>
          <w:tab w:val="left" w:pos="-720"/>
        </w:tabs>
        <w:spacing w:after="0"/>
        <w:rPr>
          <w:rFonts w:ascii="Arial" w:eastAsia="Times New Roman" w:hAnsi="Arial" w:cs="Arial"/>
          <w:b/>
          <w:lang w:eastAsia="de-DE"/>
        </w:rPr>
      </w:pPr>
      <w:r w:rsidRPr="00403385">
        <w:rPr>
          <w:rFonts w:ascii="Arial" w:eastAsia="Times New Roman" w:hAnsi="Arial" w:cs="Arial"/>
          <w:b/>
          <w:lang w:eastAsia="de-DE"/>
        </w:rPr>
        <w:t>Anforderungen an alle Weiterbildungsstätten</w:t>
      </w:r>
    </w:p>
    <w:p w:rsidR="00620B5D" w:rsidRPr="00C96329" w:rsidRDefault="00620B5D" w:rsidP="00620B5D">
      <w:pPr>
        <w:tabs>
          <w:tab w:val="left" w:pos="-720"/>
        </w:tabs>
        <w:spacing w:after="0"/>
        <w:rPr>
          <w:rFonts w:ascii="Arial" w:eastAsia="Times New Roman" w:hAnsi="Arial" w:cs="Arial"/>
          <w:lang w:val="de-DE" w:eastAsia="de-DE"/>
        </w:rPr>
      </w:pPr>
      <w:r>
        <w:t>Ihre anerkannte Weiterbildungsstätte steht unter der Leitung eines Weiterbildungsverantwortlichen, der den Facharzttitel für Pneumologie trägt. Ausnahmsweise genügen gleichwertige Voraussetzu</w:t>
      </w:r>
      <w:r>
        <w:t>n</w:t>
      </w:r>
      <w:r>
        <w:t xml:space="preserve">gen gemäss Art. 39 Abs. 2 WBO. </w:t>
      </w:r>
    </w:p>
    <w:p w:rsidR="00620B5D" w:rsidRPr="00403385" w:rsidRDefault="00620B5D" w:rsidP="00620B5D">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0B5D" w:rsidRDefault="00620B5D" w:rsidP="00620B5D">
      <w:pPr>
        <w:pStyle w:val="Default"/>
        <w:rPr>
          <w:sz w:val="22"/>
          <w:szCs w:val="22"/>
        </w:rPr>
      </w:pPr>
    </w:p>
    <w:p w:rsidR="00620B5D" w:rsidRDefault="00620B5D" w:rsidP="00620B5D">
      <w:pPr>
        <w:pStyle w:val="Default"/>
        <w:rPr>
          <w:sz w:val="22"/>
          <w:szCs w:val="22"/>
        </w:rPr>
      </w:pPr>
      <w:r>
        <w:rPr>
          <w:sz w:val="22"/>
          <w:szCs w:val="22"/>
        </w:rPr>
        <w:t>Sie als Leiter sind für die Einhaltung des Weiterbildungsprogramms verantwortlich.</w:t>
      </w:r>
    </w:p>
    <w:p w:rsidR="00620B5D" w:rsidRPr="00403385" w:rsidRDefault="00620B5D" w:rsidP="00620B5D">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0B5D" w:rsidRDefault="00620B5D" w:rsidP="00620B5D">
      <w:pPr>
        <w:pStyle w:val="Default"/>
        <w:rPr>
          <w:sz w:val="22"/>
          <w:szCs w:val="22"/>
        </w:rPr>
      </w:pPr>
    </w:p>
    <w:p w:rsidR="00620B5D" w:rsidRDefault="00620B5D" w:rsidP="00620B5D">
      <w:pPr>
        <w:pStyle w:val="Default"/>
        <w:rPr>
          <w:sz w:val="22"/>
          <w:szCs w:val="22"/>
        </w:rPr>
      </w:pPr>
      <w:r>
        <w:rPr>
          <w:sz w:val="22"/>
          <w:szCs w:val="22"/>
        </w:rPr>
        <w:t xml:space="preserve">Sie weisen sich über die erfüllte Fortbildungspflicht aus (Art. 39 WBO). </w:t>
      </w:r>
    </w:p>
    <w:p w:rsidR="00620B5D" w:rsidRPr="00403385" w:rsidRDefault="00620B5D" w:rsidP="00620B5D">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0B5D" w:rsidRDefault="00620B5D" w:rsidP="00620B5D">
      <w:pPr>
        <w:pStyle w:val="Default"/>
        <w:rPr>
          <w:sz w:val="22"/>
          <w:szCs w:val="22"/>
        </w:rPr>
      </w:pPr>
    </w:p>
    <w:p w:rsidR="00620B5D" w:rsidRDefault="00620B5D" w:rsidP="00620B5D">
      <w:pPr>
        <w:pStyle w:val="Default"/>
        <w:rPr>
          <w:sz w:val="22"/>
          <w:szCs w:val="22"/>
        </w:rPr>
      </w:pPr>
      <w:r>
        <w:rPr>
          <w:sz w:val="22"/>
          <w:szCs w:val="22"/>
        </w:rPr>
        <w:t xml:space="preserve">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 </w:t>
      </w:r>
    </w:p>
    <w:p w:rsidR="00620B5D" w:rsidRPr="00403385" w:rsidRDefault="00620B5D" w:rsidP="00620B5D">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0B5D" w:rsidRDefault="00620B5D" w:rsidP="00620B5D">
      <w:pPr>
        <w:pStyle w:val="Default"/>
        <w:rPr>
          <w:sz w:val="22"/>
          <w:szCs w:val="22"/>
        </w:rPr>
      </w:pPr>
    </w:p>
    <w:p w:rsidR="00620B5D" w:rsidRDefault="00620B5D" w:rsidP="00620B5D">
      <w:pPr>
        <w:pStyle w:val="Default"/>
        <w:rPr>
          <w:sz w:val="22"/>
          <w:szCs w:val="22"/>
        </w:rPr>
      </w:pPr>
      <w:r>
        <w:rPr>
          <w:sz w:val="22"/>
          <w:szCs w:val="22"/>
        </w:rPr>
        <w:t>Die allgemeinen Lernziele werden gemäss Ziffer 3 dieses Programms und dem Logbuch vermittelt. Spezielle Beachtung ist denjenigen Lernzielen zu schenken, die sich mit Ethik, Gesundheitsökon</w:t>
      </w:r>
      <w:r>
        <w:rPr>
          <w:sz w:val="22"/>
          <w:szCs w:val="22"/>
        </w:rPr>
        <w:t>o</w:t>
      </w:r>
      <w:r>
        <w:rPr>
          <w:sz w:val="22"/>
          <w:szCs w:val="22"/>
        </w:rPr>
        <w:t xml:space="preserve">mie, Pharmakotherapie, Patientensicherheit und Qualitätssicherung beschäftigen (Art. 16 WBO). </w:t>
      </w:r>
    </w:p>
    <w:p w:rsidR="00620B5D" w:rsidRPr="00403385" w:rsidRDefault="00620B5D" w:rsidP="00620B5D">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0B5D" w:rsidRDefault="00620B5D" w:rsidP="00620B5D">
      <w:pPr>
        <w:pStyle w:val="Default"/>
        <w:rPr>
          <w:sz w:val="22"/>
          <w:szCs w:val="22"/>
        </w:rPr>
      </w:pPr>
    </w:p>
    <w:p w:rsidR="00620B5D" w:rsidRDefault="00620B5D" w:rsidP="00620B5D">
      <w:pPr>
        <w:pStyle w:val="Default"/>
        <w:rPr>
          <w:sz w:val="22"/>
          <w:szCs w:val="22"/>
        </w:rPr>
      </w:pPr>
      <w:r>
        <w:rPr>
          <w:sz w:val="22"/>
          <w:szCs w:val="22"/>
        </w:rPr>
        <w:t>Es steht ein klinikeigenes (bzw. abteilungseigenes, institutseigenes) oder ein durch die Fachgesel</w:t>
      </w:r>
      <w:r>
        <w:rPr>
          <w:sz w:val="22"/>
          <w:szCs w:val="22"/>
        </w:rPr>
        <w:t>l</w:t>
      </w:r>
      <w:r>
        <w:rPr>
          <w:sz w:val="22"/>
          <w:szCs w:val="22"/>
        </w:rPr>
        <w:t xml:space="preserve">schaft bereitgestelltes Meldewesen für Fehler (u. a. Critical Incidence Reporting System, CIRS) zur Verfügung. </w:t>
      </w:r>
    </w:p>
    <w:p w:rsidR="00620B5D" w:rsidRPr="00403385" w:rsidRDefault="00620B5D" w:rsidP="00620B5D">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0B5D" w:rsidRDefault="00620B5D" w:rsidP="00620B5D">
      <w:pPr>
        <w:pStyle w:val="Default"/>
        <w:rPr>
          <w:sz w:val="22"/>
          <w:szCs w:val="22"/>
        </w:rPr>
      </w:pPr>
    </w:p>
    <w:p w:rsidR="00620B5D" w:rsidRDefault="00620B5D" w:rsidP="00620B5D">
      <w:pPr>
        <w:pStyle w:val="Default"/>
        <w:rPr>
          <w:sz w:val="22"/>
          <w:szCs w:val="22"/>
        </w:rPr>
      </w:pPr>
      <w:r>
        <w:rPr>
          <w:sz w:val="22"/>
          <w:szCs w:val="22"/>
        </w:rPr>
        <w:t xml:space="preserve">Von den folgenden 7 Fachzeitschriften stehen die aktuellen Ausgaben von mindestens 3 den Wei-terzubildenden jederzeit als Print- und/oder Volltext-Online-Ausgaben zur Verfügung: </w:t>
      </w:r>
      <w:r w:rsidRPr="00620B5D">
        <w:rPr>
          <w:sz w:val="22"/>
          <w:szCs w:val="22"/>
        </w:rPr>
        <w:t>American Jou</w:t>
      </w:r>
      <w:r w:rsidRPr="00620B5D">
        <w:rPr>
          <w:sz w:val="22"/>
          <w:szCs w:val="22"/>
        </w:rPr>
        <w:t>r</w:t>
      </w:r>
      <w:r w:rsidRPr="00620B5D">
        <w:rPr>
          <w:sz w:val="22"/>
          <w:szCs w:val="22"/>
        </w:rPr>
        <w:t>nal of Respiratory and Critical Care Medicine, Chest, Thorax, European Respiratory Journal, New England Journal of Medicine, Lancet und Respiration]</w:t>
      </w:r>
      <w:r>
        <w:rPr>
          <w:sz w:val="22"/>
          <w:szCs w:val="22"/>
        </w:rPr>
        <w:t xml:space="preserve">. Am Arbeitsplatz oder in dessen unmittelbaren Nähe steht ein PC mit leistungsfähiger Internetverbindung bereit. Für die an der Weiterbildungsstätte nicht verfügbare Zeitschriften-Artikel und Bücher besteht ein Zugang zu einer Bibliothek mit Fernleihe. </w:t>
      </w:r>
    </w:p>
    <w:p w:rsidR="00620B5D" w:rsidRPr="00403385" w:rsidRDefault="00620B5D" w:rsidP="00620B5D">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0B5D" w:rsidRDefault="00620B5D" w:rsidP="00620B5D">
      <w:pPr>
        <w:pStyle w:val="Default"/>
        <w:rPr>
          <w:sz w:val="22"/>
          <w:szCs w:val="22"/>
        </w:rPr>
      </w:pPr>
    </w:p>
    <w:p w:rsidR="00620B5D" w:rsidRDefault="00620B5D" w:rsidP="00620B5D">
      <w:pPr>
        <w:pStyle w:val="Default"/>
        <w:rPr>
          <w:sz w:val="22"/>
          <w:szCs w:val="22"/>
        </w:rPr>
      </w:pPr>
      <w:r>
        <w:rPr>
          <w:sz w:val="22"/>
          <w:szCs w:val="22"/>
        </w:rPr>
        <w:t xml:space="preserve">Ihre Weiterbildungsstätte ist verpflichtet, den Assistenzärztinnen und Assistenzärzten den Besuch der geforderten Kurse (Ziffer 2.2) im Rahmen der Arbeitszeit zu ermöglichen. </w:t>
      </w:r>
    </w:p>
    <w:p w:rsidR="00620B5D" w:rsidRPr="00403385" w:rsidRDefault="00620B5D" w:rsidP="00620B5D">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0B5D" w:rsidRDefault="00620B5D" w:rsidP="00620B5D">
      <w:pPr>
        <w:pStyle w:val="Default"/>
        <w:rPr>
          <w:sz w:val="22"/>
          <w:szCs w:val="22"/>
        </w:rPr>
      </w:pPr>
    </w:p>
    <w:p w:rsidR="00620B5D" w:rsidRDefault="00620B5D" w:rsidP="00620B5D">
      <w:pPr>
        <w:pStyle w:val="Default"/>
        <w:rPr>
          <w:sz w:val="22"/>
          <w:szCs w:val="22"/>
        </w:rPr>
      </w:pPr>
      <w:r>
        <w:rPr>
          <w:sz w:val="22"/>
          <w:szCs w:val="22"/>
        </w:rPr>
        <w:t xml:space="preserve">Ihre Weiterbildungsstätte führt regelmässig ein </w:t>
      </w:r>
      <w:r w:rsidRPr="00620B5D">
        <w:rPr>
          <w:color w:val="auto"/>
          <w:sz w:val="22"/>
          <w:szCs w:val="22"/>
        </w:rPr>
        <w:t>arbeitsplatzbasiertes Assessment durch</w:t>
      </w:r>
      <w:r>
        <w:rPr>
          <w:sz w:val="22"/>
          <w:szCs w:val="22"/>
        </w:rPr>
        <w:t>, mit dem vier Mal jährlich der Stand der Weiterbildung festgehalten wird.</w:t>
      </w:r>
    </w:p>
    <w:p w:rsidR="00620B5D" w:rsidRDefault="00620B5D" w:rsidP="00620B5D">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0077A">
        <w:rPr>
          <w:rFonts w:ascii="Arial" w:hAnsi="Arial" w:cs="Arial"/>
          <w:snapToGrid w:val="0"/>
          <w:lang w:val="de-DE"/>
        </w:rPr>
      </w:r>
      <w:r w:rsidR="0010077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0B5D" w:rsidRDefault="00620B5D">
      <w:pPr>
        <w:rPr>
          <w:rFonts w:ascii="Arial" w:hAnsi="Arial" w:cs="Arial"/>
          <w:snapToGrid w:val="0"/>
          <w:lang w:val="de-DE"/>
        </w:rPr>
      </w:pPr>
      <w:r>
        <w:rPr>
          <w:rFonts w:ascii="Arial" w:hAnsi="Arial" w:cs="Arial"/>
          <w:snapToGrid w:val="0"/>
          <w:lang w:val="de-DE"/>
        </w:rPr>
        <w:br w:type="page"/>
      </w:r>
    </w:p>
    <w:p w:rsidR="00620B5D" w:rsidRPr="00403385" w:rsidRDefault="00620B5D" w:rsidP="00620B5D">
      <w:pPr>
        <w:widowControl w:val="0"/>
        <w:spacing w:after="0" w:line="280" w:lineRule="atLeast"/>
        <w:rPr>
          <w:rFonts w:ascii="Arial" w:hAnsi="Arial" w:cs="Arial"/>
          <w:snapToGrid w:val="0"/>
          <w:lang w:val="de-DE"/>
        </w:rPr>
      </w:pPr>
    </w:p>
    <w:p w:rsidR="00837073" w:rsidRPr="00837073" w:rsidRDefault="00620B5D" w:rsidP="00837073">
      <w:pPr>
        <w:tabs>
          <w:tab w:val="left" w:pos="-720"/>
          <w:tab w:val="left" w:pos="425"/>
          <w:tab w:val="left" w:pos="8222"/>
          <w:tab w:val="left" w:pos="8789"/>
        </w:tabs>
        <w:spacing w:after="0"/>
        <w:rPr>
          <w:rFonts w:ascii="Arial" w:eastAsia="Times New Roman" w:hAnsi="Arial" w:cs="Arial"/>
          <w:lang w:val="de-DE" w:eastAsia="de-DE"/>
        </w:rPr>
      </w:pPr>
      <w:r>
        <w:rPr>
          <w:rFonts w:ascii="Arial" w:eastAsia="Times New Roman" w:hAnsi="Arial" w:cs="Arial"/>
          <w:b/>
          <w:lang w:val="de-DE" w:eastAsia="de-DE"/>
        </w:rPr>
        <w:t>Charakteristik der Klinik</w:t>
      </w:r>
    </w:p>
    <w:p w:rsidR="00620B5D" w:rsidRDefault="00620B5D" w:rsidP="00837073">
      <w:pPr>
        <w:tabs>
          <w:tab w:val="left" w:pos="-720"/>
          <w:tab w:val="left" w:pos="425"/>
          <w:tab w:val="left" w:pos="8222"/>
          <w:tab w:val="left" w:pos="8789"/>
        </w:tabs>
        <w:spacing w:after="0"/>
        <w:rPr>
          <w:rFonts w:ascii="Arial" w:eastAsia="Times New Roman" w:hAnsi="Arial" w:cs="Arial"/>
          <w:lang w:eastAsia="de-DE"/>
        </w:rPr>
      </w:pPr>
      <w:r w:rsidRPr="00620B5D">
        <w:rPr>
          <w:rFonts w:ascii="Arial" w:eastAsia="Times New Roman" w:hAnsi="Arial" w:cs="Arial"/>
          <w:lang w:eastAsia="de-DE"/>
        </w:rPr>
        <w:t>Pneumologische Abteilungen von Universitätskliniken oder vergleichbaren</w:t>
      </w:r>
      <w:r>
        <w:rPr>
          <w:rFonts w:ascii="Arial" w:eastAsia="Times New Roman" w:hAnsi="Arial" w:cs="Arial"/>
          <w:lang w:eastAsia="de-DE"/>
        </w:rPr>
        <w:tab/>
      </w:r>
      <w:r w:rsidRPr="00620B5D">
        <w:rPr>
          <w:rFonts w:ascii="Arial" w:eastAsia="Times New Roman" w:hAnsi="Arial" w:cs="Arial"/>
          <w:lang w:val="de-DE" w:eastAsia="de-DE"/>
        </w:rPr>
        <w:fldChar w:fldCharType="begin">
          <w:ffData>
            <w:name w:val="Kontrollkästchen26"/>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eastAsia="de-DE"/>
        </w:rPr>
        <w:fldChar w:fldCharType="end"/>
      </w:r>
      <w:r w:rsidRPr="00620B5D">
        <w:rPr>
          <w:rFonts w:ascii="Arial" w:eastAsia="Times New Roman" w:hAnsi="Arial" w:cs="Arial"/>
          <w:lang w:val="de-DE" w:eastAsia="de-DE"/>
        </w:rPr>
        <w:t xml:space="preserve"> ja</w:t>
      </w:r>
      <w:r w:rsidRPr="00620B5D">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7"/>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eastAsia="de-DE"/>
        </w:rPr>
        <w:fldChar w:fldCharType="end"/>
      </w:r>
      <w:r w:rsidRPr="00620B5D">
        <w:rPr>
          <w:rFonts w:ascii="Arial" w:eastAsia="Times New Roman" w:hAnsi="Arial" w:cs="Arial"/>
          <w:lang w:val="de-DE" w:eastAsia="de-DE"/>
        </w:rPr>
        <w:t xml:space="preserve"> nein</w:t>
      </w:r>
    </w:p>
    <w:p w:rsidR="00837073" w:rsidRPr="00837073" w:rsidRDefault="00620B5D" w:rsidP="00837073">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eastAsia="de-DE"/>
        </w:rPr>
        <w:t>Zentrumsspitälern</w:t>
      </w:r>
      <w:r w:rsidR="00837073">
        <w:rPr>
          <w:rFonts w:ascii="Arial" w:eastAsia="Times New Roman" w:hAnsi="Arial" w:cs="Arial"/>
          <w:lang w:val="de-DE" w:eastAsia="de-DE"/>
        </w:rPr>
        <w:tab/>
      </w:r>
    </w:p>
    <w:p w:rsidR="00837073" w:rsidRPr="00837073" w:rsidRDefault="00620B5D" w:rsidP="00837073">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eastAsia="de-DE"/>
        </w:rPr>
        <w:t>Pneumologische Abteilungen anderer Spitäler</w:t>
      </w:r>
      <w:r w:rsidR="00837073">
        <w:rPr>
          <w:rFonts w:ascii="Arial" w:eastAsia="Times New Roman" w:hAnsi="Arial" w:cs="Arial"/>
          <w:lang w:val="de-DE" w:eastAsia="de-DE"/>
        </w:rPr>
        <w:tab/>
      </w:r>
      <w:r w:rsidR="00837073" w:rsidRPr="00837073">
        <w:rPr>
          <w:rFonts w:ascii="Arial" w:eastAsia="Times New Roman" w:hAnsi="Arial" w:cs="Arial"/>
          <w:lang w:val="de-DE" w:eastAsia="de-DE"/>
        </w:rPr>
        <w:fldChar w:fldCharType="begin">
          <w:ffData>
            <w:name w:val="Kontrollkästchen26"/>
            <w:enabled/>
            <w:calcOnExit w:val="0"/>
            <w:checkBox>
              <w:sizeAuto/>
              <w:default w:val="0"/>
            </w:checkBox>
          </w:ffData>
        </w:fldChar>
      </w:r>
      <w:r w:rsidR="00837073"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00837073" w:rsidRPr="00837073">
        <w:rPr>
          <w:rFonts w:ascii="Arial" w:eastAsia="Times New Roman" w:hAnsi="Arial" w:cs="Arial"/>
          <w:lang w:val="de-DE" w:eastAsia="de-DE"/>
        </w:rPr>
        <w:fldChar w:fldCharType="end"/>
      </w:r>
      <w:r w:rsidR="00837073" w:rsidRPr="00837073">
        <w:rPr>
          <w:rFonts w:ascii="Arial" w:eastAsia="Times New Roman" w:hAnsi="Arial" w:cs="Arial"/>
          <w:lang w:val="de-DE" w:eastAsia="de-DE"/>
        </w:rPr>
        <w:t xml:space="preserve"> ja</w:t>
      </w:r>
      <w:r w:rsidR="00837073" w:rsidRPr="00837073">
        <w:rPr>
          <w:rFonts w:ascii="Arial" w:eastAsia="Times New Roman" w:hAnsi="Arial" w:cs="Arial"/>
          <w:lang w:val="de-DE" w:eastAsia="de-DE"/>
        </w:rPr>
        <w:tab/>
      </w:r>
      <w:r w:rsidR="00837073" w:rsidRPr="00837073">
        <w:rPr>
          <w:rFonts w:ascii="Arial" w:eastAsia="Times New Roman" w:hAnsi="Arial" w:cs="Arial"/>
          <w:lang w:val="de-DE" w:eastAsia="de-DE"/>
        </w:rPr>
        <w:fldChar w:fldCharType="begin">
          <w:ffData>
            <w:name w:val="Kontrollkästchen27"/>
            <w:enabled/>
            <w:calcOnExit w:val="0"/>
            <w:checkBox>
              <w:sizeAuto/>
              <w:default w:val="0"/>
            </w:checkBox>
          </w:ffData>
        </w:fldChar>
      </w:r>
      <w:r w:rsidR="00837073"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00837073" w:rsidRPr="00837073">
        <w:rPr>
          <w:rFonts w:ascii="Arial" w:eastAsia="Times New Roman" w:hAnsi="Arial" w:cs="Arial"/>
          <w:lang w:val="de-DE" w:eastAsia="de-DE"/>
        </w:rPr>
        <w:fldChar w:fldCharType="end"/>
      </w:r>
      <w:r w:rsidR="00837073" w:rsidRPr="00837073">
        <w:rPr>
          <w:rFonts w:ascii="Arial" w:eastAsia="Times New Roman" w:hAnsi="Arial" w:cs="Arial"/>
          <w:lang w:val="de-DE" w:eastAsia="de-DE"/>
        </w:rPr>
        <w:t xml:space="preserve"> nein</w:t>
      </w:r>
    </w:p>
    <w:p w:rsidR="00837073" w:rsidRPr="00837073" w:rsidRDefault="00620B5D" w:rsidP="00837073">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eastAsia="de-DE"/>
        </w:rPr>
        <w:t>Ambulatorium/Poliklinik vorhanden</w:t>
      </w:r>
      <w:r w:rsidR="00837073">
        <w:rPr>
          <w:rFonts w:ascii="Arial" w:eastAsia="Times New Roman" w:hAnsi="Arial" w:cs="Arial"/>
          <w:lang w:val="de-DE" w:eastAsia="de-DE"/>
        </w:rPr>
        <w:tab/>
      </w:r>
      <w:r w:rsidR="00837073" w:rsidRPr="00837073">
        <w:rPr>
          <w:rFonts w:ascii="Arial" w:eastAsia="Times New Roman" w:hAnsi="Arial" w:cs="Arial"/>
          <w:lang w:val="de-DE" w:eastAsia="de-DE"/>
        </w:rPr>
        <w:fldChar w:fldCharType="begin">
          <w:ffData>
            <w:name w:val="Kontrollkästchen26"/>
            <w:enabled/>
            <w:calcOnExit w:val="0"/>
            <w:checkBox>
              <w:sizeAuto/>
              <w:default w:val="0"/>
            </w:checkBox>
          </w:ffData>
        </w:fldChar>
      </w:r>
      <w:r w:rsidR="00837073"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00837073" w:rsidRPr="00837073">
        <w:rPr>
          <w:rFonts w:ascii="Arial" w:eastAsia="Times New Roman" w:hAnsi="Arial" w:cs="Arial"/>
          <w:lang w:val="de-DE" w:eastAsia="de-DE"/>
        </w:rPr>
        <w:fldChar w:fldCharType="end"/>
      </w:r>
      <w:r w:rsidR="00837073" w:rsidRPr="00837073">
        <w:rPr>
          <w:rFonts w:ascii="Arial" w:eastAsia="Times New Roman" w:hAnsi="Arial" w:cs="Arial"/>
          <w:lang w:val="de-DE" w:eastAsia="de-DE"/>
        </w:rPr>
        <w:t xml:space="preserve"> ja</w:t>
      </w:r>
      <w:r w:rsidR="00837073" w:rsidRPr="00837073">
        <w:rPr>
          <w:rFonts w:ascii="Arial" w:eastAsia="Times New Roman" w:hAnsi="Arial" w:cs="Arial"/>
          <w:lang w:val="de-DE" w:eastAsia="de-DE"/>
        </w:rPr>
        <w:tab/>
      </w:r>
      <w:r w:rsidR="00837073" w:rsidRPr="00837073">
        <w:rPr>
          <w:rFonts w:ascii="Arial" w:eastAsia="Times New Roman" w:hAnsi="Arial" w:cs="Arial"/>
          <w:lang w:val="de-DE" w:eastAsia="de-DE"/>
        </w:rPr>
        <w:fldChar w:fldCharType="begin">
          <w:ffData>
            <w:name w:val="Kontrollkästchen27"/>
            <w:enabled/>
            <w:calcOnExit w:val="0"/>
            <w:checkBox>
              <w:sizeAuto/>
              <w:default w:val="0"/>
            </w:checkBox>
          </w:ffData>
        </w:fldChar>
      </w:r>
      <w:r w:rsidR="00837073" w:rsidRPr="008370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00837073" w:rsidRPr="00837073">
        <w:rPr>
          <w:rFonts w:ascii="Arial" w:eastAsia="Times New Roman" w:hAnsi="Arial" w:cs="Arial"/>
          <w:lang w:val="de-DE" w:eastAsia="de-DE"/>
        </w:rPr>
        <w:fldChar w:fldCharType="end"/>
      </w:r>
      <w:r w:rsidR="00837073" w:rsidRPr="00837073">
        <w:rPr>
          <w:rFonts w:ascii="Arial" w:eastAsia="Times New Roman" w:hAnsi="Arial" w:cs="Arial"/>
          <w:lang w:val="de-DE" w:eastAsia="de-DE"/>
        </w:rPr>
        <w:t xml:space="preserve"> nein</w:t>
      </w:r>
    </w:p>
    <w:p w:rsidR="00620B5D" w:rsidRDefault="00620B5D" w:rsidP="00837073">
      <w:pPr>
        <w:tabs>
          <w:tab w:val="left" w:pos="-720"/>
          <w:tab w:val="left" w:pos="425"/>
          <w:tab w:val="left" w:pos="8222"/>
          <w:tab w:val="left" w:pos="8789"/>
        </w:tabs>
        <w:spacing w:after="0"/>
        <w:rPr>
          <w:rFonts w:ascii="Arial" w:eastAsia="Times New Roman" w:hAnsi="Arial" w:cs="Arial"/>
          <w:lang w:val="de-DE" w:eastAsia="de-DE"/>
        </w:rPr>
      </w:pPr>
    </w:p>
    <w:p w:rsidR="00620B5D" w:rsidRPr="00620B5D" w:rsidRDefault="00620B5D" w:rsidP="00620B5D">
      <w:pPr>
        <w:tabs>
          <w:tab w:val="left" w:pos="-720"/>
          <w:tab w:val="left" w:pos="425"/>
          <w:tab w:val="left" w:pos="8222"/>
          <w:tab w:val="left" w:pos="8789"/>
        </w:tabs>
        <w:spacing w:after="0"/>
        <w:rPr>
          <w:rFonts w:ascii="Arial" w:eastAsia="Times New Roman" w:hAnsi="Arial" w:cs="Arial"/>
          <w:b/>
          <w:lang w:val="de-DE" w:eastAsia="de-DE"/>
        </w:rPr>
      </w:pPr>
      <w:r w:rsidRPr="00620B5D">
        <w:rPr>
          <w:rFonts w:ascii="Arial" w:eastAsia="Times New Roman" w:hAnsi="Arial" w:cs="Arial"/>
          <w:b/>
          <w:lang w:val="de-DE" w:eastAsia="de-DE"/>
        </w:rPr>
        <w:t>Ärztlicher Mitarbeiterstab</w:t>
      </w:r>
    </w:p>
    <w:p w:rsidR="00620B5D" w:rsidRPr="00620B5D" w:rsidRDefault="00620B5D" w:rsidP="00620B5D">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val="de-DE" w:eastAsia="de-DE"/>
        </w:rPr>
        <w:t>Leiter (Facharzt für Pneumologie)</w:t>
      </w:r>
      <w:r>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6"/>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ja</w:t>
      </w:r>
      <w:r w:rsidRPr="00620B5D">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7"/>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nein</w:t>
      </w:r>
    </w:p>
    <w:p w:rsidR="00620B5D" w:rsidRPr="00620B5D" w:rsidRDefault="00620B5D" w:rsidP="00620B5D">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val="de-DE" w:eastAsia="de-DE"/>
        </w:rPr>
        <w:t>- habilitiert</w:t>
      </w:r>
      <w:r>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6"/>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ja</w:t>
      </w:r>
      <w:r w:rsidRPr="00620B5D">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7"/>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nein</w:t>
      </w:r>
    </w:p>
    <w:p w:rsidR="00620B5D" w:rsidRPr="00620B5D" w:rsidRDefault="00620B5D" w:rsidP="00620B5D">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val="de-DE" w:eastAsia="de-DE"/>
        </w:rPr>
        <w:t>- vollamtlich (mindestens 80%)</w:t>
      </w:r>
      <w:r>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6"/>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ja</w:t>
      </w:r>
      <w:r w:rsidRPr="00620B5D">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7"/>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nein</w:t>
      </w:r>
    </w:p>
    <w:p w:rsidR="00620B5D" w:rsidRPr="00620B5D" w:rsidRDefault="00620B5D" w:rsidP="00620B5D">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val="de-DE" w:eastAsia="de-DE"/>
        </w:rPr>
        <w:t>- Teilnahme an Studentenausbildung</w:t>
      </w:r>
      <w:r>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6"/>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ja</w:t>
      </w:r>
      <w:r w:rsidRPr="00620B5D">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7"/>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nein</w:t>
      </w:r>
    </w:p>
    <w:p w:rsidR="00620B5D" w:rsidRPr="00620B5D" w:rsidRDefault="00620B5D" w:rsidP="00620B5D">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val="de-DE" w:eastAsia="de-DE"/>
        </w:rPr>
        <w:t>Stellvertreter (Facharzt für Pneumologie)</w:t>
      </w:r>
      <w:r>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6"/>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ja</w:t>
      </w:r>
      <w:r w:rsidRPr="00620B5D">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7"/>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nein</w:t>
      </w:r>
    </w:p>
    <w:p w:rsidR="00620B5D" w:rsidRPr="00620B5D" w:rsidRDefault="00620B5D" w:rsidP="00620B5D">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val="de-DE" w:eastAsia="de-DE"/>
        </w:rPr>
        <w:t>- vollamtlich (mindestens 80%)</w:t>
      </w:r>
      <w:r>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6"/>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ja</w:t>
      </w:r>
      <w:r w:rsidRPr="00620B5D">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7"/>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nein</w:t>
      </w:r>
    </w:p>
    <w:p w:rsidR="00620B5D" w:rsidRPr="00620B5D" w:rsidRDefault="00620B5D" w:rsidP="00620B5D">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val="de-DE" w:eastAsia="de-DE"/>
        </w:rPr>
        <w:t>Abteilungseigene Weiterbildungsstellen (100%)</w:t>
      </w:r>
      <w:r>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6"/>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ja</w:t>
      </w:r>
      <w:r w:rsidRPr="00620B5D">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7"/>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nein</w:t>
      </w:r>
    </w:p>
    <w:p w:rsidR="00620B5D" w:rsidRDefault="00620B5D" w:rsidP="00620B5D">
      <w:pPr>
        <w:tabs>
          <w:tab w:val="left" w:pos="-720"/>
          <w:tab w:val="left" w:pos="425"/>
          <w:tab w:val="left" w:pos="8222"/>
          <w:tab w:val="left" w:pos="8789"/>
        </w:tabs>
        <w:spacing w:after="0"/>
        <w:rPr>
          <w:rFonts w:ascii="Arial" w:eastAsia="Times New Roman" w:hAnsi="Arial" w:cs="Arial"/>
          <w:lang w:val="de-DE" w:eastAsia="de-DE"/>
        </w:rPr>
      </w:pPr>
      <w:r w:rsidRPr="00620B5D">
        <w:rPr>
          <w:rFonts w:ascii="Arial" w:eastAsia="Times New Roman" w:hAnsi="Arial" w:cs="Arial"/>
          <w:lang w:val="de-DE" w:eastAsia="de-DE"/>
        </w:rPr>
        <w:t>Verhältnis Kaderärzte (inkl. Leiter) zu Weiterbildungsstellen (100%) mind</w:t>
      </w:r>
      <w:r>
        <w:rPr>
          <w:rFonts w:ascii="Arial" w:eastAsia="Times New Roman" w:hAnsi="Arial" w:cs="Arial"/>
          <w:lang w:val="de-DE" w:eastAsia="de-DE"/>
        </w:rPr>
        <w:t>.</w:t>
      </w:r>
      <w:r w:rsidRPr="00620B5D">
        <w:rPr>
          <w:rFonts w:ascii="Arial" w:eastAsia="Times New Roman" w:hAnsi="Arial" w:cs="Arial"/>
          <w:lang w:val="de-DE" w:eastAsia="de-DE"/>
        </w:rPr>
        <w:t xml:space="preserve"> 1:2</w:t>
      </w:r>
      <w:r>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6"/>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ja</w:t>
      </w:r>
      <w:r w:rsidRPr="00620B5D">
        <w:rPr>
          <w:rFonts w:ascii="Arial" w:eastAsia="Times New Roman" w:hAnsi="Arial" w:cs="Arial"/>
          <w:lang w:val="de-DE" w:eastAsia="de-DE"/>
        </w:rPr>
        <w:tab/>
      </w:r>
      <w:r w:rsidRPr="00620B5D">
        <w:rPr>
          <w:rFonts w:ascii="Arial" w:eastAsia="Times New Roman" w:hAnsi="Arial" w:cs="Arial"/>
          <w:lang w:val="de-DE" w:eastAsia="de-DE"/>
        </w:rPr>
        <w:fldChar w:fldCharType="begin">
          <w:ffData>
            <w:name w:val="Kontrollkästchen27"/>
            <w:enabled/>
            <w:calcOnExit w:val="0"/>
            <w:checkBox>
              <w:sizeAuto/>
              <w:default w:val="0"/>
            </w:checkBox>
          </w:ffData>
        </w:fldChar>
      </w:r>
      <w:r w:rsidRPr="00620B5D">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620B5D">
        <w:rPr>
          <w:rFonts w:ascii="Arial" w:eastAsia="Times New Roman" w:hAnsi="Arial" w:cs="Arial"/>
          <w:lang w:val="de-DE" w:eastAsia="de-DE"/>
        </w:rPr>
        <w:fldChar w:fldCharType="end"/>
      </w:r>
      <w:r w:rsidRPr="00620B5D">
        <w:rPr>
          <w:rFonts w:ascii="Arial" w:eastAsia="Times New Roman" w:hAnsi="Arial" w:cs="Arial"/>
          <w:lang w:val="de-DE" w:eastAsia="de-DE"/>
        </w:rPr>
        <w:t xml:space="preserve"> nein</w:t>
      </w:r>
    </w:p>
    <w:p w:rsidR="00620B5D" w:rsidRDefault="00620B5D" w:rsidP="00837073">
      <w:pPr>
        <w:tabs>
          <w:tab w:val="left" w:pos="-720"/>
          <w:tab w:val="left" w:pos="425"/>
          <w:tab w:val="left" w:pos="8222"/>
          <w:tab w:val="left" w:pos="8789"/>
        </w:tabs>
        <w:spacing w:after="0"/>
        <w:rPr>
          <w:rFonts w:ascii="Arial" w:eastAsia="Times New Roman" w:hAnsi="Arial" w:cs="Arial"/>
          <w:lang w:val="de-DE" w:eastAsia="de-DE"/>
        </w:rPr>
      </w:pPr>
    </w:p>
    <w:p w:rsidR="004B6565" w:rsidRPr="004B6565" w:rsidRDefault="004B6565" w:rsidP="004B6565">
      <w:pPr>
        <w:tabs>
          <w:tab w:val="left" w:pos="-720"/>
          <w:tab w:val="left" w:pos="425"/>
          <w:tab w:val="left" w:pos="8222"/>
          <w:tab w:val="left" w:pos="8789"/>
        </w:tabs>
        <w:spacing w:after="0"/>
        <w:rPr>
          <w:rFonts w:ascii="Arial" w:eastAsia="Times New Roman" w:hAnsi="Arial" w:cs="Arial"/>
          <w:b/>
          <w:lang w:val="de-DE" w:eastAsia="de-DE"/>
        </w:rPr>
      </w:pPr>
      <w:r w:rsidRPr="004B6565">
        <w:rPr>
          <w:rFonts w:ascii="Arial" w:eastAsia="Times New Roman" w:hAnsi="Arial" w:cs="Arial"/>
          <w:b/>
          <w:lang w:val="de-DE" w:eastAsia="de-DE"/>
        </w:rPr>
        <w:t>Weiterbildung</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Vermittlung des gesamten Lernzielkataloges</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Strukturierte fachspezifische Weiterbildung (Anzahl Std. /Woche)</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Journalclub (Anzahl Stunden/Monat)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Interdisziplinäre Weiterbildung (Anzahl Std. /Woche)</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Eigenständige Forschung mit Publikationsnachweis in peer reviewed Journals</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Clinical Trial Unit innerhalb des Spitals</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Möglichkeit zum Besuch externer Weiterbildungs-Veranstaltungen</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(Mindestanzahl Tage pro Jahr)</w:t>
      </w:r>
    </w:p>
    <w:p w:rsid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Institutionalisierte, wöchentliche, protokollierte interdisziplinäre Fallbesprechungen</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unter Einbezug von Pneumologie, Thoraxchirurgie, Radiologie, Med. Onkologie,</w:t>
      </w:r>
    </w:p>
    <w:p w:rsid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Radioonkologie und Pathologie</w:t>
      </w:r>
    </w:p>
    <w:p w:rsidR="004B6565" w:rsidRDefault="004B6565" w:rsidP="00837073">
      <w:pPr>
        <w:tabs>
          <w:tab w:val="left" w:pos="-720"/>
          <w:tab w:val="left" w:pos="425"/>
          <w:tab w:val="left" w:pos="8222"/>
          <w:tab w:val="left" w:pos="8789"/>
        </w:tabs>
        <w:spacing w:after="0"/>
        <w:rPr>
          <w:rFonts w:ascii="Arial" w:eastAsia="Times New Roman" w:hAnsi="Arial" w:cs="Arial"/>
          <w:lang w:val="de-DE" w:eastAsia="de-DE"/>
        </w:rPr>
      </w:pPr>
    </w:p>
    <w:p w:rsidR="004B6565" w:rsidRPr="004B6565" w:rsidRDefault="004B6565" w:rsidP="004B6565">
      <w:pPr>
        <w:tabs>
          <w:tab w:val="left" w:pos="-720"/>
          <w:tab w:val="left" w:pos="425"/>
          <w:tab w:val="left" w:pos="8222"/>
          <w:tab w:val="left" w:pos="8789"/>
        </w:tabs>
        <w:spacing w:after="0"/>
        <w:rPr>
          <w:rFonts w:ascii="Arial" w:eastAsia="Times New Roman" w:hAnsi="Arial" w:cs="Arial"/>
          <w:b/>
          <w:lang w:val="de-DE" w:eastAsia="de-DE"/>
        </w:rPr>
      </w:pPr>
      <w:r w:rsidRPr="004B6565">
        <w:rPr>
          <w:rFonts w:ascii="Arial" w:eastAsia="Times New Roman" w:hAnsi="Arial" w:cs="Arial"/>
          <w:b/>
          <w:lang w:val="de-DE" w:eastAsia="de-DE"/>
        </w:rPr>
        <w:t>Spitalinfrastruktur</w:t>
      </w:r>
    </w:p>
    <w:p w:rsid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Multidisziplinäre Infrastruktur einer Universitätsklinik resp. mit einer</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Universitätsklinik vergleichbaren Klinik</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Allgemeine Innere Medizin</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Allgemeine Innere Medizin Kategorie A</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Allgemeine Innere Medizin Kategorie A oder B</w:t>
      </w:r>
      <w:r w:rsidR="000D1A73">
        <w:rPr>
          <w:rFonts w:ascii="Arial" w:eastAsia="Times New Roman" w:hAnsi="Arial" w:cs="Arial"/>
          <w:lang w:val="de-DE" w:eastAsia="de-DE"/>
        </w:rPr>
        <w: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Pr>
          <w:rFonts w:ascii="Arial" w:eastAsia="Times New Roman" w:hAnsi="Arial" w:cs="Arial"/>
          <w:lang w:val="de-DE" w:eastAsia="de-DE"/>
        </w:rPr>
        <w:t>Intensivmedizin Kategorie A</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Intensivmedizin Kategorie A oder B</w:t>
      </w:r>
      <w:r w:rsidR="000D1A73">
        <w:rPr>
          <w:rFonts w:ascii="Arial" w:eastAsia="Times New Roman" w:hAnsi="Arial" w:cs="Arial"/>
          <w:lang w:val="de-DE" w:eastAsia="de-DE"/>
        </w:rPr>
        <w: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Pathologie Kategorie A im Haus</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Default="004B6565" w:rsidP="00837073">
      <w:pPr>
        <w:tabs>
          <w:tab w:val="left" w:pos="-720"/>
          <w:tab w:val="left" w:pos="425"/>
          <w:tab w:val="left" w:pos="8222"/>
          <w:tab w:val="left" w:pos="8789"/>
        </w:tabs>
        <w:spacing w:after="0"/>
        <w:rPr>
          <w:rFonts w:ascii="Arial" w:eastAsia="Times New Roman" w:hAnsi="Arial" w:cs="Arial"/>
          <w:lang w:val="de-DE" w:eastAsia="de-DE"/>
        </w:rPr>
      </w:pPr>
    </w:p>
    <w:p w:rsidR="004B6565" w:rsidRPr="004B6565" w:rsidRDefault="004B6565" w:rsidP="004B6565">
      <w:pPr>
        <w:tabs>
          <w:tab w:val="left" w:pos="-720"/>
          <w:tab w:val="left" w:pos="425"/>
          <w:tab w:val="left" w:pos="8222"/>
          <w:tab w:val="left" w:pos="8789"/>
        </w:tabs>
        <w:spacing w:after="0"/>
        <w:rPr>
          <w:rFonts w:ascii="Arial" w:eastAsia="Times New Roman" w:hAnsi="Arial" w:cs="Arial"/>
          <w:b/>
          <w:lang w:val="de-DE" w:eastAsia="de-DE"/>
        </w:rPr>
      </w:pPr>
      <w:r w:rsidRPr="004B6565">
        <w:rPr>
          <w:rFonts w:ascii="Arial" w:eastAsia="Times New Roman" w:hAnsi="Arial" w:cs="Arial"/>
          <w:b/>
          <w:lang w:val="de-DE" w:eastAsia="de-DE"/>
        </w:rPr>
        <w:t>Pneumologische Abteilung</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24-St</w:t>
      </w:r>
      <w:r>
        <w:rPr>
          <w:rFonts w:ascii="Arial" w:eastAsia="Times New Roman" w:hAnsi="Arial" w:cs="Arial"/>
          <w:lang w:val="de-DE" w:eastAsia="de-DE"/>
        </w:rPr>
        <w:t>unden-Pneumologie-Notfalldienst</w:t>
      </w:r>
      <w:r w:rsidR="000D1A73">
        <w:rPr>
          <w:rFonts w:ascii="Arial" w:eastAsia="Times New Roman" w:hAnsi="Arial" w:cs="Arial"/>
          <w:lang w:val="de-DE" w:eastAsia="de-DE"/>
        </w:rPr>
        <w: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Radiologie (inkl. CT) Kateogorie A im Hause</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Pr>
          <w:rFonts w:ascii="Arial" w:eastAsia="Times New Roman" w:hAnsi="Arial" w:cs="Arial"/>
          <w:lang w:val="de-DE" w:eastAsia="de-DE"/>
        </w:rPr>
        <w:t>o</w:t>
      </w:r>
      <w:r w:rsidRPr="004B6565">
        <w:rPr>
          <w:rFonts w:ascii="Arial" w:eastAsia="Times New Roman" w:hAnsi="Arial" w:cs="Arial"/>
          <w:lang w:val="de-DE" w:eastAsia="de-DE"/>
        </w:rPr>
        <w:t>der</w:t>
      </w:r>
      <w:r>
        <w:rPr>
          <w:rFonts w:ascii="Arial" w:eastAsia="Times New Roman" w:hAnsi="Arial" w:cs="Arial"/>
          <w:lang w:val="de-DE" w:eastAsia="de-DE"/>
        </w:rPr>
        <w:t xml:space="preserve"> </w:t>
      </w:r>
      <w:r w:rsidRPr="004B6565">
        <w:rPr>
          <w:rFonts w:ascii="Arial" w:eastAsia="Times New Roman" w:hAnsi="Arial" w:cs="Arial"/>
          <w:lang w:val="de-DE" w:eastAsia="de-DE"/>
        </w:rPr>
        <w:t>Online-Verbindung zu Radiologie (incl. CT)</w:t>
      </w:r>
      <w:r w:rsidR="000D1A73">
        <w:rPr>
          <w:rFonts w:ascii="Arial" w:eastAsia="Times New Roman" w:hAnsi="Arial" w:cs="Arial"/>
          <w:lang w:val="de-DE" w:eastAsia="de-DE"/>
        </w:rPr>
        <w: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Zertifiziertes Schlafzentrum</w:t>
      </w:r>
      <w:r w:rsidR="000D1A73">
        <w:rPr>
          <w:rFonts w:ascii="Arial" w:eastAsia="Times New Roman" w:hAnsi="Arial" w:cs="Arial"/>
          <w:lang w:val="de-DE" w:eastAsia="de-DE"/>
        </w:rPr>
        <w: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Zertifi</w:t>
      </w:r>
      <w:r>
        <w:rPr>
          <w:rFonts w:ascii="Arial" w:eastAsia="Times New Roman" w:hAnsi="Arial" w:cs="Arial"/>
          <w:lang w:val="de-DE" w:eastAsia="de-DE"/>
        </w:rPr>
        <w:t>ziertes Rehabilitationsprogramm</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6"/>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ja</w:t>
      </w:r>
      <w:r w:rsidRPr="004B6565">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Kontrollkästchen27"/>
            <w:enabled/>
            <w:calcOnExit w:val="0"/>
            <w:checkBox>
              <w:sizeAuto/>
              <w:default w:val="0"/>
            </w:checkBox>
          </w:ffData>
        </w:fldChar>
      </w:r>
      <w:r w:rsidRPr="004B6565">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Pr="004B6565">
        <w:rPr>
          <w:rFonts w:ascii="Arial" w:eastAsia="Times New Roman" w:hAnsi="Arial" w:cs="Arial"/>
          <w:lang w:val="de-DE" w:eastAsia="de-DE"/>
        </w:rPr>
        <w:fldChar w:fldCharType="end"/>
      </w:r>
      <w:r w:rsidRPr="004B6565">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p>
    <w:p w:rsidR="004B6565" w:rsidRPr="004B6565" w:rsidRDefault="004B6565" w:rsidP="004B6565">
      <w:pPr>
        <w:tabs>
          <w:tab w:val="left" w:pos="-720"/>
          <w:tab w:val="left" w:pos="425"/>
          <w:tab w:val="left" w:pos="8222"/>
          <w:tab w:val="left" w:pos="8789"/>
        </w:tabs>
        <w:spacing w:after="0"/>
        <w:rPr>
          <w:rFonts w:ascii="Arial" w:eastAsia="Times New Roman" w:hAnsi="Arial" w:cs="Arial"/>
          <w:b/>
          <w:lang w:val="de-DE" w:eastAsia="de-DE"/>
        </w:rPr>
      </w:pPr>
      <w:r w:rsidRPr="004B6565">
        <w:rPr>
          <w:rFonts w:ascii="Arial" w:eastAsia="Times New Roman" w:hAnsi="Arial" w:cs="Arial"/>
          <w:b/>
          <w:lang w:val="de-DE" w:eastAsia="de-DE"/>
        </w:rPr>
        <w:t>Pneumologische Leistungen (pro Jahr)</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Bronchoskopien</w:t>
      </w:r>
      <w:r w:rsidR="000D1A73">
        <w:rPr>
          <w:rFonts w:ascii="Arial" w:eastAsia="Times New Roman" w:hAnsi="Arial" w:cs="Arial"/>
          <w:lang w:val="de-DE" w:eastAsia="de-DE"/>
        </w:rPr>
        <w: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Endosonographien (EBUS) im Hause</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Pleurasonographie (im Hause)</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Pleurapunktionen (inkl. Biopsien), (im Hause)</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Thorakoskopien</w:t>
      </w:r>
      <w:r w:rsidR="000D1A73">
        <w:rPr>
          <w:rFonts w:ascii="Arial" w:eastAsia="Times New Roman" w:hAnsi="Arial" w:cs="Arial"/>
          <w:lang w:val="de-DE" w:eastAsia="de-DE"/>
        </w:rPr>
        <w:t xml:space="preserve"> </w:t>
      </w:r>
      <w:r w:rsidRPr="004B6565">
        <w:rPr>
          <w:rFonts w:ascii="Arial" w:eastAsia="Times New Roman" w:hAnsi="Arial" w:cs="Arial"/>
          <w:lang w:val="de-DE" w:eastAsia="de-DE"/>
        </w:rPr>
        <w:t>/ Thorakotomien Pneumologie u/o Thoraxchirurgie</w:t>
      </w:r>
      <w:r w:rsidR="000D1A73">
        <w:rPr>
          <w:rFonts w:ascii="Arial" w:eastAsia="Times New Roman" w:hAnsi="Arial" w:cs="Arial"/>
          <w:lang w:val="de-DE" w:eastAsia="de-DE"/>
        </w:rPr>
        <w: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Interventionelle/therapeutische Bronchoskopien, rigid oder flexibel (im Hause)</w:t>
      </w:r>
      <w:r w:rsidR="000D1A73">
        <w:rPr>
          <w:rFonts w:ascii="Arial" w:eastAsia="Times New Roman" w:hAnsi="Arial" w:cs="Arial"/>
          <w:lang w:val="de-DE" w:eastAsia="de-DE"/>
        </w:rPr>
        <w: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Lungenfunktionsprüfungen</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Bronchoprovokationstest</w:t>
      </w:r>
      <w:r w:rsidR="000D1A73">
        <w:rPr>
          <w:rFonts w:ascii="Arial" w:eastAsia="Times New Roman" w:hAnsi="Arial" w:cs="Arial"/>
          <w:lang w:val="de-DE" w:eastAsia="de-DE"/>
        </w:rPr>
        <w:t>*</w:t>
      </w:r>
      <w:r>
        <w:rPr>
          <w:rFonts w:ascii="Arial" w:eastAsia="Times New Roman" w:hAnsi="Arial" w:cs="Arial"/>
          <w:lang w:val="de-DE" w:eastAsia="de-DE"/>
        </w:rPr>
        <w:tab/>
      </w:r>
      <w:r w:rsidRPr="004B6565">
        <w:rPr>
          <w:rFonts w:ascii="Arial" w:eastAsia="Times New Roman" w:hAnsi="Arial" w:cs="Arial"/>
          <w:lang w:val="de-DE" w:eastAsia="de-DE"/>
        </w:rPr>
        <w:fldChar w:fldCharType="begin">
          <w:ffData>
            <w:name w:val=""/>
            <w:enabled/>
            <w:calcOnExit w:val="0"/>
            <w:textInput/>
          </w:ffData>
        </w:fldChar>
      </w:r>
      <w:r w:rsidRPr="004B6565">
        <w:rPr>
          <w:rFonts w:ascii="Arial" w:eastAsia="Times New Roman" w:hAnsi="Arial" w:cs="Arial"/>
          <w:lang w:val="de-DE" w:eastAsia="de-DE"/>
        </w:rPr>
        <w:instrText xml:space="preserve"> FORMTEXT </w:instrText>
      </w:r>
      <w:r w:rsidRPr="004B6565">
        <w:rPr>
          <w:rFonts w:ascii="Arial" w:eastAsia="Times New Roman" w:hAnsi="Arial" w:cs="Arial"/>
          <w:lang w:val="de-DE" w:eastAsia="de-DE"/>
        </w:rPr>
      </w:r>
      <w:r w:rsidRPr="004B6565">
        <w:rPr>
          <w:rFonts w:ascii="Arial" w:eastAsia="Times New Roman" w:hAnsi="Arial" w:cs="Arial"/>
          <w:lang w:val="de-DE" w:eastAsia="de-DE"/>
        </w:rPr>
        <w:fldChar w:fldCharType="separate"/>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t> </w:t>
      </w:r>
      <w:r w:rsidRPr="004B6565">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lastRenderedPageBreak/>
        <w:t>Allergologische Hauttests (im Hause)</w:t>
      </w:r>
      <w:r w:rsidR="000D1A73">
        <w:rPr>
          <w:rFonts w:ascii="Arial" w:eastAsia="Times New Roman" w:hAnsi="Arial" w:cs="Arial"/>
          <w:lang w:val="de-DE" w:eastAsia="de-DE"/>
        </w:rPr>
        <w:t>*</w:t>
      </w:r>
      <w:r w:rsid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
            <w:enabled/>
            <w:calcOnExit w:val="0"/>
            <w:textInput/>
          </w:ffData>
        </w:fldChar>
      </w:r>
      <w:r w:rsidR="000D1A73" w:rsidRPr="000D1A73">
        <w:rPr>
          <w:rFonts w:ascii="Arial" w:eastAsia="Times New Roman" w:hAnsi="Arial" w:cs="Arial"/>
          <w:lang w:val="de-DE" w:eastAsia="de-DE"/>
        </w:rPr>
        <w:instrText xml:space="preserve"> FORMTEXT </w:instrText>
      </w:r>
      <w:r w:rsidR="000D1A73" w:rsidRPr="000D1A73">
        <w:rPr>
          <w:rFonts w:ascii="Arial" w:eastAsia="Times New Roman" w:hAnsi="Arial" w:cs="Arial"/>
          <w:lang w:val="de-DE" w:eastAsia="de-DE"/>
        </w:rPr>
      </w:r>
      <w:r w:rsidR="000D1A73" w:rsidRPr="000D1A73">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Tuberkulintest oder andere Test zur Tuberkuloseabklärung</w:t>
      </w:r>
      <w:r w:rsid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
            <w:enabled/>
            <w:calcOnExit w:val="0"/>
            <w:textInput/>
          </w:ffData>
        </w:fldChar>
      </w:r>
      <w:r w:rsidR="000D1A73" w:rsidRPr="000D1A73">
        <w:rPr>
          <w:rFonts w:ascii="Arial" w:eastAsia="Times New Roman" w:hAnsi="Arial" w:cs="Arial"/>
          <w:lang w:val="de-DE" w:eastAsia="de-DE"/>
        </w:rPr>
        <w:instrText xml:space="preserve"> FORMTEXT </w:instrText>
      </w:r>
      <w:r w:rsidR="000D1A73" w:rsidRPr="000D1A73">
        <w:rPr>
          <w:rFonts w:ascii="Arial" w:eastAsia="Times New Roman" w:hAnsi="Arial" w:cs="Arial"/>
          <w:lang w:val="de-DE" w:eastAsia="de-DE"/>
        </w:rPr>
      </w:r>
      <w:r w:rsidR="000D1A73" w:rsidRPr="000D1A73">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 xml:space="preserve">Ergospirometrie </w:t>
      </w:r>
      <w:r w:rsid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
            <w:enabled/>
            <w:calcOnExit w:val="0"/>
            <w:textInput/>
          </w:ffData>
        </w:fldChar>
      </w:r>
      <w:r w:rsidR="000D1A73" w:rsidRPr="000D1A73">
        <w:rPr>
          <w:rFonts w:ascii="Arial" w:eastAsia="Times New Roman" w:hAnsi="Arial" w:cs="Arial"/>
          <w:lang w:val="de-DE" w:eastAsia="de-DE"/>
        </w:rPr>
        <w:instrText xml:space="preserve"> FORMTEXT </w:instrText>
      </w:r>
      <w:r w:rsidR="000D1A73" w:rsidRPr="000D1A73">
        <w:rPr>
          <w:rFonts w:ascii="Arial" w:eastAsia="Times New Roman" w:hAnsi="Arial" w:cs="Arial"/>
          <w:lang w:val="de-DE" w:eastAsia="de-DE"/>
        </w:rPr>
      </w:r>
      <w:r w:rsidR="000D1A73" w:rsidRPr="000D1A73">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6-Minuten-Gehtest</w:t>
      </w:r>
      <w:r w:rsidR="000D1A73">
        <w:rPr>
          <w:rFonts w:ascii="Arial" w:eastAsia="Times New Roman" w:hAnsi="Arial" w:cs="Arial"/>
          <w:lang w:val="de-DE" w:eastAsia="de-DE"/>
        </w:rPr>
        <w:t>*</w:t>
      </w:r>
      <w:r w:rsid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
            <w:enabled/>
            <w:calcOnExit w:val="0"/>
            <w:textInput/>
          </w:ffData>
        </w:fldChar>
      </w:r>
      <w:r w:rsidR="000D1A73" w:rsidRPr="000D1A73">
        <w:rPr>
          <w:rFonts w:ascii="Arial" w:eastAsia="Times New Roman" w:hAnsi="Arial" w:cs="Arial"/>
          <w:lang w:val="de-DE" w:eastAsia="de-DE"/>
        </w:rPr>
        <w:instrText xml:space="preserve"> FORMTEXT </w:instrText>
      </w:r>
      <w:r w:rsidR="000D1A73" w:rsidRPr="000D1A73">
        <w:rPr>
          <w:rFonts w:ascii="Arial" w:eastAsia="Times New Roman" w:hAnsi="Arial" w:cs="Arial"/>
          <w:lang w:val="de-DE" w:eastAsia="de-DE"/>
        </w:rPr>
      </w:r>
      <w:r w:rsidR="000D1A73" w:rsidRPr="000D1A73">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Atemmechanik</w:t>
      </w:r>
      <w:r w:rsid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Kontrollkästchen34"/>
            <w:enabled/>
            <w:calcOnExit w:val="0"/>
            <w:checkBox>
              <w:sizeAuto/>
              <w:default w:val="0"/>
            </w:checkBox>
          </w:ffData>
        </w:fldChar>
      </w:r>
      <w:r w:rsidR="000D1A73" w:rsidRPr="000D1A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fldChar w:fldCharType="end"/>
      </w:r>
      <w:r w:rsidR="000D1A73" w:rsidRPr="000D1A73">
        <w:rPr>
          <w:rFonts w:ascii="Arial" w:eastAsia="Times New Roman" w:hAnsi="Arial" w:cs="Arial"/>
          <w:lang w:val="de-DE" w:eastAsia="de-DE"/>
        </w:rPr>
        <w:t xml:space="preserve"> ja</w:t>
      </w:r>
      <w:r w:rsidR="000D1A73" w:rsidRP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Kontrollkästchen35"/>
            <w:enabled/>
            <w:calcOnExit w:val="0"/>
            <w:checkBox>
              <w:sizeAuto/>
              <w:default w:val="0"/>
            </w:checkBox>
          </w:ffData>
        </w:fldChar>
      </w:r>
      <w:r w:rsidR="000D1A73" w:rsidRPr="000D1A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fldChar w:fldCharType="end"/>
      </w:r>
      <w:r w:rsidR="000D1A73" w:rsidRPr="000D1A73">
        <w:rPr>
          <w:rFonts w:ascii="Arial" w:eastAsia="Times New Roman" w:hAnsi="Arial" w:cs="Arial"/>
          <w:lang w:val="de-DE" w:eastAsia="de-DE"/>
        </w:rPr>
        <w:t xml:space="preserve"> nein</w:t>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Respiratorische Polygraphien</w:t>
      </w:r>
      <w:r w:rsid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
            <w:enabled/>
            <w:calcOnExit w:val="0"/>
            <w:textInput/>
          </w:ffData>
        </w:fldChar>
      </w:r>
      <w:r w:rsidR="000D1A73" w:rsidRPr="000D1A73">
        <w:rPr>
          <w:rFonts w:ascii="Arial" w:eastAsia="Times New Roman" w:hAnsi="Arial" w:cs="Arial"/>
          <w:lang w:val="de-DE" w:eastAsia="de-DE"/>
        </w:rPr>
        <w:instrText xml:space="preserve"> FORMTEXT </w:instrText>
      </w:r>
      <w:r w:rsidR="000D1A73" w:rsidRPr="000D1A73">
        <w:rPr>
          <w:rFonts w:ascii="Arial" w:eastAsia="Times New Roman" w:hAnsi="Arial" w:cs="Arial"/>
          <w:lang w:val="de-DE" w:eastAsia="de-DE"/>
        </w:rPr>
      </w:r>
      <w:r w:rsidR="000D1A73" w:rsidRPr="000D1A73">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CPAP-Adaptationen</w:t>
      </w:r>
      <w:r w:rsidR="000D1A73">
        <w:rPr>
          <w:rFonts w:ascii="Arial" w:eastAsia="Times New Roman" w:hAnsi="Arial" w:cs="Arial"/>
          <w:lang w:val="de-DE" w:eastAsia="de-DE"/>
        </w:rPr>
        <w:t>*</w:t>
      </w:r>
      <w:r w:rsid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
            <w:enabled/>
            <w:calcOnExit w:val="0"/>
            <w:textInput/>
          </w:ffData>
        </w:fldChar>
      </w:r>
      <w:r w:rsidR="000D1A73" w:rsidRPr="000D1A73">
        <w:rPr>
          <w:rFonts w:ascii="Arial" w:eastAsia="Times New Roman" w:hAnsi="Arial" w:cs="Arial"/>
          <w:lang w:val="de-DE" w:eastAsia="de-DE"/>
        </w:rPr>
        <w:instrText xml:space="preserve"> FORMTEXT </w:instrText>
      </w:r>
      <w:r w:rsidR="000D1A73" w:rsidRPr="000D1A73">
        <w:rPr>
          <w:rFonts w:ascii="Arial" w:eastAsia="Times New Roman" w:hAnsi="Arial" w:cs="Arial"/>
          <w:lang w:val="de-DE" w:eastAsia="de-DE"/>
        </w:rPr>
      </w:r>
      <w:r w:rsidR="000D1A73" w:rsidRPr="000D1A73">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fldChar w:fldCharType="end"/>
      </w:r>
    </w:p>
    <w:p w:rsidR="004B6565" w:rsidRP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BiPAP-Adaptationen</w:t>
      </w:r>
      <w:r w:rsidR="000D1A73">
        <w:rPr>
          <w:rFonts w:ascii="Arial" w:eastAsia="Times New Roman" w:hAnsi="Arial" w:cs="Arial"/>
          <w:lang w:val="de-DE" w:eastAsia="de-DE"/>
        </w:rPr>
        <w:t>*</w:t>
      </w:r>
      <w:r w:rsid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
            <w:enabled/>
            <w:calcOnExit w:val="0"/>
            <w:textInput/>
          </w:ffData>
        </w:fldChar>
      </w:r>
      <w:r w:rsidR="000D1A73" w:rsidRPr="000D1A73">
        <w:rPr>
          <w:rFonts w:ascii="Arial" w:eastAsia="Times New Roman" w:hAnsi="Arial" w:cs="Arial"/>
          <w:lang w:val="de-DE" w:eastAsia="de-DE"/>
        </w:rPr>
        <w:instrText xml:space="preserve"> FORMTEXT </w:instrText>
      </w:r>
      <w:r w:rsidR="000D1A73" w:rsidRPr="000D1A73">
        <w:rPr>
          <w:rFonts w:ascii="Arial" w:eastAsia="Times New Roman" w:hAnsi="Arial" w:cs="Arial"/>
          <w:lang w:val="de-DE" w:eastAsia="de-DE"/>
        </w:rPr>
      </w:r>
      <w:r w:rsidR="000D1A73" w:rsidRPr="000D1A73">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t> </w:t>
      </w:r>
      <w:r w:rsidR="000D1A73" w:rsidRPr="000D1A73">
        <w:rPr>
          <w:rFonts w:ascii="Arial" w:eastAsia="Times New Roman" w:hAnsi="Arial" w:cs="Arial"/>
          <w:lang w:val="de-DE" w:eastAsia="de-DE"/>
        </w:rPr>
        <w:fldChar w:fldCharType="end"/>
      </w:r>
    </w:p>
    <w:p w:rsidR="004B6565" w:rsidRDefault="004B6565" w:rsidP="004B6565">
      <w:pPr>
        <w:tabs>
          <w:tab w:val="left" w:pos="-720"/>
          <w:tab w:val="left" w:pos="425"/>
          <w:tab w:val="left" w:pos="8222"/>
          <w:tab w:val="left" w:pos="8789"/>
        </w:tabs>
        <w:spacing w:after="0"/>
        <w:rPr>
          <w:rFonts w:ascii="Arial" w:eastAsia="Times New Roman" w:hAnsi="Arial" w:cs="Arial"/>
          <w:lang w:val="de-DE" w:eastAsia="de-DE"/>
        </w:rPr>
      </w:pPr>
      <w:r w:rsidRPr="004B6565">
        <w:rPr>
          <w:rFonts w:ascii="Arial" w:eastAsia="Times New Roman" w:hAnsi="Arial" w:cs="Arial"/>
          <w:lang w:val="de-DE" w:eastAsia="de-DE"/>
        </w:rPr>
        <w:t>Prä- und postoperative Betreuung pneumologischer Patienten</w:t>
      </w:r>
      <w:r w:rsid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Kontrollkästchen34"/>
            <w:enabled/>
            <w:calcOnExit w:val="0"/>
            <w:checkBox>
              <w:sizeAuto/>
              <w:default w:val="0"/>
            </w:checkBox>
          </w:ffData>
        </w:fldChar>
      </w:r>
      <w:r w:rsidR="000D1A73" w:rsidRPr="000D1A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fldChar w:fldCharType="end"/>
      </w:r>
      <w:r w:rsidR="000D1A73" w:rsidRPr="000D1A73">
        <w:rPr>
          <w:rFonts w:ascii="Arial" w:eastAsia="Times New Roman" w:hAnsi="Arial" w:cs="Arial"/>
          <w:lang w:val="de-DE" w:eastAsia="de-DE"/>
        </w:rPr>
        <w:t xml:space="preserve"> ja</w:t>
      </w:r>
      <w:r w:rsidR="000D1A73" w:rsidRPr="000D1A73">
        <w:rPr>
          <w:rFonts w:ascii="Arial" w:eastAsia="Times New Roman" w:hAnsi="Arial" w:cs="Arial"/>
          <w:lang w:val="de-DE" w:eastAsia="de-DE"/>
        </w:rPr>
        <w:tab/>
      </w:r>
      <w:r w:rsidR="000D1A73" w:rsidRPr="000D1A73">
        <w:rPr>
          <w:rFonts w:ascii="Arial" w:eastAsia="Times New Roman" w:hAnsi="Arial" w:cs="Arial"/>
          <w:lang w:val="de-DE" w:eastAsia="de-DE"/>
        </w:rPr>
        <w:fldChar w:fldCharType="begin">
          <w:ffData>
            <w:name w:val="Kontrollkästchen35"/>
            <w:enabled/>
            <w:calcOnExit w:val="0"/>
            <w:checkBox>
              <w:sizeAuto/>
              <w:default w:val="0"/>
            </w:checkBox>
          </w:ffData>
        </w:fldChar>
      </w:r>
      <w:r w:rsidR="000D1A73" w:rsidRPr="000D1A73">
        <w:rPr>
          <w:rFonts w:ascii="Arial" w:eastAsia="Times New Roman" w:hAnsi="Arial" w:cs="Arial"/>
          <w:lang w:val="de-DE" w:eastAsia="de-DE"/>
        </w:rPr>
        <w:instrText xml:space="preserve"> FORMCHECKBOX </w:instrText>
      </w:r>
      <w:r w:rsidR="0010077A">
        <w:rPr>
          <w:rFonts w:ascii="Arial" w:eastAsia="Times New Roman" w:hAnsi="Arial" w:cs="Arial"/>
          <w:lang w:val="de-DE" w:eastAsia="de-DE"/>
        </w:rPr>
      </w:r>
      <w:r w:rsidR="0010077A">
        <w:rPr>
          <w:rFonts w:ascii="Arial" w:eastAsia="Times New Roman" w:hAnsi="Arial" w:cs="Arial"/>
          <w:lang w:val="de-DE" w:eastAsia="de-DE"/>
        </w:rPr>
        <w:fldChar w:fldCharType="separate"/>
      </w:r>
      <w:r w:rsidR="000D1A73" w:rsidRPr="000D1A73">
        <w:rPr>
          <w:rFonts w:ascii="Arial" w:eastAsia="Times New Roman" w:hAnsi="Arial" w:cs="Arial"/>
          <w:lang w:val="de-DE" w:eastAsia="de-DE"/>
        </w:rPr>
        <w:fldChar w:fldCharType="end"/>
      </w:r>
      <w:r w:rsidR="000D1A73" w:rsidRPr="000D1A73">
        <w:rPr>
          <w:rFonts w:ascii="Arial" w:eastAsia="Times New Roman" w:hAnsi="Arial" w:cs="Arial"/>
          <w:lang w:val="de-DE" w:eastAsia="de-DE"/>
        </w:rPr>
        <w:t xml:space="preserve"> nein</w:t>
      </w:r>
    </w:p>
    <w:p w:rsidR="004B6565" w:rsidRDefault="004B6565" w:rsidP="00837073">
      <w:pPr>
        <w:tabs>
          <w:tab w:val="left" w:pos="-720"/>
          <w:tab w:val="left" w:pos="425"/>
          <w:tab w:val="left" w:pos="8222"/>
          <w:tab w:val="left" w:pos="8789"/>
        </w:tabs>
        <w:spacing w:after="0"/>
        <w:rPr>
          <w:rFonts w:ascii="Arial" w:eastAsia="Times New Roman" w:hAnsi="Arial" w:cs="Arial"/>
          <w:lang w:val="de-DE" w:eastAsia="de-DE"/>
        </w:rPr>
      </w:pPr>
    </w:p>
    <w:p w:rsidR="000D1A73" w:rsidRDefault="000D1A73" w:rsidP="00837073">
      <w:pPr>
        <w:tabs>
          <w:tab w:val="left" w:pos="-720"/>
          <w:tab w:val="left" w:pos="425"/>
          <w:tab w:val="left" w:pos="8222"/>
          <w:tab w:val="left" w:pos="8789"/>
        </w:tabs>
        <w:spacing w:after="0"/>
        <w:rPr>
          <w:rFonts w:ascii="Arial" w:eastAsia="Times New Roman" w:hAnsi="Arial" w:cs="Arial"/>
          <w:lang w:val="de-DE" w:eastAsia="de-DE"/>
        </w:rPr>
      </w:pPr>
    </w:p>
    <w:p w:rsidR="000D1A73" w:rsidRPr="000D1A73" w:rsidRDefault="000D1A73" w:rsidP="000D1A73">
      <w:pPr>
        <w:tabs>
          <w:tab w:val="left" w:pos="709"/>
        </w:tabs>
        <w:spacing w:after="0"/>
        <w:jc w:val="both"/>
        <w:rPr>
          <w:rFonts w:ascii="Arial" w:eastAsia="Arial" w:hAnsi="Arial" w:cs="Arial"/>
          <w:b/>
          <w:bCs/>
          <w:sz w:val="16"/>
          <w:szCs w:val="16"/>
        </w:rPr>
      </w:pPr>
      <w:r w:rsidRPr="000D1A73">
        <w:rPr>
          <w:rFonts w:ascii="Arial" w:eastAsia="Arial" w:hAnsi="Arial" w:cs="Arial"/>
          <w:b/>
          <w:bCs/>
          <w:sz w:val="16"/>
          <w:szCs w:val="16"/>
        </w:rPr>
        <w:t>* = Auswahlkriterien:</w:t>
      </w:r>
    </w:p>
    <w:p w:rsidR="000D1A73" w:rsidRPr="000D1A73" w:rsidRDefault="000D1A73" w:rsidP="000D1A73">
      <w:pPr>
        <w:tabs>
          <w:tab w:val="left" w:pos="709"/>
        </w:tabs>
        <w:spacing w:after="0"/>
        <w:jc w:val="both"/>
        <w:rPr>
          <w:rFonts w:ascii="Arial" w:eastAsia="Arial" w:hAnsi="Arial" w:cs="Arial"/>
          <w:sz w:val="16"/>
          <w:szCs w:val="16"/>
        </w:rPr>
      </w:pPr>
      <w:r w:rsidRPr="000D1A73">
        <w:rPr>
          <w:rFonts w:ascii="Arial" w:eastAsia="Arial" w:hAnsi="Arial" w:cs="Arial"/>
          <w:sz w:val="16"/>
          <w:szCs w:val="16"/>
        </w:rPr>
        <w:t>Aus den mit * bezeichneten Kriterien müssen deren 7 vorhanden sein für eine Einteilung in Kategorie B.</w:t>
      </w:r>
    </w:p>
    <w:p w:rsidR="000D1A73" w:rsidRDefault="000D1A73" w:rsidP="00837073">
      <w:pPr>
        <w:tabs>
          <w:tab w:val="left" w:pos="-720"/>
          <w:tab w:val="left" w:pos="425"/>
          <w:tab w:val="left" w:pos="8222"/>
          <w:tab w:val="left" w:pos="8789"/>
        </w:tabs>
        <w:spacing w:after="0"/>
        <w:rPr>
          <w:rFonts w:ascii="Arial" w:eastAsia="Times New Roman" w:hAnsi="Arial" w:cs="Arial"/>
          <w:lang w:val="de-DE" w:eastAsia="de-DE"/>
        </w:rPr>
      </w:pPr>
    </w:p>
    <w:p w:rsidR="000D1A73" w:rsidRDefault="000D1A73" w:rsidP="00837073">
      <w:pPr>
        <w:tabs>
          <w:tab w:val="left" w:pos="-720"/>
          <w:tab w:val="left" w:pos="425"/>
          <w:tab w:val="left" w:pos="8222"/>
          <w:tab w:val="left" w:pos="8789"/>
        </w:tabs>
        <w:spacing w:after="0"/>
        <w:rPr>
          <w:rFonts w:ascii="Arial" w:eastAsia="Times New Roman" w:hAnsi="Arial" w:cs="Arial"/>
          <w:lang w:val="de-DE" w:eastAsia="de-DE"/>
        </w:rPr>
      </w:pPr>
    </w:p>
    <w:p w:rsidR="00837073" w:rsidRPr="00837073" w:rsidRDefault="00837073" w:rsidP="00837073">
      <w:pPr>
        <w:tabs>
          <w:tab w:val="left" w:pos="-720"/>
          <w:tab w:val="left" w:pos="425"/>
          <w:tab w:val="left" w:pos="4820"/>
          <w:tab w:val="left" w:pos="7797"/>
          <w:tab w:val="left" w:pos="8505"/>
        </w:tabs>
        <w:spacing w:after="0"/>
        <w:rPr>
          <w:rFonts w:ascii="Arial" w:eastAsia="Times New Roman" w:hAnsi="Arial" w:cs="Arial"/>
          <w:lang w:val="de-DE" w:eastAsia="de-DE"/>
        </w:rPr>
      </w:pPr>
      <w:r w:rsidRPr="00837073">
        <w:rPr>
          <w:rFonts w:ascii="Arial" w:eastAsia="Times New Roman" w:hAnsi="Arial" w:cs="Times New Roman"/>
          <w:b/>
          <w:lang w:val="de-DE" w:eastAsia="de-DE"/>
        </w:rPr>
        <w:t>Bitte beachten:</w:t>
      </w:r>
    </w:p>
    <w:p w:rsidR="00837073" w:rsidRPr="00837073" w:rsidRDefault="00837073" w:rsidP="00837073">
      <w:pPr>
        <w:tabs>
          <w:tab w:val="left" w:pos="-720"/>
          <w:tab w:val="left" w:pos="425"/>
        </w:tabs>
        <w:spacing w:after="0"/>
        <w:rPr>
          <w:rFonts w:ascii="Arial" w:eastAsia="Times New Roman" w:hAnsi="Arial" w:cs="Times New Roman"/>
          <w:lang w:val="de-DE" w:eastAsia="de-DE"/>
        </w:rPr>
      </w:pPr>
    </w:p>
    <w:p w:rsidR="00837073" w:rsidRPr="00837073" w:rsidRDefault="00837073" w:rsidP="00837073">
      <w:pPr>
        <w:tabs>
          <w:tab w:val="left" w:pos="-720"/>
          <w:tab w:val="left" w:pos="425"/>
        </w:tabs>
        <w:spacing w:after="0"/>
        <w:ind w:right="-143"/>
        <w:rPr>
          <w:rFonts w:ascii="Arial" w:eastAsia="Times New Roman" w:hAnsi="Arial" w:cs="Times New Roman"/>
          <w:b/>
          <w:lang w:val="de-DE" w:eastAsia="de-DE"/>
        </w:rPr>
      </w:pPr>
      <w:r w:rsidRPr="00837073">
        <w:rPr>
          <w:rFonts w:ascii="Arial" w:eastAsia="Times New Roman" w:hAnsi="Arial" w:cs="Times New Roman"/>
          <w:b/>
          <w:lang w:val="de-DE" w:eastAsia="de-DE"/>
        </w:rPr>
        <w:t>- Kriterien für die Einteilung von Weiterbildungsstätten (Ziffer 5 WBP und Art. 41 WBO)</w:t>
      </w:r>
    </w:p>
    <w:p w:rsidR="00837073" w:rsidRPr="00837073" w:rsidRDefault="00837073" w:rsidP="00837073">
      <w:pPr>
        <w:tabs>
          <w:tab w:val="left" w:pos="-720"/>
          <w:tab w:val="left" w:pos="425"/>
        </w:tabs>
        <w:spacing w:after="0"/>
        <w:rPr>
          <w:rFonts w:ascii="Arial" w:eastAsia="Times New Roman" w:hAnsi="Arial" w:cs="Times New Roman"/>
          <w:lang w:val="de-DE" w:eastAsia="de-DE"/>
        </w:rPr>
      </w:pPr>
      <w:r w:rsidRPr="00837073">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837073" w:rsidRPr="00837073" w:rsidRDefault="00837073" w:rsidP="00837073">
      <w:pPr>
        <w:tabs>
          <w:tab w:val="left" w:pos="-720"/>
          <w:tab w:val="left" w:pos="425"/>
        </w:tabs>
        <w:spacing w:after="0"/>
        <w:rPr>
          <w:rFonts w:ascii="Arial" w:eastAsia="Times New Roman" w:hAnsi="Arial" w:cs="Times New Roman"/>
          <w:lang w:val="de-DE" w:eastAsia="de-DE"/>
        </w:rPr>
      </w:pPr>
    </w:p>
    <w:p w:rsidR="00837073" w:rsidRPr="00837073" w:rsidRDefault="00837073" w:rsidP="00837073">
      <w:pPr>
        <w:tabs>
          <w:tab w:val="left" w:pos="-720"/>
          <w:tab w:val="left" w:pos="425"/>
        </w:tabs>
        <w:spacing w:after="0"/>
        <w:rPr>
          <w:rFonts w:ascii="Arial" w:eastAsia="Times New Roman" w:hAnsi="Arial" w:cs="Times New Roman"/>
          <w:b/>
          <w:lang w:val="de-DE" w:eastAsia="de-DE"/>
        </w:rPr>
      </w:pPr>
      <w:r w:rsidRPr="00837073">
        <w:rPr>
          <w:rFonts w:ascii="Arial" w:eastAsia="Times New Roman" w:hAnsi="Arial" w:cs="Times New Roman"/>
          <w:b/>
          <w:lang w:val="de-DE" w:eastAsia="de-DE"/>
        </w:rPr>
        <w:t>- Weiterbildungskonzept</w:t>
      </w:r>
    </w:p>
    <w:p w:rsidR="00837073" w:rsidRPr="00837073" w:rsidRDefault="00837073" w:rsidP="00837073">
      <w:pPr>
        <w:tabs>
          <w:tab w:val="left" w:pos="-720"/>
          <w:tab w:val="left" w:pos="425"/>
        </w:tabs>
        <w:spacing w:after="0"/>
        <w:rPr>
          <w:rFonts w:ascii="Arial" w:eastAsia="Times New Roman" w:hAnsi="Arial" w:cs="Times New Roman"/>
          <w:lang w:val="de-DE" w:eastAsia="de-DE"/>
        </w:rPr>
      </w:pPr>
      <w:r w:rsidRPr="00837073">
        <w:rPr>
          <w:rFonts w:ascii="Arial" w:eastAsia="Times New Roman" w:hAnsi="Arial" w:cs="Times New Roman"/>
          <w:lang w:val="de-DE" w:eastAsia="de-DE"/>
        </w:rPr>
        <w:t>Das Weiterbildungskonzept ist zwingend ein Bestandteil der einzureichenden Unterlagen bei Ges</w:t>
      </w:r>
      <w:r w:rsidRPr="00837073">
        <w:rPr>
          <w:rFonts w:ascii="Arial" w:eastAsia="Times New Roman" w:hAnsi="Arial" w:cs="Times New Roman"/>
          <w:lang w:val="de-DE" w:eastAsia="de-DE"/>
        </w:rPr>
        <w:t>u</w:t>
      </w:r>
      <w:r w:rsidRPr="00837073">
        <w:rPr>
          <w:rFonts w:ascii="Arial" w:eastAsia="Times New Roman" w:hAnsi="Arial" w:cs="Times New Roman"/>
          <w:lang w:val="de-DE" w:eastAsia="de-DE"/>
        </w:rPr>
        <w:t>chen um Anerkennung / Einteilung und Umteilung. Ohne Weiterbildungskonzept kann Ihr Antrag nicht beurteilt werden (vgl. Art. 41 WBO).</w:t>
      </w:r>
    </w:p>
    <w:p w:rsidR="00837073" w:rsidRPr="00837073" w:rsidRDefault="00837073" w:rsidP="00837073">
      <w:pPr>
        <w:tabs>
          <w:tab w:val="left" w:pos="-720"/>
          <w:tab w:val="left" w:pos="425"/>
        </w:tabs>
        <w:spacing w:after="0"/>
        <w:rPr>
          <w:rFonts w:ascii="Arial" w:eastAsia="Times New Roman" w:hAnsi="Arial" w:cs="Times New Roman"/>
          <w:lang w:val="de-DE" w:eastAsia="de-DE"/>
        </w:rPr>
      </w:pPr>
    </w:p>
    <w:p w:rsidR="00837073" w:rsidRPr="00837073" w:rsidRDefault="00837073" w:rsidP="00837073">
      <w:pPr>
        <w:tabs>
          <w:tab w:val="left" w:pos="-720"/>
          <w:tab w:val="left" w:pos="425"/>
        </w:tabs>
        <w:spacing w:after="0"/>
        <w:rPr>
          <w:rFonts w:ascii="Arial" w:eastAsia="Times New Roman" w:hAnsi="Arial" w:cs="Times New Roman"/>
          <w:b/>
          <w:lang w:val="de-DE" w:eastAsia="de-DE"/>
        </w:rPr>
      </w:pPr>
      <w:r w:rsidRPr="00837073">
        <w:rPr>
          <w:rFonts w:ascii="Arial" w:eastAsia="Times New Roman" w:hAnsi="Arial" w:cs="Times New Roman"/>
          <w:b/>
          <w:lang w:val="de-DE" w:eastAsia="de-DE"/>
        </w:rPr>
        <w:t>- Visitationen</w:t>
      </w:r>
    </w:p>
    <w:p w:rsidR="00837073" w:rsidRPr="00837073" w:rsidRDefault="00837073" w:rsidP="00837073">
      <w:pPr>
        <w:spacing w:after="0"/>
        <w:rPr>
          <w:rFonts w:ascii="Arial" w:eastAsia="Times New Roman" w:hAnsi="Arial" w:cs="Arial"/>
          <w:lang w:val="de-DE" w:eastAsia="de-DE"/>
        </w:rPr>
      </w:pPr>
      <w:r w:rsidRPr="00837073">
        <w:rPr>
          <w:rFonts w:ascii="Arial" w:eastAsia="Times New Roman" w:hAnsi="Arial" w:cs="Arial"/>
          <w:lang w:val="de-DE" w:eastAsia="de-DE"/>
        </w:rPr>
        <w:t>Neben dem Weiterbildungskonzept dient die Visitation als weiteres wichtiges Instrument zur Si</w:t>
      </w:r>
      <w:r w:rsidRPr="00837073">
        <w:rPr>
          <w:rFonts w:ascii="Arial" w:eastAsia="Times New Roman" w:hAnsi="Arial" w:cs="Arial"/>
          <w:lang w:val="de-DE" w:eastAsia="de-DE"/>
        </w:rPr>
        <w:softHyphen/>
        <w:t>cherstellung und Beurteilung der Weiterbildungsqualität. Gemäss Art. 42 WBO ist die Durchfüh</w:t>
      </w:r>
      <w:r w:rsidRPr="00837073">
        <w:rPr>
          <w:rFonts w:ascii="Arial" w:eastAsia="Times New Roman" w:hAnsi="Arial" w:cs="Arial"/>
          <w:lang w:val="de-DE" w:eastAsia="de-DE"/>
        </w:rPr>
        <w:softHyphen/>
        <w:t>rung einer Visitation fester Bestandteil des Anerkennungs-, Umteilungs- bzw. Re-Evaluations</w:t>
      </w:r>
      <w:r w:rsidRPr="00837073">
        <w:rPr>
          <w:rFonts w:ascii="Arial" w:eastAsia="Times New Roman" w:hAnsi="Arial" w:cs="Arial"/>
          <w:lang w:val="de-DE" w:eastAsia="de-DE"/>
        </w:rPr>
        <w:softHyphen/>
        <w:t>verfahren und muss 12 bis 24 Monate nach Amtsantritt des verantwortlichen Leiters angesetzt werden. Eine Visitat</w:t>
      </w:r>
      <w:r w:rsidRPr="00837073">
        <w:rPr>
          <w:rFonts w:ascii="Arial" w:eastAsia="Times New Roman" w:hAnsi="Arial" w:cs="Arial"/>
          <w:lang w:val="de-DE" w:eastAsia="de-DE"/>
        </w:rPr>
        <w:t>i</w:t>
      </w:r>
      <w:r w:rsidRPr="00837073">
        <w:rPr>
          <w:rFonts w:ascii="Arial" w:eastAsia="Times New Roman" w:hAnsi="Arial" w:cs="Arial"/>
          <w:lang w:val="de-DE" w:eastAsia="de-DE"/>
        </w:rPr>
        <w:t>on findet auch statt, wenn die Resultate in der Assistenten-Umfrage unge</w:t>
      </w:r>
      <w:r w:rsidRPr="00837073">
        <w:rPr>
          <w:rFonts w:ascii="Arial" w:eastAsia="Times New Roman" w:hAnsi="Arial" w:cs="Arial"/>
          <w:lang w:val="de-DE" w:eastAsia="de-DE"/>
        </w:rPr>
        <w:softHyphen/>
        <w:t>nügend sind (Kennwert Gl</w:t>
      </w:r>
      <w:r w:rsidRPr="00837073">
        <w:rPr>
          <w:rFonts w:ascii="Arial" w:eastAsia="Times New Roman" w:hAnsi="Arial" w:cs="Arial"/>
          <w:lang w:val="de-DE" w:eastAsia="de-DE"/>
        </w:rPr>
        <w:t>o</w:t>
      </w:r>
      <w:r w:rsidRPr="00837073">
        <w:rPr>
          <w:rFonts w:ascii="Arial" w:eastAsia="Times New Roman" w:hAnsi="Arial" w:cs="Arial"/>
          <w:lang w:val="de-DE" w:eastAsia="de-DE"/>
        </w:rPr>
        <w:t>balbeurteilung ≤ 3.5). Ferner machen wir Sie darauf aufmerksam, dass bei Neuanerkennungen und Re-Evaluationen (Leiterwechsel) in jedem Fall nur eine provisorische Einteilung möglich ist, bis eine Visitation stattgefunden hat.</w:t>
      </w:r>
    </w:p>
    <w:p w:rsidR="00837073" w:rsidRPr="00837073" w:rsidRDefault="00837073" w:rsidP="00837073">
      <w:pPr>
        <w:spacing w:after="0"/>
        <w:rPr>
          <w:rFonts w:ascii="Arial" w:eastAsia="Times New Roman" w:hAnsi="Arial" w:cs="Arial"/>
          <w:lang w:val="de-DE" w:eastAsia="de-DE"/>
        </w:rPr>
      </w:pPr>
    </w:p>
    <w:p w:rsidR="00837073" w:rsidRPr="00837073" w:rsidRDefault="00837073" w:rsidP="00837073">
      <w:pPr>
        <w:spacing w:after="0"/>
        <w:rPr>
          <w:rFonts w:ascii="Arial" w:eastAsia="Times New Roman" w:hAnsi="Arial" w:cs="Arial"/>
          <w:lang w:val="de-DE" w:eastAsia="de-DE"/>
        </w:rPr>
      </w:pPr>
      <w:r w:rsidRPr="00837073">
        <w:rPr>
          <w:rFonts w:ascii="Arial" w:eastAsia="Times New Roman" w:hAnsi="Arial" w:cs="Arial"/>
          <w:lang w:val="de-DE" w:eastAsia="de-DE"/>
        </w:rPr>
        <w:t xml:space="preserve">Pro Visitation ist mit Kosten von CHF 5 </w:t>
      </w:r>
      <w:r w:rsidR="00495B96">
        <w:rPr>
          <w:rFonts w:ascii="Arial" w:eastAsia="Times New Roman" w:hAnsi="Arial" w:cs="Arial"/>
          <w:lang w:val="de-DE" w:eastAsia="de-DE"/>
        </w:rPr>
        <w:t>5</w:t>
      </w:r>
      <w:r w:rsidRPr="00837073">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837073" w:rsidRPr="00837073" w:rsidRDefault="00837073" w:rsidP="00837073">
      <w:pPr>
        <w:tabs>
          <w:tab w:val="left" w:pos="-720"/>
          <w:tab w:val="left" w:pos="425"/>
        </w:tabs>
        <w:spacing w:after="0"/>
        <w:rPr>
          <w:rFonts w:ascii="Arial" w:eastAsia="Times New Roman" w:hAnsi="Arial" w:cs="Times New Roman"/>
          <w:lang w:val="de-DE" w:eastAsia="de-DE"/>
        </w:rPr>
      </w:pPr>
    </w:p>
    <w:p w:rsidR="00837073" w:rsidRPr="00837073" w:rsidRDefault="00837073" w:rsidP="00837073">
      <w:pPr>
        <w:tabs>
          <w:tab w:val="left" w:pos="2700"/>
          <w:tab w:val="left" w:pos="6480"/>
        </w:tabs>
        <w:spacing w:after="0"/>
        <w:rPr>
          <w:rFonts w:ascii="Arial" w:eastAsia="Times New Roman" w:hAnsi="Arial" w:cs="Arial"/>
          <w:lang w:val="de-DE" w:eastAsia="de-DE"/>
        </w:rPr>
      </w:pPr>
      <w:r w:rsidRPr="00837073">
        <w:rPr>
          <w:rFonts w:ascii="Arial" w:eastAsia="Times New Roman" w:hAnsi="Arial" w:cs="Arial"/>
          <w:lang w:val="de-DE" w:eastAsia="de-DE"/>
        </w:rPr>
        <w:t>Datum</w:t>
      </w:r>
      <w:r w:rsidRPr="00837073">
        <w:rPr>
          <w:rFonts w:ascii="Arial" w:eastAsia="Times New Roman" w:hAnsi="Arial" w:cs="Arial"/>
          <w:lang w:val="de-DE" w:eastAsia="de-DE"/>
        </w:rPr>
        <w:tab/>
        <w:t>Leiter der Weiterbildungsstätte</w:t>
      </w:r>
      <w:r w:rsidRPr="00837073">
        <w:rPr>
          <w:rFonts w:ascii="Arial" w:eastAsia="Times New Roman" w:hAnsi="Arial" w:cs="Arial"/>
          <w:lang w:val="de-DE" w:eastAsia="de-DE"/>
        </w:rPr>
        <w:tab/>
        <w:t>Vertreter der Spitaldirektion</w:t>
      </w:r>
    </w:p>
    <w:p w:rsidR="00837073" w:rsidRPr="00837073" w:rsidRDefault="00837073" w:rsidP="00837073">
      <w:pPr>
        <w:tabs>
          <w:tab w:val="left" w:pos="2977"/>
          <w:tab w:val="left" w:pos="6946"/>
        </w:tabs>
        <w:spacing w:after="0"/>
        <w:rPr>
          <w:rFonts w:ascii="Arial" w:eastAsia="Times New Roman" w:hAnsi="Arial" w:cs="Arial"/>
          <w:lang w:val="de-DE" w:eastAsia="de-DE"/>
        </w:rPr>
      </w:pPr>
    </w:p>
    <w:p w:rsidR="00837073" w:rsidRPr="00837073" w:rsidRDefault="00837073" w:rsidP="00837073">
      <w:pPr>
        <w:tabs>
          <w:tab w:val="left" w:pos="2700"/>
          <w:tab w:val="left" w:pos="6480"/>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Text21"/>
            <w:enabled/>
            <w:calcOnExit w:val="0"/>
            <w:textInput>
              <w:type w:val="date"/>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22"/>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23"/>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rsidR="00837073" w:rsidRPr="00837073" w:rsidRDefault="00837073" w:rsidP="00837073">
      <w:pPr>
        <w:tabs>
          <w:tab w:val="left" w:pos="-720"/>
          <w:tab w:val="left" w:pos="425"/>
          <w:tab w:val="left" w:pos="5103"/>
        </w:tabs>
        <w:spacing w:after="0"/>
        <w:rPr>
          <w:rFonts w:ascii="Arial" w:eastAsia="Times New Roman" w:hAnsi="Arial" w:cs="Times New Roman"/>
          <w:lang w:val="de-DE" w:eastAsia="de-DE"/>
        </w:rPr>
      </w:pPr>
    </w:p>
    <w:p w:rsidR="00837073" w:rsidRPr="00837073" w:rsidRDefault="00837073" w:rsidP="00837073">
      <w:pPr>
        <w:tabs>
          <w:tab w:val="left" w:pos="-720"/>
          <w:tab w:val="left" w:pos="425"/>
          <w:tab w:val="left" w:pos="5103"/>
        </w:tabs>
        <w:spacing w:after="0"/>
        <w:rPr>
          <w:rFonts w:ascii="Arial" w:eastAsia="Times New Roman" w:hAnsi="Arial" w:cs="Times New Roman"/>
          <w:lang w:val="de-DE" w:eastAsia="de-DE"/>
        </w:rPr>
      </w:pPr>
    </w:p>
    <w:p w:rsidR="00837073" w:rsidRPr="00837073" w:rsidRDefault="00837073" w:rsidP="00837073">
      <w:pPr>
        <w:tabs>
          <w:tab w:val="left" w:pos="-720"/>
          <w:tab w:val="left" w:pos="425"/>
          <w:tab w:val="left" w:pos="5103"/>
        </w:tabs>
        <w:spacing w:after="0"/>
        <w:rPr>
          <w:rFonts w:ascii="Arial" w:eastAsia="Times New Roman" w:hAnsi="Arial" w:cs="Times New Roman"/>
          <w:lang w:val="de-DE" w:eastAsia="de-DE"/>
        </w:rPr>
      </w:pPr>
    </w:p>
    <w:p w:rsidR="00837073" w:rsidRPr="00837073" w:rsidRDefault="00837073" w:rsidP="00837073">
      <w:pPr>
        <w:tabs>
          <w:tab w:val="left" w:pos="-720"/>
          <w:tab w:val="left" w:pos="425"/>
          <w:tab w:val="left" w:pos="5103"/>
        </w:tabs>
        <w:spacing w:after="0"/>
        <w:rPr>
          <w:rFonts w:ascii="Arial" w:eastAsia="Times New Roman" w:hAnsi="Arial" w:cs="Times New Roman"/>
          <w:lang w:val="de-DE" w:eastAsia="de-DE"/>
        </w:rPr>
      </w:pPr>
    </w:p>
    <w:p w:rsidR="00837073" w:rsidRPr="00837073" w:rsidRDefault="00837073" w:rsidP="00837073">
      <w:pPr>
        <w:tabs>
          <w:tab w:val="left" w:pos="-720"/>
          <w:tab w:val="left" w:pos="425"/>
        </w:tabs>
        <w:spacing w:after="0"/>
        <w:rPr>
          <w:rFonts w:ascii="Arial" w:eastAsia="Times New Roman" w:hAnsi="Arial" w:cs="Times New Roman"/>
          <w:b/>
          <w:bCs/>
          <w:lang w:val="de-DE" w:eastAsia="de-DE"/>
        </w:rPr>
      </w:pPr>
      <w:r w:rsidRPr="00837073">
        <w:rPr>
          <w:rFonts w:ascii="Arial" w:eastAsia="Times New Roman" w:hAnsi="Arial" w:cs="Times New Roman"/>
          <w:b/>
          <w:bCs/>
          <w:lang w:val="de-DE" w:eastAsia="de-DE"/>
        </w:rPr>
        <w:t>Bitte beilegen:</w:t>
      </w:r>
    </w:p>
    <w:p w:rsidR="00837073" w:rsidRPr="00837073" w:rsidRDefault="00837073" w:rsidP="00837073">
      <w:pPr>
        <w:tabs>
          <w:tab w:val="left" w:pos="425"/>
        </w:tabs>
        <w:spacing w:after="0"/>
        <w:ind w:left="426" w:hanging="426"/>
        <w:rPr>
          <w:rFonts w:ascii="Arial" w:eastAsia="Times New Roman" w:hAnsi="Arial" w:cs="Times New Roman"/>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0077A">
        <w:rPr>
          <w:rFonts w:ascii="Arial" w:eastAsia="Times New Roman" w:hAnsi="Arial" w:cs="Times New Roman"/>
          <w:lang w:val="de-DE" w:eastAsia="de-DE"/>
        </w:rPr>
      </w:r>
      <w:r w:rsidR="0010077A">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lang w:val="de-DE" w:eastAsia="de-DE"/>
        </w:rPr>
        <w:tab/>
        <w:t>Leiter/Weiterbildungsverantwortlicher: N</w:t>
      </w:r>
      <w:r w:rsidRPr="00837073">
        <w:rPr>
          <w:rFonts w:ascii="Arial" w:eastAsia="Times New Roman" w:hAnsi="Arial" w:cs="Arial"/>
          <w:lang w:val="de-DE" w:eastAsia="de-DE"/>
        </w:rPr>
        <w:t>achweis der absolvierten Fortbildungspflicht gemäss FBO</w:t>
      </w:r>
    </w:p>
    <w:p w:rsidR="00837073" w:rsidRPr="00837073" w:rsidRDefault="00837073" w:rsidP="00837073">
      <w:pPr>
        <w:tabs>
          <w:tab w:val="left" w:pos="425"/>
        </w:tabs>
        <w:spacing w:after="0"/>
        <w:ind w:left="426" w:hanging="426"/>
        <w:rPr>
          <w:rFonts w:ascii="Arial" w:eastAsia="Times New Roman" w:hAnsi="Arial" w:cs="Times New Roman"/>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0077A">
        <w:rPr>
          <w:rFonts w:ascii="Arial" w:eastAsia="Times New Roman" w:hAnsi="Arial" w:cs="Times New Roman"/>
          <w:lang w:val="de-DE" w:eastAsia="de-DE"/>
        </w:rPr>
      </w:r>
      <w:r w:rsidR="0010077A">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lang w:val="de-DE" w:eastAsia="de-DE"/>
        </w:rPr>
        <w:tab/>
        <w:t>aktualisiertes Weiterbildungskonzept</w:t>
      </w:r>
    </w:p>
    <w:p w:rsidR="00837073" w:rsidRPr="00837073" w:rsidRDefault="00837073" w:rsidP="00837073">
      <w:pPr>
        <w:tabs>
          <w:tab w:val="left" w:pos="-720"/>
          <w:tab w:val="left" w:pos="425"/>
          <w:tab w:val="left" w:pos="5103"/>
        </w:tabs>
        <w:spacing w:after="0"/>
        <w:rPr>
          <w:rFonts w:ascii="Arial" w:eastAsia="Times New Roman" w:hAnsi="Arial" w:cs="Arial"/>
          <w:lang w:val="de-DE" w:eastAsia="de-DE"/>
        </w:rPr>
      </w:pPr>
    </w:p>
    <w:p w:rsidR="00837073" w:rsidRPr="00837073" w:rsidRDefault="00837073" w:rsidP="00837073">
      <w:pPr>
        <w:tabs>
          <w:tab w:val="left" w:pos="-720"/>
          <w:tab w:val="left" w:pos="425"/>
          <w:tab w:val="left" w:pos="5103"/>
        </w:tabs>
        <w:spacing w:after="0"/>
        <w:rPr>
          <w:rFonts w:ascii="Arial" w:eastAsia="Times New Roman" w:hAnsi="Arial" w:cs="Arial"/>
          <w:lang w:val="de-DE" w:eastAsia="de-DE"/>
        </w:rPr>
      </w:pPr>
    </w:p>
    <w:p w:rsidR="00837073" w:rsidRPr="00837073" w:rsidRDefault="00837073" w:rsidP="00837073">
      <w:pPr>
        <w:tabs>
          <w:tab w:val="left" w:pos="-720"/>
          <w:tab w:val="left" w:pos="425"/>
          <w:tab w:val="left" w:pos="5103"/>
        </w:tabs>
        <w:spacing w:after="0"/>
        <w:rPr>
          <w:rFonts w:ascii="Arial" w:eastAsia="Times New Roman" w:hAnsi="Arial" w:cs="Arial"/>
          <w:lang w:val="de-DE" w:eastAsia="de-DE"/>
        </w:rPr>
      </w:pPr>
    </w:p>
    <w:p w:rsidR="00837073" w:rsidRPr="00837073" w:rsidRDefault="00837073" w:rsidP="00837073">
      <w:pPr>
        <w:tabs>
          <w:tab w:val="left" w:pos="-720"/>
          <w:tab w:val="left" w:pos="425"/>
          <w:tab w:val="left" w:pos="5103"/>
        </w:tabs>
        <w:spacing w:after="0"/>
        <w:rPr>
          <w:rFonts w:ascii="Arial" w:eastAsia="Times New Roman" w:hAnsi="Arial" w:cs="Arial"/>
          <w:lang w:val="de-DE" w:eastAsia="de-DE"/>
        </w:rPr>
      </w:pPr>
    </w:p>
    <w:p w:rsidR="00837073" w:rsidRPr="00837073" w:rsidRDefault="00837073" w:rsidP="00837073">
      <w:pPr>
        <w:tabs>
          <w:tab w:val="left" w:pos="-720"/>
          <w:tab w:val="left" w:pos="425"/>
          <w:tab w:val="left" w:pos="5670"/>
        </w:tabs>
        <w:spacing w:after="0"/>
        <w:rPr>
          <w:rFonts w:ascii="Arial" w:eastAsia="Times New Roman" w:hAnsi="Arial" w:cs="Arial"/>
          <w:sz w:val="18"/>
          <w:szCs w:val="18"/>
          <w:lang w:val="de-DE" w:eastAsia="de-DE"/>
        </w:rPr>
      </w:pPr>
      <w:r w:rsidRPr="00837073">
        <w:rPr>
          <w:rFonts w:ascii="Arial" w:eastAsia="Times New Roman" w:hAnsi="Arial" w:cs="Arial"/>
          <w:sz w:val="18"/>
          <w:szCs w:val="18"/>
          <w:lang w:val="de-DE" w:eastAsia="de-DE"/>
        </w:rPr>
        <w:t xml:space="preserve">Bern, </w:t>
      </w:r>
      <w:r w:rsidR="000D1A73">
        <w:rPr>
          <w:rFonts w:ascii="Arial" w:eastAsia="Times New Roman" w:hAnsi="Arial" w:cs="Arial"/>
          <w:sz w:val="18"/>
          <w:szCs w:val="18"/>
          <w:lang w:val="de-DE" w:eastAsia="de-DE"/>
        </w:rPr>
        <w:t>8</w:t>
      </w:r>
      <w:r w:rsidRPr="00837073">
        <w:rPr>
          <w:rFonts w:ascii="Arial" w:eastAsia="Times New Roman" w:hAnsi="Arial" w:cs="Arial"/>
          <w:sz w:val="18"/>
          <w:szCs w:val="18"/>
          <w:lang w:val="de-DE" w:eastAsia="de-DE"/>
        </w:rPr>
        <w:t xml:space="preserve">. </w:t>
      </w:r>
      <w:r w:rsidR="000D1A73">
        <w:rPr>
          <w:rFonts w:ascii="Arial" w:eastAsia="Times New Roman" w:hAnsi="Arial" w:cs="Arial"/>
          <w:sz w:val="18"/>
          <w:szCs w:val="18"/>
          <w:lang w:val="de-DE" w:eastAsia="de-DE"/>
        </w:rPr>
        <w:t>Dezem</w:t>
      </w:r>
      <w:r>
        <w:rPr>
          <w:rFonts w:ascii="Arial" w:eastAsia="Times New Roman" w:hAnsi="Arial" w:cs="Arial"/>
          <w:sz w:val="18"/>
          <w:szCs w:val="18"/>
          <w:lang w:val="de-DE" w:eastAsia="de-DE"/>
        </w:rPr>
        <w:t>ber 201</w:t>
      </w:r>
      <w:r w:rsidR="000D1A73">
        <w:rPr>
          <w:rFonts w:ascii="Arial" w:eastAsia="Times New Roman" w:hAnsi="Arial" w:cs="Arial"/>
          <w:sz w:val="18"/>
          <w:szCs w:val="18"/>
          <w:lang w:val="de-DE" w:eastAsia="de-DE"/>
        </w:rPr>
        <w:t>6</w:t>
      </w:r>
      <w:r w:rsidRPr="00837073">
        <w:rPr>
          <w:rFonts w:ascii="Arial" w:eastAsia="Times New Roman" w:hAnsi="Arial" w:cs="Arial"/>
          <w:sz w:val="18"/>
          <w:szCs w:val="18"/>
          <w:lang w:val="de-DE" w:eastAsia="de-DE"/>
        </w:rPr>
        <w:t>/</w:t>
      </w:r>
      <w:r>
        <w:rPr>
          <w:rFonts w:ascii="Arial" w:eastAsia="Times New Roman" w:hAnsi="Arial" w:cs="Arial"/>
          <w:sz w:val="18"/>
          <w:szCs w:val="18"/>
          <w:lang w:val="de-DE" w:eastAsia="de-DE"/>
        </w:rPr>
        <w:t>rj</w:t>
      </w:r>
    </w:p>
    <w:sectPr w:rsidR="00837073" w:rsidRPr="00837073" w:rsidSect="00A84934">
      <w:headerReference w:type="default" r:id="rId9"/>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77A" w:rsidRDefault="0010077A" w:rsidP="00E177D4">
      <w:pPr>
        <w:spacing w:after="0"/>
      </w:pPr>
      <w:r>
        <w:separator/>
      </w:r>
    </w:p>
  </w:endnote>
  <w:endnote w:type="continuationSeparator" w:id="0">
    <w:p w:rsidR="0010077A" w:rsidRDefault="0010077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65" w:rsidRPr="00847F74" w:rsidRDefault="004B6565"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3A235D">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3A235D">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p w:rsidR="004B6565" w:rsidRDefault="004B65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65" w:rsidRPr="00C81D81" w:rsidRDefault="004B6565" w:rsidP="004B6565">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4B6565" w:rsidRPr="00D47038" w:rsidRDefault="004B6565"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77A" w:rsidRDefault="0010077A" w:rsidP="00E177D4">
      <w:pPr>
        <w:spacing w:after="0"/>
      </w:pPr>
      <w:r>
        <w:separator/>
      </w:r>
    </w:p>
  </w:footnote>
  <w:footnote w:type="continuationSeparator" w:id="0">
    <w:p w:rsidR="0010077A" w:rsidRDefault="0010077A"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65" w:rsidRDefault="004B6565">
    <w:pPr>
      <w:pStyle w:val="Kopfzeile"/>
    </w:pPr>
    <w:r>
      <w:t>Pneumologie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4B6565" w:rsidTr="004B6565">
      <w:trPr>
        <w:trHeight w:val="1421"/>
      </w:trPr>
      <w:tc>
        <w:tcPr>
          <w:tcW w:w="3307" w:type="dxa"/>
        </w:tcPr>
        <w:p w:rsidR="004B6565" w:rsidRDefault="004B6565" w:rsidP="004B6565">
          <w:pPr>
            <w:pStyle w:val="Kopfzeile"/>
            <w:spacing w:after="1080"/>
          </w:pPr>
          <w:r>
            <w:rPr>
              <w:noProof/>
              <w:lang w:eastAsia="de-CH"/>
            </w:rPr>
            <w:drawing>
              <wp:anchor distT="0" distB="0" distL="114300" distR="114300" simplePos="0" relativeHeight="251659264" behindDoc="0" locked="0" layoutInCell="1" allowOverlap="1" wp14:anchorId="7CF914BD" wp14:editId="7A9D855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4B6565" w:rsidRDefault="004B6565" w:rsidP="004B6565">
          <w:pPr>
            <w:pStyle w:val="Kopfzeile"/>
            <w:spacing w:after="1080"/>
          </w:pPr>
        </w:p>
      </w:tc>
      <w:tc>
        <w:tcPr>
          <w:tcW w:w="3451" w:type="dxa"/>
        </w:tcPr>
        <w:p w:rsidR="004B6565" w:rsidRDefault="004B6565" w:rsidP="004B6565">
          <w:pPr>
            <w:pStyle w:val="Kopfzeile"/>
            <w:spacing w:after="1080"/>
          </w:pPr>
        </w:p>
      </w:tc>
    </w:tr>
  </w:tbl>
  <w:p w:rsidR="004B6565" w:rsidRPr="009D3100" w:rsidRDefault="004B6565" w:rsidP="009D3100">
    <w:pPr>
      <w:pStyle w:val="Kopfzeile"/>
      <w:spacing w:after="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9F1550"/>
    <w:multiLevelType w:val="multilevel"/>
    <w:tmpl w:val="5C6614D2"/>
    <w:numStyleLink w:val="FMHNummerierunggegliedertauf3EbenenAltN"/>
  </w:abstractNum>
  <w:abstractNum w:abstractNumId="7">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nsid w:val="4E7F3241"/>
    <w:multiLevelType w:val="multilevel"/>
    <w:tmpl w:val="3632A744"/>
    <w:numStyleLink w:val="FMHAufzhlunggegliedertauf3EbenenAltA"/>
  </w:abstractNum>
  <w:abstractNum w:abstractNumId="15">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7">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nsid w:val="577610C0"/>
    <w:multiLevelType w:val="multilevel"/>
    <w:tmpl w:val="5C6614D2"/>
    <w:numStyleLink w:val="FMHNummerierunggegliedertauf3EbenenAltN"/>
  </w:abstractNum>
  <w:abstractNum w:abstractNumId="19">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4427FC0"/>
    <w:multiLevelType w:val="multilevel"/>
    <w:tmpl w:val="3632A744"/>
    <w:numStyleLink w:val="FMHAufzhlunggegliedertauf3EbenenAltA"/>
  </w:abstractNum>
  <w:abstractNum w:abstractNumId="21">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72712E5C"/>
    <w:multiLevelType w:val="multilevel"/>
    <w:tmpl w:val="5C6614D2"/>
    <w:numStyleLink w:val="FMHNummerierunggegliedertauf3EbenenAltN"/>
  </w:abstractNum>
  <w:abstractNum w:abstractNumId="24">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4"/>
  </w:num>
  <w:num w:numId="3">
    <w:abstractNumId w:val="13"/>
  </w:num>
  <w:num w:numId="4">
    <w:abstractNumId w:val="5"/>
  </w:num>
  <w:num w:numId="5">
    <w:abstractNumId w:val="13"/>
  </w:num>
  <w:num w:numId="6">
    <w:abstractNumId w:val="21"/>
  </w:num>
  <w:num w:numId="7">
    <w:abstractNumId w:val="7"/>
  </w:num>
  <w:num w:numId="8">
    <w:abstractNumId w:val="2"/>
  </w:num>
  <w:num w:numId="9">
    <w:abstractNumId w:val="23"/>
  </w:num>
  <w:num w:numId="10">
    <w:abstractNumId w:val="18"/>
  </w:num>
  <w:num w:numId="11">
    <w:abstractNumId w:val="3"/>
  </w:num>
  <w:num w:numId="12">
    <w:abstractNumId w:val="6"/>
  </w:num>
  <w:num w:numId="13">
    <w:abstractNumId w:val="12"/>
  </w:num>
  <w:num w:numId="14">
    <w:abstractNumId w:val="10"/>
  </w:num>
  <w:num w:numId="15">
    <w:abstractNumId w:val="20"/>
  </w:num>
  <w:num w:numId="16">
    <w:abstractNumId w:val="14"/>
  </w:num>
  <w:num w:numId="17">
    <w:abstractNumId w:val="9"/>
  </w:num>
  <w:num w:numId="18">
    <w:abstractNumId w:val="1"/>
  </w:num>
  <w:num w:numId="19">
    <w:abstractNumId w:val="17"/>
  </w:num>
  <w:num w:numId="20">
    <w:abstractNumId w:val="11"/>
  </w:num>
  <w:num w:numId="21">
    <w:abstractNumId w:val="8"/>
  </w:num>
  <w:num w:numId="22">
    <w:abstractNumId w:val="15"/>
  </w:num>
  <w:num w:numId="23">
    <w:abstractNumId w:val="22"/>
  </w:num>
  <w:num w:numId="24">
    <w:abstractNumId w:val="16"/>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documentProtection w:edit="forms" w:enforcement="1" w:cryptProviderType="rsaFull" w:cryptAlgorithmClass="hash" w:cryptAlgorithmType="typeAny" w:cryptAlgorithmSid="4" w:cryptSpinCount="100000" w:hash="bxp78/6hDuOCQFj/R30v5LPxtvs=" w:salt="rnTVdnBjxJu5CCAZo7Z+7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2"/>
    <w:rsid w:val="000509D1"/>
    <w:rsid w:val="000D1A73"/>
    <w:rsid w:val="0010077A"/>
    <w:rsid w:val="00107143"/>
    <w:rsid w:val="0012615E"/>
    <w:rsid w:val="001712DD"/>
    <w:rsid w:val="001C1002"/>
    <w:rsid w:val="00232C9F"/>
    <w:rsid w:val="00253F0B"/>
    <w:rsid w:val="00321F80"/>
    <w:rsid w:val="003A235D"/>
    <w:rsid w:val="003A34FC"/>
    <w:rsid w:val="003B67CB"/>
    <w:rsid w:val="003C4327"/>
    <w:rsid w:val="003C4580"/>
    <w:rsid w:val="00446AA6"/>
    <w:rsid w:val="004820B8"/>
    <w:rsid w:val="004821AF"/>
    <w:rsid w:val="00495B96"/>
    <w:rsid w:val="004B6565"/>
    <w:rsid w:val="004D2768"/>
    <w:rsid w:val="004E6C12"/>
    <w:rsid w:val="00545053"/>
    <w:rsid w:val="00557A62"/>
    <w:rsid w:val="005E266E"/>
    <w:rsid w:val="005F0F50"/>
    <w:rsid w:val="00620B5D"/>
    <w:rsid w:val="006659F7"/>
    <w:rsid w:val="006B4852"/>
    <w:rsid w:val="007273D2"/>
    <w:rsid w:val="0077171B"/>
    <w:rsid w:val="00807896"/>
    <w:rsid w:val="00837073"/>
    <w:rsid w:val="0084292B"/>
    <w:rsid w:val="00847F74"/>
    <w:rsid w:val="00851E49"/>
    <w:rsid w:val="0089095F"/>
    <w:rsid w:val="0089663A"/>
    <w:rsid w:val="008C073A"/>
    <w:rsid w:val="0090655B"/>
    <w:rsid w:val="009446DF"/>
    <w:rsid w:val="0097452E"/>
    <w:rsid w:val="009A0286"/>
    <w:rsid w:val="009A2F57"/>
    <w:rsid w:val="009A3199"/>
    <w:rsid w:val="009B4ECD"/>
    <w:rsid w:val="009D3100"/>
    <w:rsid w:val="009F3701"/>
    <w:rsid w:val="009F3F3C"/>
    <w:rsid w:val="00A45CF8"/>
    <w:rsid w:val="00A5430C"/>
    <w:rsid w:val="00A56EB6"/>
    <w:rsid w:val="00A84934"/>
    <w:rsid w:val="00A855A0"/>
    <w:rsid w:val="00AB3B2D"/>
    <w:rsid w:val="00AF5218"/>
    <w:rsid w:val="00B106A2"/>
    <w:rsid w:val="00B46C91"/>
    <w:rsid w:val="00B73454"/>
    <w:rsid w:val="00C84483"/>
    <w:rsid w:val="00CD75A6"/>
    <w:rsid w:val="00CD79C8"/>
    <w:rsid w:val="00CE0E41"/>
    <w:rsid w:val="00D47038"/>
    <w:rsid w:val="00E177D4"/>
    <w:rsid w:val="00E21557"/>
    <w:rsid w:val="00E66B2B"/>
    <w:rsid w:val="00EA0513"/>
    <w:rsid w:val="00F61ADF"/>
    <w:rsid w:val="00F66E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837073"/>
  </w:style>
  <w:style w:type="table" w:customStyle="1" w:styleId="Tabellenraster1">
    <w:name w:val="Tabellenraster1"/>
    <w:basedOn w:val="NormaleTabelle"/>
    <w:next w:val="Tabellenraster"/>
    <w:rsid w:val="00837073"/>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837073"/>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837073"/>
    <w:rPr>
      <w:rFonts w:ascii="Arial" w:eastAsia="Times New Roman" w:hAnsi="Arial" w:cs="Times New Roman"/>
      <w:b/>
      <w:sz w:val="24"/>
      <w:szCs w:val="20"/>
      <w:lang w:val="de-DE" w:eastAsia="de-DE"/>
    </w:rPr>
  </w:style>
  <w:style w:type="paragraph" w:styleId="Textkrper">
    <w:name w:val="Body Text"/>
    <w:basedOn w:val="Standard"/>
    <w:link w:val="TextkrperZchn"/>
    <w:rsid w:val="00837073"/>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837073"/>
    <w:rPr>
      <w:rFonts w:ascii="Verdana" w:eastAsia="Times New Roman" w:hAnsi="Verdana" w:cs="Times New Roman"/>
      <w:lang w:val="de-DE" w:eastAsia="de-DE"/>
    </w:rPr>
  </w:style>
  <w:style w:type="paragraph" w:styleId="Textkrper2">
    <w:name w:val="Body Text 2"/>
    <w:basedOn w:val="Standard"/>
    <w:link w:val="Textkrper2Zchn"/>
    <w:rsid w:val="00837073"/>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837073"/>
    <w:rPr>
      <w:rFonts w:ascii="Verdana" w:eastAsia="Times New Roman" w:hAnsi="Verdana" w:cs="Times New Roman"/>
      <w:lang w:val="de-DE" w:eastAsia="de-DE"/>
    </w:rPr>
  </w:style>
  <w:style w:type="character" w:styleId="BesuchterHyperlink">
    <w:name w:val="FollowedHyperlink"/>
    <w:rsid w:val="00837073"/>
    <w:rPr>
      <w:color w:val="800080"/>
      <w:u w:val="single"/>
    </w:rPr>
  </w:style>
  <w:style w:type="paragraph" w:customStyle="1" w:styleId="Default">
    <w:name w:val="Default"/>
    <w:rsid w:val="00837073"/>
    <w:pPr>
      <w:autoSpaceDE w:val="0"/>
      <w:autoSpaceDN w:val="0"/>
      <w:adjustRightInd w:val="0"/>
      <w:spacing w:after="0"/>
    </w:pPr>
    <w:rPr>
      <w:rFonts w:ascii="Arial" w:eastAsia="Times New Roman" w:hAnsi="Arial" w:cs="Arial"/>
      <w:color w:val="000000"/>
      <w:sz w:val="24"/>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837073"/>
  </w:style>
  <w:style w:type="table" w:customStyle="1" w:styleId="Tabellenraster1">
    <w:name w:val="Tabellenraster1"/>
    <w:basedOn w:val="NormaleTabelle"/>
    <w:next w:val="Tabellenraster"/>
    <w:rsid w:val="00837073"/>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837073"/>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837073"/>
    <w:rPr>
      <w:rFonts w:ascii="Arial" w:eastAsia="Times New Roman" w:hAnsi="Arial" w:cs="Times New Roman"/>
      <w:b/>
      <w:sz w:val="24"/>
      <w:szCs w:val="20"/>
      <w:lang w:val="de-DE" w:eastAsia="de-DE"/>
    </w:rPr>
  </w:style>
  <w:style w:type="paragraph" w:styleId="Textkrper">
    <w:name w:val="Body Text"/>
    <w:basedOn w:val="Standard"/>
    <w:link w:val="TextkrperZchn"/>
    <w:rsid w:val="00837073"/>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837073"/>
    <w:rPr>
      <w:rFonts w:ascii="Verdana" w:eastAsia="Times New Roman" w:hAnsi="Verdana" w:cs="Times New Roman"/>
      <w:lang w:val="de-DE" w:eastAsia="de-DE"/>
    </w:rPr>
  </w:style>
  <w:style w:type="paragraph" w:styleId="Textkrper2">
    <w:name w:val="Body Text 2"/>
    <w:basedOn w:val="Standard"/>
    <w:link w:val="Textkrper2Zchn"/>
    <w:rsid w:val="00837073"/>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837073"/>
    <w:rPr>
      <w:rFonts w:ascii="Verdana" w:eastAsia="Times New Roman" w:hAnsi="Verdana" w:cs="Times New Roman"/>
      <w:lang w:val="de-DE" w:eastAsia="de-DE"/>
    </w:rPr>
  </w:style>
  <w:style w:type="character" w:styleId="BesuchterHyperlink">
    <w:name w:val="FollowedHyperlink"/>
    <w:rsid w:val="00837073"/>
    <w:rPr>
      <w:color w:val="800080"/>
      <w:u w:val="single"/>
    </w:rPr>
  </w:style>
  <w:style w:type="paragraph" w:customStyle="1" w:styleId="Default">
    <w:name w:val="Default"/>
    <w:rsid w:val="00837073"/>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E79E-3A06-4FA4-972D-2737D72D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1823</Words>
  <Characters>11488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8</cp:revision>
  <dcterms:created xsi:type="dcterms:W3CDTF">2016-12-08T13:13:00Z</dcterms:created>
  <dcterms:modified xsi:type="dcterms:W3CDTF">2016-12-08T14:08:00Z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