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51" w:rsidRPr="003F06CC" w:rsidRDefault="00042E51" w:rsidP="00042E51">
      <w:pPr>
        <w:pBdr>
          <w:bottom w:val="single" w:sz="4" w:space="1" w:color="auto"/>
        </w:pBdr>
        <w:rPr>
          <w:rFonts w:ascii="Arial" w:hAnsi="Arial" w:cs="Arial"/>
          <w:b/>
          <w:sz w:val="36"/>
          <w:szCs w:val="36"/>
        </w:rPr>
      </w:pPr>
      <w:r w:rsidRPr="003F06CC">
        <w:rPr>
          <w:rFonts w:ascii="Arial" w:hAnsi="Arial" w:cs="Arial"/>
          <w:b/>
          <w:sz w:val="36"/>
          <w:szCs w:val="36"/>
        </w:rPr>
        <w:t>Reconnaissance des établissements de formation pos</w:t>
      </w:r>
      <w:r w:rsidRPr="003F06CC">
        <w:rPr>
          <w:rFonts w:ascii="Arial" w:hAnsi="Arial" w:cs="Arial"/>
          <w:b/>
          <w:sz w:val="36"/>
          <w:szCs w:val="36"/>
        </w:rPr>
        <w:t>t</w:t>
      </w:r>
      <w:r w:rsidRPr="003F06CC">
        <w:rPr>
          <w:rFonts w:ascii="Arial" w:hAnsi="Arial" w:cs="Arial"/>
          <w:b/>
          <w:sz w:val="36"/>
          <w:szCs w:val="36"/>
        </w:rPr>
        <w:t>graduée</w:t>
      </w:r>
    </w:p>
    <w:p w:rsidR="00042E51" w:rsidRPr="003F06CC" w:rsidRDefault="00042E51" w:rsidP="00042E51">
      <w:pPr>
        <w:pBdr>
          <w:bottom w:val="single" w:sz="4" w:space="1" w:color="auto"/>
        </w:pBdr>
        <w:rPr>
          <w:rFonts w:ascii="Arial" w:hAnsi="Arial" w:cs="Arial"/>
          <w:sz w:val="6"/>
          <w:szCs w:val="6"/>
        </w:rPr>
      </w:pPr>
    </w:p>
    <w:p w:rsidR="00042E51" w:rsidRPr="003F06CC" w:rsidRDefault="00042E51" w:rsidP="00042E51">
      <w:pPr>
        <w:rPr>
          <w:rFonts w:ascii="Arial" w:hAnsi="Arial" w:cs="Arial"/>
          <w:b/>
          <w:sz w:val="36"/>
          <w:szCs w:val="36"/>
        </w:rPr>
      </w:pPr>
      <w:bookmarkStart w:id="0" w:name="Text16"/>
    </w:p>
    <w:bookmarkEnd w:id="0"/>
    <w:p w:rsidR="00042E51" w:rsidRDefault="000B592B" w:rsidP="00042E51">
      <w:pPr>
        <w:spacing w:after="0"/>
        <w:rPr>
          <w:rFonts w:ascii="Arial" w:hAnsi="Arial"/>
          <w:b/>
          <w:sz w:val="30"/>
          <w:szCs w:val="30"/>
        </w:rPr>
      </w:pPr>
      <w:r>
        <w:rPr>
          <w:rFonts w:ascii="Arial" w:hAnsi="Arial"/>
          <w:b/>
          <w:sz w:val="30"/>
          <w:szCs w:val="30"/>
        </w:rPr>
        <w:t>R</w:t>
      </w:r>
      <w:r w:rsidRPr="000B592B">
        <w:rPr>
          <w:rFonts w:ascii="Arial" w:hAnsi="Arial"/>
          <w:b/>
          <w:sz w:val="30"/>
          <w:szCs w:val="30"/>
        </w:rPr>
        <w:t>adio-oncologie / radiothérapie</w:t>
      </w:r>
    </w:p>
    <w:p w:rsidR="00E034CA" w:rsidRPr="00042E51" w:rsidRDefault="00E034CA" w:rsidP="00042E51">
      <w:pPr>
        <w:spacing w:after="0"/>
        <w:rPr>
          <w:rFonts w:ascii="Arial" w:hAnsi="Arial" w:cs="Arial"/>
        </w:rPr>
      </w:pPr>
    </w:p>
    <w:p w:rsidR="00042E51" w:rsidRPr="00042E51" w:rsidRDefault="00042E51" w:rsidP="00042E51">
      <w:pPr>
        <w:spacing w:after="0"/>
        <w:rPr>
          <w:rFonts w:ascii="Arial" w:hAnsi="Arial" w:cs="Arial"/>
        </w:rPr>
      </w:pPr>
    </w:p>
    <w:bookmarkStart w:id="1" w:name="Text24"/>
    <w:p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8D7BAD">
        <w:rPr>
          <w:rFonts w:ascii="Arial" w:hAnsi="Arial" w:cs="Arial"/>
          <w:sz w:val="30"/>
          <w:szCs w:val="30"/>
        </w:rPr>
      </w:r>
      <w:r w:rsidR="008D7BAD">
        <w:rPr>
          <w:rFonts w:ascii="Arial" w:hAnsi="Arial" w:cs="Arial"/>
          <w:sz w:val="30"/>
          <w:szCs w:val="30"/>
        </w:rPr>
        <w:fldChar w:fldCharType="separate"/>
      </w:r>
      <w:r w:rsidRPr="00042E51">
        <w:rPr>
          <w:rFonts w:ascii="Arial" w:hAnsi="Arial" w:cs="Arial"/>
          <w:sz w:val="30"/>
          <w:szCs w:val="30"/>
        </w:rPr>
        <w:fldChar w:fldCharType="end"/>
      </w:r>
      <w:r w:rsidRPr="00042E51">
        <w:rPr>
          <w:rFonts w:ascii="Arial" w:hAnsi="Arial" w:cs="Arial"/>
          <w:sz w:val="30"/>
          <w:szCs w:val="30"/>
        </w:rPr>
        <w:t xml:space="preserve"> Demande de reconnaissance </w:t>
      </w:r>
    </w:p>
    <w:p w:rsidR="00042E51" w:rsidRPr="00042E51" w:rsidRDefault="00042E51" w:rsidP="00042E51">
      <w:pPr>
        <w:spacing w:after="0"/>
        <w:rPr>
          <w:rFonts w:ascii="Arial" w:hAnsi="Arial" w:cs="Arial"/>
          <w:sz w:val="30"/>
          <w:szCs w:val="30"/>
        </w:rPr>
      </w:pPr>
    </w:p>
    <w:p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8D7BAD">
        <w:rPr>
          <w:rFonts w:ascii="Arial" w:hAnsi="Arial" w:cs="Arial"/>
          <w:sz w:val="30"/>
          <w:szCs w:val="30"/>
        </w:rPr>
      </w:r>
      <w:r w:rsidR="008D7BAD">
        <w:rPr>
          <w:rFonts w:ascii="Arial" w:hAnsi="Arial" w:cs="Arial"/>
          <w:sz w:val="30"/>
          <w:szCs w:val="30"/>
        </w:rPr>
        <w:fldChar w:fldCharType="separate"/>
      </w:r>
      <w:r w:rsidRPr="00042E51">
        <w:rPr>
          <w:rFonts w:ascii="Arial" w:hAnsi="Arial" w:cs="Arial"/>
          <w:sz w:val="30"/>
          <w:szCs w:val="30"/>
        </w:rPr>
        <w:fldChar w:fldCharType="end"/>
      </w:r>
      <w:r w:rsidRPr="00042E51">
        <w:rPr>
          <w:rFonts w:ascii="Arial" w:hAnsi="Arial" w:cs="Arial"/>
          <w:sz w:val="30"/>
          <w:szCs w:val="30"/>
        </w:rPr>
        <w:t xml:space="preserve"> </w:t>
      </w:r>
      <w:r w:rsidRPr="00042E51">
        <w:rPr>
          <w:rFonts w:ascii="Arial" w:hAnsi="Arial" w:cs="Arial"/>
          <w:bCs/>
          <w:sz w:val="30"/>
          <w:szCs w:val="30"/>
        </w:rPr>
        <w:t>Réévaluation</w:t>
      </w:r>
    </w:p>
    <w:p w:rsidR="00042E51" w:rsidRPr="00042E51" w:rsidRDefault="00042E51" w:rsidP="00042E51">
      <w:pPr>
        <w:spacing w:after="0"/>
        <w:rPr>
          <w:rFonts w:ascii="Arial" w:hAnsi="Arial" w:cs="Arial"/>
          <w:sz w:val="30"/>
          <w:szCs w:val="30"/>
        </w:rPr>
      </w:pPr>
    </w:p>
    <w:p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8D7BAD">
        <w:rPr>
          <w:rFonts w:ascii="Arial" w:hAnsi="Arial" w:cs="Arial"/>
          <w:sz w:val="30"/>
          <w:szCs w:val="30"/>
        </w:rPr>
      </w:r>
      <w:r w:rsidR="008D7BAD">
        <w:rPr>
          <w:rFonts w:ascii="Arial" w:hAnsi="Arial" w:cs="Arial"/>
          <w:sz w:val="30"/>
          <w:szCs w:val="30"/>
        </w:rPr>
        <w:fldChar w:fldCharType="separate"/>
      </w:r>
      <w:r w:rsidRPr="00042E51">
        <w:rPr>
          <w:rFonts w:ascii="Arial" w:hAnsi="Arial" w:cs="Arial"/>
          <w:sz w:val="30"/>
          <w:szCs w:val="30"/>
        </w:rPr>
        <w:fldChar w:fldCharType="end"/>
      </w:r>
      <w:r w:rsidRPr="00042E51">
        <w:rPr>
          <w:rFonts w:ascii="Arial" w:hAnsi="Arial" w:cs="Arial"/>
          <w:sz w:val="30"/>
          <w:szCs w:val="30"/>
        </w:rPr>
        <w:t xml:space="preserve"> Changement de catégorie</w:t>
      </w:r>
    </w:p>
    <w:p w:rsidR="00042E51" w:rsidRPr="003F06CC" w:rsidRDefault="00042E51" w:rsidP="00042E51">
      <w:pPr>
        <w:spacing w:after="0"/>
        <w:rPr>
          <w:rFonts w:ascii="Arial" w:hAnsi="Arial" w:cs="Arial"/>
        </w:rPr>
      </w:pPr>
    </w:p>
    <w:p w:rsidR="00042E51" w:rsidRPr="003F06CC" w:rsidRDefault="00042E51" w:rsidP="00042E51">
      <w:pPr>
        <w:tabs>
          <w:tab w:val="left" w:pos="4678"/>
        </w:tabs>
        <w:spacing w:after="0"/>
        <w:ind w:left="4678" w:hanging="4678"/>
        <w:rPr>
          <w:rFonts w:ascii="Arial" w:hAnsi="Arial" w:cs="Arial"/>
        </w:rPr>
      </w:pPr>
    </w:p>
    <w:bookmarkEnd w:id="1"/>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Dénomination exacte de l'établissement</w:t>
      </w:r>
      <w:r w:rsidRPr="003F06CC">
        <w:rPr>
          <w:rFonts w:ascii="Arial" w:hAnsi="Arial" w:cs="Arial"/>
        </w:rPr>
        <w:tab/>
      </w:r>
      <w:r w:rsidRPr="003F06CC">
        <w:rPr>
          <w:rFonts w:ascii="Arial" w:hAnsi="Arial" w:cs="Arial"/>
        </w:rPr>
        <w:fldChar w:fldCharType="begin">
          <w:ffData>
            <w:name w:val="Text1"/>
            <w:enabled/>
            <w:calcOnExit w:val="0"/>
            <w:textInput/>
          </w:ffData>
        </w:fldChar>
      </w:r>
      <w:bookmarkStart w:id="2" w:name="Text1"/>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2"/>
    </w:p>
    <w:p w:rsidR="00042E51" w:rsidRPr="003F06CC" w:rsidRDefault="00042E51" w:rsidP="00042E51">
      <w:pPr>
        <w:tabs>
          <w:tab w:val="left" w:pos="4678"/>
        </w:tabs>
        <w:spacing w:after="0"/>
        <w:ind w:left="4678" w:hanging="4678"/>
        <w:rPr>
          <w:rFonts w:ascii="Arial" w:hAnsi="Arial" w:cs="Arial"/>
        </w:rPr>
      </w:pPr>
    </w:p>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ab/>
      </w:r>
      <w:r w:rsidRPr="003F06CC">
        <w:rPr>
          <w:rFonts w:ascii="Arial" w:hAnsi="Arial" w:cs="Arial"/>
        </w:rPr>
        <w:fldChar w:fldCharType="begin">
          <w:ffData>
            <w:name w:val="Text2"/>
            <w:enabled/>
            <w:calcOnExit w:val="0"/>
            <w:textInput/>
          </w:ffData>
        </w:fldChar>
      </w:r>
      <w:bookmarkStart w:id="3" w:name="Text2"/>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3"/>
    </w:p>
    <w:p w:rsidR="00042E51" w:rsidRPr="003F06CC" w:rsidRDefault="00042E51" w:rsidP="00042E51">
      <w:pPr>
        <w:tabs>
          <w:tab w:val="left" w:pos="4678"/>
        </w:tabs>
        <w:spacing w:after="0"/>
        <w:ind w:left="4678" w:hanging="4678"/>
        <w:rPr>
          <w:rFonts w:ascii="Arial" w:hAnsi="Arial" w:cs="Arial"/>
        </w:rPr>
      </w:pPr>
    </w:p>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Hôpital / clinique / institut, etc.</w:t>
      </w:r>
      <w:r w:rsidRPr="003F06CC">
        <w:rPr>
          <w:rFonts w:ascii="Arial" w:hAnsi="Arial" w:cs="Arial"/>
        </w:rPr>
        <w:tab/>
      </w:r>
      <w:r w:rsidRPr="003F06CC">
        <w:rPr>
          <w:rFonts w:ascii="Arial" w:hAnsi="Arial" w:cs="Arial"/>
        </w:rPr>
        <w:fldChar w:fldCharType="begin">
          <w:ffData>
            <w:name w:val="Text3"/>
            <w:enabled/>
            <w:calcOnExit w:val="0"/>
            <w:textInput/>
          </w:ffData>
        </w:fldChar>
      </w:r>
      <w:bookmarkStart w:id="4" w:name="Text3"/>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4"/>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b/>
      </w:r>
      <w:r w:rsidRPr="00E24E6E">
        <w:rPr>
          <w:rFonts w:ascii="Arial" w:hAnsi="Arial" w:cs="Arial"/>
        </w:rPr>
        <w:fldChar w:fldCharType="begin">
          <w:ffData>
            <w:name w:val="Text4"/>
            <w:enabled/>
            <w:calcOnExit w:val="0"/>
            <w:textInput/>
          </w:ffData>
        </w:fldChar>
      </w:r>
      <w:bookmarkStart w:id="5" w:name="Text4"/>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5"/>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Adresse / téléphone</w:t>
      </w:r>
      <w:r w:rsidRPr="00E24E6E">
        <w:rPr>
          <w:rFonts w:ascii="Arial" w:hAnsi="Arial" w:cs="Arial"/>
        </w:rPr>
        <w:tab/>
      </w:r>
      <w:r w:rsidRPr="00E24E6E">
        <w:rPr>
          <w:rFonts w:ascii="Arial" w:hAnsi="Arial" w:cs="Arial"/>
        </w:rPr>
        <w:fldChar w:fldCharType="begin">
          <w:ffData>
            <w:name w:val="Text5"/>
            <w:enabled/>
            <w:calcOnExit w:val="0"/>
            <w:textInput/>
          </w:ffData>
        </w:fldChar>
      </w:r>
      <w:bookmarkStart w:id="6" w:name="Text5"/>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6"/>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b/>
      </w:r>
      <w:r w:rsidRPr="00E24E6E">
        <w:rPr>
          <w:rFonts w:ascii="Arial" w:hAnsi="Arial" w:cs="Arial"/>
        </w:rPr>
        <w:fldChar w:fldCharType="begin">
          <w:ffData>
            <w:name w:val="Text6"/>
            <w:enabled/>
            <w:calcOnExit w:val="0"/>
            <w:textInput/>
          </w:ffData>
        </w:fldChar>
      </w:r>
      <w:bookmarkStart w:id="7" w:name="Text6"/>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7"/>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b/>
      </w:r>
      <w:r w:rsidRPr="00E24E6E">
        <w:rPr>
          <w:rFonts w:ascii="Arial" w:hAnsi="Arial" w:cs="Arial"/>
        </w:rPr>
        <w:fldChar w:fldCharType="begin">
          <w:ffData>
            <w:name w:val="Text7"/>
            <w:enabled/>
            <w:calcOnExit w:val="0"/>
            <w:textInput/>
          </w:ffData>
        </w:fldChar>
      </w:r>
      <w:bookmarkStart w:id="8" w:name="Text7"/>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8"/>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spacing w:after="0"/>
        <w:rPr>
          <w:rFonts w:ascii="Arial" w:hAnsi="Arial" w:cs="Arial"/>
        </w:rPr>
      </w:pPr>
    </w:p>
    <w:p w:rsidR="00042E51" w:rsidRPr="00E24E6E" w:rsidRDefault="00042E51" w:rsidP="00042E51">
      <w:pPr>
        <w:spacing w:after="0"/>
        <w:rPr>
          <w:rFonts w:ascii="Arial" w:hAnsi="Arial" w:cs="Arial"/>
        </w:rPr>
      </w:pPr>
    </w:p>
    <w:p w:rsidR="00042E51" w:rsidRPr="00E24E6E" w:rsidRDefault="00042E51" w:rsidP="00042E51">
      <w:pPr>
        <w:spacing w:after="0"/>
        <w:rPr>
          <w:rFonts w:ascii="Arial" w:hAnsi="Arial" w:cs="Arial"/>
        </w:rPr>
      </w:pPr>
    </w:p>
    <w:p w:rsidR="00042E51" w:rsidRPr="00E24E6E" w:rsidRDefault="00042E51" w:rsidP="00042E51">
      <w:pPr>
        <w:spacing w:after="0"/>
        <w:rPr>
          <w:rFonts w:ascii="Arial" w:hAnsi="Arial" w:cs="Arial"/>
        </w:rPr>
      </w:pPr>
    </w:p>
    <w:p w:rsidR="00F9112D" w:rsidRPr="00E24E6E" w:rsidRDefault="00042E51" w:rsidP="00F9112D">
      <w:pPr>
        <w:pStyle w:val="berschrift1"/>
        <w:numPr>
          <w:ilvl w:val="0"/>
          <w:numId w:val="0"/>
        </w:numPr>
        <w:spacing w:before="0" w:after="0"/>
        <w:rPr>
          <w:rFonts w:ascii="Arial" w:eastAsia="Times New Roman" w:hAnsi="Arial" w:cs="Arial"/>
          <w:kern w:val="32"/>
          <w:sz w:val="22"/>
          <w:szCs w:val="22"/>
          <w:lang w:val="fr-FR" w:eastAsia="de-DE"/>
        </w:rPr>
      </w:pPr>
      <w:r w:rsidRPr="00E24E6E">
        <w:rPr>
          <w:rFonts w:ascii="Arial" w:hAnsi="Arial" w:cs="Arial"/>
          <w:i/>
          <w:iCs/>
        </w:rPr>
        <w:br w:type="page"/>
      </w:r>
      <w:r w:rsidR="00F9112D" w:rsidRPr="00E24E6E">
        <w:rPr>
          <w:rFonts w:ascii="Arial" w:eastAsia="Times New Roman" w:hAnsi="Arial" w:cs="Arial"/>
          <w:kern w:val="32"/>
          <w:sz w:val="22"/>
          <w:szCs w:val="22"/>
          <w:lang w:val="fr-FR" w:eastAsia="de-DE"/>
        </w:rPr>
        <w:lastRenderedPageBreak/>
        <w:t>Direction médicale</w:t>
      </w:r>
    </w:p>
    <w:p w:rsidR="00F9112D" w:rsidRPr="00E24E6E" w:rsidRDefault="00F9112D" w:rsidP="00F9112D">
      <w:pPr>
        <w:spacing w:after="0"/>
        <w:rPr>
          <w:rFonts w:ascii="Verdana" w:eastAsia="Times New Roman" w:hAnsi="Verdana" w:cs="Times New Roman"/>
          <w:lang w:eastAsia="de-DE"/>
        </w:rPr>
      </w:pP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b/>
          <w:lang w:eastAsia="de-DE"/>
        </w:rPr>
        <w:t xml:space="preserve">Responsable de l'établissement: </w:t>
      </w:r>
      <w:r w:rsidRPr="00E24E6E">
        <w:rPr>
          <w:rFonts w:ascii="Arial" w:eastAsia="Times New Roman" w:hAnsi="Arial" w:cs="Arial"/>
          <w:lang w:eastAsia="de-DE"/>
        </w:rPr>
        <w:t>(nom et prénom)</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6"/>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bookmarkStart w:id="9" w:name="_GoBack"/>
    <w:p w:rsidR="00F9112D" w:rsidRPr="00E24E6E" w:rsidRDefault="00F9112D" w:rsidP="00F9112D">
      <w:pPr>
        <w:tabs>
          <w:tab w:val="left" w:pos="1985"/>
          <w:tab w:val="left" w:pos="4140"/>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7"/>
            <w:enabled/>
            <w:calcOnExit w:val="0"/>
            <w:checkBox>
              <w:sizeAuto/>
              <w:default w:val="0"/>
            </w:checkBox>
          </w:ffData>
        </w:fldChar>
      </w:r>
      <w:bookmarkStart w:id="10" w:name="Kontrollkästchen7"/>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0"/>
      <w:bookmarkEnd w:id="9"/>
      <w:r w:rsidRPr="00E24E6E">
        <w:rPr>
          <w:rFonts w:ascii="Arial" w:eastAsia="Times New Roman" w:hAnsi="Arial" w:cs="Arial"/>
          <w:lang w:eastAsia="de-DE"/>
        </w:rPr>
        <w:t xml:space="preserve"> médecin-chef</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6"/>
            <w:enabled/>
            <w:calcOnExit w:val="0"/>
            <w:checkBox>
              <w:sizeAuto/>
              <w:default w:val="0"/>
            </w:checkBox>
          </w:ffData>
        </w:fldChar>
      </w:r>
      <w:bookmarkStart w:id="11" w:name="Kontrollkästchen6"/>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1"/>
      <w:r w:rsidRPr="00E24E6E">
        <w:rPr>
          <w:rFonts w:ascii="Arial" w:eastAsia="Times New Roman" w:hAnsi="Arial" w:cs="Arial"/>
          <w:lang w:eastAsia="de-DE"/>
        </w:rPr>
        <w:t xml:space="preserve"> médecin adjoint</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5"/>
            <w:enabled/>
            <w:calcOnExit w:val="0"/>
            <w:checkBox>
              <w:sizeAuto/>
              <w:default w:val="0"/>
            </w:checkBox>
          </w:ffData>
        </w:fldChar>
      </w:r>
      <w:bookmarkStart w:id="12" w:name="Kontrollkästchen5"/>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2"/>
      <w:r w:rsidRPr="00E24E6E">
        <w:rPr>
          <w:rFonts w:ascii="Arial" w:eastAsia="Times New Roman" w:hAnsi="Arial" w:cs="Arial"/>
          <w:lang w:eastAsia="de-DE"/>
        </w:rPr>
        <w:t xml:space="preserve"> autre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7"/>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5387"/>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8"/>
            <w:enabled/>
            <w:calcOnExit w:val="0"/>
            <w:checkBox>
              <w:sizeAuto/>
              <w:default w:val="0"/>
            </w:checkBox>
          </w:ffData>
        </w:fldChar>
      </w:r>
      <w:bookmarkStart w:id="13" w:name="Kontrollkästchen8"/>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3"/>
      <w:r w:rsidRPr="00E24E6E">
        <w:rPr>
          <w:rFonts w:ascii="Arial" w:eastAsia="Times New Roman" w:hAnsi="Arial" w:cs="Arial"/>
          <w:lang w:eastAsia="de-DE"/>
        </w:rPr>
        <w:t xml:space="preserve"> à plein temps</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9"/>
            <w:enabled/>
            <w:calcOnExit w:val="0"/>
            <w:checkBox>
              <w:sizeAuto/>
              <w:default w:val="0"/>
            </w:checkBox>
          </w:ffData>
        </w:fldChar>
      </w:r>
      <w:bookmarkStart w:id="14" w:name="Kontrollkästchen9"/>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4"/>
      <w:r w:rsidRPr="00E24E6E">
        <w:rPr>
          <w:rFonts w:ascii="Arial" w:eastAsia="Times New Roman" w:hAnsi="Arial" w:cs="Arial"/>
          <w:lang w:eastAsia="de-DE"/>
        </w:rPr>
        <w:t xml:space="preserve"> à temps partiel</w:t>
      </w:r>
    </w:p>
    <w:p w:rsidR="00F9112D" w:rsidRPr="00E24E6E" w:rsidRDefault="00F9112D" w:rsidP="00F9112D">
      <w:pPr>
        <w:tabs>
          <w:tab w:val="left" w:pos="6804"/>
        </w:tabs>
        <w:spacing w:after="0"/>
        <w:ind w:left="6804" w:hanging="6804"/>
        <w:rPr>
          <w:rFonts w:ascii="Arial" w:eastAsia="Times New Roman" w:hAnsi="Arial" w:cs="Arial"/>
          <w:lang w:eastAsia="de-DE"/>
        </w:rPr>
      </w:pP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Titre de spécialiste en</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8"/>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3402"/>
          <w:tab w:val="left" w:pos="5670"/>
          <w:tab w:val="left" w:pos="6804"/>
        </w:tabs>
        <w:spacing w:after="0"/>
        <w:ind w:left="5670" w:hanging="5670"/>
        <w:rPr>
          <w:rFonts w:ascii="Arial" w:eastAsia="Times New Roman" w:hAnsi="Arial" w:cs="Arial"/>
          <w:sz w:val="16"/>
          <w:szCs w:val="16"/>
          <w:lang w:eastAsia="de-DE"/>
        </w:rPr>
      </w:pPr>
      <w:r w:rsidRPr="00E24E6E">
        <w:rPr>
          <w:rFonts w:ascii="Arial" w:eastAsia="Times New Roman" w:hAnsi="Arial" w:cs="Arial"/>
          <w:sz w:val="16"/>
          <w:szCs w:val="16"/>
          <w:lang w:eastAsia="de-DE"/>
        </w:rPr>
        <w:t>titre de spécialiste fédéral ou reconnu par l’OFSP</w:t>
      </w:r>
    </w:p>
    <w:p w:rsidR="00F9112D" w:rsidRPr="00E24E6E" w:rsidRDefault="00F9112D" w:rsidP="00F9112D">
      <w:pPr>
        <w:tabs>
          <w:tab w:val="left" w:pos="5670"/>
          <w:tab w:val="left" w:pos="6804"/>
        </w:tabs>
        <w:spacing w:after="0" w:line="360" w:lineRule="auto"/>
        <w:ind w:left="5670" w:hanging="5670"/>
        <w:rPr>
          <w:rFonts w:ascii="Arial" w:eastAsia="Times New Roman" w:hAnsi="Arial" w:cs="Arial"/>
          <w:sz w:val="16"/>
          <w:szCs w:val="16"/>
          <w:lang w:eastAsia="de-DE"/>
        </w:rPr>
      </w:pPr>
      <w:r w:rsidRPr="00E24E6E">
        <w:rPr>
          <w:rFonts w:ascii="Arial" w:eastAsia="Times New Roman" w:hAnsi="Arial" w:cs="Arial"/>
          <w:sz w:val="16"/>
          <w:szCs w:val="16"/>
          <w:lang w:eastAsia="de-DE"/>
        </w:rPr>
        <w:t>www.ofsp.admin.ch – Thèmes – Professions de la santé – Reconnaissance des diplômes ou Reconnaissance d’un titre postgraduée</w:t>
      </w: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Fonction universitaire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9"/>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Responsable de l’établissement de formation postgraduée depuis</w:t>
      </w:r>
      <w:bookmarkStart w:id="15" w:name="Text31"/>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31"/>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5"/>
    </w:p>
    <w:p w:rsidR="00F9112D" w:rsidRPr="00E24E6E" w:rsidRDefault="00F9112D" w:rsidP="00F9112D">
      <w:pPr>
        <w:tabs>
          <w:tab w:val="left" w:pos="3600"/>
          <w:tab w:val="left" w:pos="5400"/>
          <w:tab w:val="left" w:pos="6804"/>
        </w:tabs>
        <w:spacing w:after="0"/>
        <w:ind w:left="6804" w:hanging="6804"/>
        <w:rPr>
          <w:rFonts w:ascii="Arial" w:eastAsia="Times New Roman" w:hAnsi="Arial" w:cs="Arial"/>
          <w:lang w:eastAsia="de-DE"/>
        </w:rPr>
      </w:pPr>
    </w:p>
    <w:p w:rsidR="00F9112D" w:rsidRPr="00E24E6E" w:rsidRDefault="00F9112D" w:rsidP="00F9112D">
      <w:pPr>
        <w:tabs>
          <w:tab w:val="left" w:pos="6804"/>
        </w:tabs>
        <w:spacing w:after="0"/>
        <w:ind w:left="6804" w:hanging="6804"/>
        <w:rPr>
          <w:rFonts w:ascii="Arial" w:eastAsia="Times New Roman" w:hAnsi="Arial" w:cs="Arial"/>
          <w:lang w:eastAsia="de-DE"/>
        </w:rPr>
      </w:pP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b/>
          <w:lang w:eastAsia="de-DE"/>
        </w:rPr>
        <w:t xml:space="preserve">Remplaçant: </w:t>
      </w:r>
      <w:r w:rsidRPr="00E24E6E">
        <w:rPr>
          <w:rFonts w:ascii="Arial" w:eastAsia="Times New Roman" w:hAnsi="Arial" w:cs="Arial"/>
          <w:lang w:eastAsia="de-DE"/>
        </w:rPr>
        <w:t>(nom et prénom)</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6"/>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4140"/>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7"/>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médecin-chef</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6"/>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médecin adjoint</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5"/>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autre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7"/>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5387"/>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8"/>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à plein temps</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9"/>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à temps partiel</w:t>
      </w:r>
    </w:p>
    <w:p w:rsidR="00F9112D" w:rsidRPr="00E24E6E" w:rsidRDefault="00F9112D" w:rsidP="00F9112D">
      <w:pPr>
        <w:tabs>
          <w:tab w:val="left" w:pos="1985"/>
          <w:tab w:val="left" w:pos="6804"/>
        </w:tabs>
        <w:spacing w:after="0"/>
        <w:ind w:left="6804" w:hanging="6804"/>
        <w:rPr>
          <w:rFonts w:ascii="Arial" w:eastAsia="Times New Roman" w:hAnsi="Arial" w:cs="Arial"/>
          <w:lang w:eastAsia="de-DE"/>
        </w:rPr>
      </w:pP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Titre de spécialiste en</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8"/>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3402"/>
          <w:tab w:val="left" w:pos="5670"/>
          <w:tab w:val="left" w:pos="6804"/>
        </w:tabs>
        <w:spacing w:after="0"/>
        <w:ind w:left="5670" w:hanging="5670"/>
        <w:rPr>
          <w:rFonts w:ascii="Arial" w:eastAsia="Times New Roman" w:hAnsi="Arial" w:cs="Arial"/>
          <w:sz w:val="16"/>
          <w:szCs w:val="16"/>
          <w:lang w:eastAsia="de-DE"/>
        </w:rPr>
      </w:pPr>
      <w:r w:rsidRPr="00E24E6E">
        <w:rPr>
          <w:rFonts w:ascii="Arial" w:eastAsia="Times New Roman" w:hAnsi="Arial" w:cs="Arial"/>
          <w:sz w:val="16"/>
          <w:szCs w:val="16"/>
          <w:lang w:eastAsia="de-DE"/>
        </w:rPr>
        <w:t>titre de spécialiste fédéral ou reconnu par l’OFSP</w:t>
      </w:r>
    </w:p>
    <w:p w:rsidR="00F9112D" w:rsidRPr="00E24E6E" w:rsidRDefault="00F9112D" w:rsidP="00F9112D">
      <w:pPr>
        <w:tabs>
          <w:tab w:val="left" w:pos="5670"/>
          <w:tab w:val="left" w:pos="6804"/>
        </w:tabs>
        <w:spacing w:after="0" w:line="360" w:lineRule="auto"/>
        <w:ind w:left="5670" w:hanging="5670"/>
        <w:rPr>
          <w:rFonts w:ascii="Arial" w:eastAsia="Times New Roman" w:hAnsi="Arial" w:cs="Arial"/>
          <w:sz w:val="16"/>
          <w:szCs w:val="16"/>
          <w:lang w:eastAsia="de-DE"/>
        </w:rPr>
      </w:pPr>
      <w:r w:rsidRPr="00E24E6E">
        <w:rPr>
          <w:rFonts w:ascii="Arial" w:eastAsia="Times New Roman" w:hAnsi="Arial" w:cs="Arial"/>
          <w:sz w:val="16"/>
          <w:szCs w:val="16"/>
          <w:lang w:eastAsia="de-DE"/>
        </w:rPr>
        <w:t>www.ofsp.admin.ch – Thèmes – Professions de la santé – Reconnaissance des diplômes ou Reconnaissance d’un titre postgraduée</w:t>
      </w: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Fonction universitaire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9"/>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3402"/>
          <w:tab w:val="left" w:pos="6663"/>
          <w:tab w:val="left" w:pos="6804"/>
        </w:tabs>
        <w:spacing w:after="0"/>
        <w:ind w:left="6663" w:hanging="6663"/>
        <w:rPr>
          <w:rFonts w:ascii="Arial" w:eastAsia="Times New Roman" w:hAnsi="Arial" w:cs="Arial"/>
          <w:lang w:eastAsia="de-DE"/>
        </w:rPr>
      </w:pPr>
    </w:p>
    <w:p w:rsidR="00F9112D" w:rsidRPr="00E24E6E" w:rsidRDefault="00F9112D" w:rsidP="00F9112D">
      <w:pPr>
        <w:tabs>
          <w:tab w:val="left" w:pos="1985"/>
          <w:tab w:val="left" w:pos="3402"/>
          <w:tab w:val="left" w:pos="6663"/>
          <w:tab w:val="left" w:pos="6804"/>
        </w:tabs>
        <w:spacing w:after="0"/>
        <w:ind w:left="6663" w:hanging="6663"/>
        <w:rPr>
          <w:rFonts w:ascii="Arial" w:eastAsia="Times New Roman" w:hAnsi="Arial" w:cs="Arial"/>
          <w:lang w:eastAsia="de-DE"/>
        </w:rPr>
      </w:pPr>
    </w:p>
    <w:p w:rsidR="00F9112D" w:rsidRPr="00E24E6E" w:rsidRDefault="00F9112D" w:rsidP="00F9112D">
      <w:pPr>
        <w:tabs>
          <w:tab w:val="left" w:pos="6804"/>
        </w:tabs>
        <w:spacing w:after="0"/>
        <w:rPr>
          <w:rFonts w:ascii="Arial" w:eastAsia="Times New Roman" w:hAnsi="Arial" w:cs="Arial"/>
          <w:lang w:eastAsia="de-DE"/>
        </w:rPr>
      </w:pPr>
      <w:r w:rsidRPr="00E24E6E">
        <w:rPr>
          <w:rFonts w:ascii="Arial" w:eastAsia="Times New Roman" w:hAnsi="Arial" w:cs="Arial"/>
          <w:lang w:eastAsia="de-DE"/>
        </w:rPr>
        <w:t>Nom du coordinateur*, si différent du responsable de l’établissement:</w:t>
      </w:r>
      <w:r w:rsidRPr="00E24E6E">
        <w:rPr>
          <w:rFonts w:ascii="Arial" w:eastAsia="Times New Roman" w:hAnsi="Arial" w:cs="Arial"/>
          <w:lang w:eastAsia="de-DE"/>
        </w:rPr>
        <w:tab/>
      </w:r>
      <w:r w:rsidRPr="00E24E6E">
        <w:rPr>
          <w:rFonts w:ascii="Arial" w:eastAsia="Times New Roman" w:hAnsi="Arial" w:cs="Arial"/>
          <w:lang w:val="de-CH" w:eastAsia="de-DE"/>
        </w:rPr>
        <w:fldChar w:fldCharType="begin">
          <w:ffData>
            <w:name w:val="Text2"/>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val="de-CH" w:eastAsia="de-DE"/>
        </w:rPr>
      </w:r>
      <w:r w:rsidRPr="00E24E6E">
        <w:rPr>
          <w:rFonts w:ascii="Arial" w:eastAsia="Times New Roman" w:hAnsi="Arial" w:cs="Arial"/>
          <w:lang w:val="de-CH" w:eastAsia="de-DE"/>
        </w:rPr>
        <w:fldChar w:fldCharType="separate"/>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eastAsia="de-DE"/>
        </w:rPr>
        <w:fldChar w:fldCharType="end"/>
      </w:r>
    </w:p>
    <w:p w:rsidR="00F9112D" w:rsidRPr="00E24E6E" w:rsidRDefault="00F9112D" w:rsidP="00F9112D">
      <w:pPr>
        <w:tabs>
          <w:tab w:val="left" w:pos="6804"/>
        </w:tabs>
        <w:spacing w:after="0"/>
        <w:rPr>
          <w:rFonts w:ascii="Arial" w:eastAsia="Times New Roman" w:hAnsi="Arial" w:cs="Arial"/>
          <w:lang w:eastAsia="de-DE"/>
        </w:rPr>
      </w:pPr>
      <w:r w:rsidRPr="00E24E6E">
        <w:rPr>
          <w:rFonts w:ascii="Arial" w:eastAsia="Times New Roman" w:hAnsi="Arial" w:cs="Arial"/>
          <w:lang w:eastAsia="de-DE"/>
        </w:rPr>
        <w:t>Titre de spécialiste depuis</w:t>
      </w:r>
      <w:r w:rsidRPr="00E24E6E">
        <w:rPr>
          <w:rFonts w:ascii="Arial" w:eastAsia="Times New Roman" w:hAnsi="Arial" w:cs="Arial"/>
          <w:lang w:eastAsia="de-DE"/>
        </w:rPr>
        <w:tab/>
      </w:r>
      <w:r w:rsidRPr="00E24E6E">
        <w:rPr>
          <w:rFonts w:ascii="Arial" w:eastAsia="Times New Roman" w:hAnsi="Arial" w:cs="Arial"/>
          <w:lang w:val="de-CH" w:eastAsia="de-DE"/>
        </w:rPr>
        <w:fldChar w:fldCharType="begin">
          <w:ffData>
            <w:name w:val="Text4"/>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val="de-CH" w:eastAsia="de-DE"/>
        </w:rPr>
      </w:r>
      <w:r w:rsidRPr="00E24E6E">
        <w:rPr>
          <w:rFonts w:ascii="Arial" w:eastAsia="Times New Roman" w:hAnsi="Arial" w:cs="Arial"/>
          <w:lang w:val="de-CH" w:eastAsia="de-DE"/>
        </w:rPr>
        <w:fldChar w:fldCharType="separate"/>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eastAsia="de-DE"/>
        </w:rPr>
        <w:fldChar w:fldCharType="end"/>
      </w:r>
    </w:p>
    <w:p w:rsidR="00F9112D" w:rsidRPr="00E24E6E" w:rsidRDefault="00F9112D" w:rsidP="00F9112D">
      <w:pPr>
        <w:spacing w:after="0"/>
        <w:ind w:right="28"/>
        <w:rPr>
          <w:rFonts w:ascii="Arial" w:eastAsia="Times New Roman" w:hAnsi="Arial" w:cs="Arial"/>
          <w:sz w:val="16"/>
          <w:szCs w:val="16"/>
          <w:lang w:eastAsia="zh-CN"/>
        </w:rPr>
      </w:pPr>
      <w:r w:rsidRPr="00E24E6E">
        <w:rPr>
          <w:rFonts w:ascii="Arial" w:eastAsia="Times New Roman" w:hAnsi="Arial" w:cs="Arial"/>
          <w:sz w:val="16"/>
          <w:szCs w:val="16"/>
          <w:lang w:eastAsia="de-DE"/>
        </w:rPr>
        <w:t>*coordinateur= médecin adjoint ou chef de clinique qui coordonne la formation des médecins-assistants à l’interne, cf. glossaire (</w:t>
      </w:r>
      <w:r w:rsidRPr="00E24E6E">
        <w:rPr>
          <w:rFonts w:ascii="Arial" w:eastAsia="Times New Roman" w:hAnsi="Arial" w:cs="Arial"/>
          <w:sz w:val="16"/>
          <w:szCs w:val="16"/>
          <w:lang w:eastAsia="zh-CN"/>
        </w:rPr>
        <w:t>www.siwf.ch – Formation postgraduée – Pour les responsables des établissements de formation postgraduée</w:t>
      </w:r>
      <w:r w:rsidRPr="00E24E6E">
        <w:rPr>
          <w:rFonts w:ascii="Arial" w:eastAsia="Times New Roman" w:hAnsi="Arial" w:cs="Arial"/>
          <w:sz w:val="16"/>
          <w:szCs w:val="16"/>
          <w:lang w:eastAsia="de-DE"/>
        </w:rPr>
        <w:t>)</w:t>
      </w:r>
    </w:p>
    <w:p w:rsidR="00F9112D" w:rsidRPr="00E24E6E" w:rsidRDefault="00F9112D" w:rsidP="00F9112D">
      <w:pPr>
        <w:spacing w:after="0"/>
        <w:rPr>
          <w:rFonts w:ascii="Arial" w:eastAsia="Times New Roman" w:hAnsi="Arial" w:cs="Arial"/>
          <w:lang w:eastAsia="de-DE"/>
        </w:rPr>
      </w:pPr>
    </w:p>
    <w:p w:rsidR="00F9112D" w:rsidRPr="00E24E6E" w:rsidRDefault="00F9112D" w:rsidP="00F9112D">
      <w:pPr>
        <w:spacing w:after="0"/>
        <w:rPr>
          <w:rFonts w:ascii="Arial" w:eastAsia="Times New Roman" w:hAnsi="Arial" w:cs="Arial"/>
          <w:lang w:eastAsia="de-DE"/>
        </w:rPr>
      </w:pPr>
    </w:p>
    <w:p w:rsidR="00F9112D" w:rsidRPr="00E24E6E" w:rsidRDefault="00F9112D" w:rsidP="00F9112D">
      <w:pPr>
        <w:tabs>
          <w:tab w:val="left" w:pos="6521"/>
          <w:tab w:val="left" w:pos="8505"/>
        </w:tabs>
        <w:spacing w:after="0"/>
        <w:ind w:right="-211"/>
        <w:rPr>
          <w:rFonts w:ascii="Arial" w:eastAsia="Times New Roman" w:hAnsi="Arial" w:cs="Arial"/>
          <w:lang w:eastAsia="de-DE"/>
        </w:rPr>
      </w:pPr>
      <w:r w:rsidRPr="00E24E6E">
        <w:rPr>
          <w:rFonts w:ascii="Arial" w:eastAsia="Times New Roman" w:hAnsi="Arial" w:cs="Arial"/>
          <w:b/>
          <w:lang w:eastAsia="de-DE"/>
        </w:rPr>
        <w:t>Nombre de places de formation dans l'établissement</w:t>
      </w:r>
      <w:r w:rsidRPr="00E24E6E">
        <w:rPr>
          <w:rFonts w:ascii="Arial" w:eastAsia="Times New Roman" w:hAnsi="Arial" w:cs="Arial"/>
          <w:b/>
          <w:lang w:eastAsia="de-DE"/>
        </w:rPr>
        <w:tab/>
      </w:r>
      <w:r w:rsidRPr="00E24E6E">
        <w:rPr>
          <w:rFonts w:ascii="Arial" w:eastAsia="Times New Roman" w:hAnsi="Arial" w:cs="Arial"/>
          <w:lang w:eastAsia="de-DE"/>
        </w:rPr>
        <w:t>chefs de clinique</w:t>
      </w:r>
      <w:r w:rsidRPr="00E24E6E">
        <w:rPr>
          <w:rFonts w:ascii="Arial" w:eastAsia="Times New Roman" w:hAnsi="Arial" w:cs="Arial"/>
          <w:lang w:eastAsia="de-DE"/>
        </w:rPr>
        <w:tab/>
        <w:t>assistants</w:t>
      </w:r>
    </w:p>
    <w:p w:rsidR="00F9112D" w:rsidRPr="00E24E6E" w:rsidRDefault="00F9112D" w:rsidP="00F9112D">
      <w:pPr>
        <w:tabs>
          <w:tab w:val="left" w:pos="6521"/>
          <w:tab w:val="left" w:pos="8505"/>
        </w:tabs>
        <w:spacing w:after="0"/>
        <w:ind w:right="-211"/>
        <w:rPr>
          <w:rFonts w:ascii="Arial" w:eastAsia="Times New Roman" w:hAnsi="Arial" w:cs="Arial"/>
          <w:lang w:eastAsia="de-DE"/>
        </w:rPr>
      </w:pP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4"/>
            <w:enabled/>
            <w:calcOnExit w:val="0"/>
            <w:textInput/>
          </w:ffData>
        </w:fldChar>
      </w:r>
      <w:bookmarkStart w:id="16" w:name="Text14"/>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6"/>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7"/>
            <w:enabled/>
            <w:calcOnExit w:val="0"/>
            <w:textInput/>
          </w:ffData>
        </w:fldChar>
      </w:r>
      <w:bookmarkStart w:id="17" w:name="Text17"/>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7"/>
    </w:p>
    <w:p w:rsidR="00F9112D" w:rsidRPr="00E24E6E" w:rsidRDefault="00F9112D" w:rsidP="00F9112D">
      <w:pPr>
        <w:tabs>
          <w:tab w:val="left" w:pos="6521"/>
          <w:tab w:val="left" w:pos="8505"/>
        </w:tabs>
        <w:spacing w:after="0"/>
        <w:ind w:right="-211"/>
        <w:rPr>
          <w:rFonts w:ascii="Arial" w:eastAsia="Times New Roman" w:hAnsi="Arial" w:cs="Arial"/>
          <w:lang w:eastAsia="de-DE"/>
        </w:rPr>
      </w:pPr>
      <w:r w:rsidRPr="00E24E6E">
        <w:rPr>
          <w:rFonts w:ascii="Arial" w:eastAsia="Times New Roman" w:hAnsi="Arial" w:cs="Arial"/>
          <w:lang w:eastAsia="de-DE"/>
        </w:rPr>
        <w:t>dont</w:t>
      </w:r>
    </w:p>
    <w:p w:rsidR="00F9112D" w:rsidRPr="00E24E6E" w:rsidRDefault="00F9112D" w:rsidP="00F9112D">
      <w:pPr>
        <w:tabs>
          <w:tab w:val="left" w:pos="142"/>
          <w:tab w:val="left" w:pos="6521"/>
          <w:tab w:val="left" w:pos="8505"/>
        </w:tabs>
        <w:spacing w:after="0"/>
        <w:ind w:right="-211"/>
        <w:rPr>
          <w:rFonts w:ascii="Arial" w:eastAsia="Times New Roman" w:hAnsi="Arial" w:cs="Arial"/>
          <w:lang w:eastAsia="de-DE"/>
        </w:rPr>
      </w:pPr>
      <w:r w:rsidRPr="00E24E6E">
        <w:rPr>
          <w:rFonts w:ascii="Arial" w:eastAsia="Times New Roman" w:hAnsi="Arial" w:cs="Arial"/>
          <w:lang w:eastAsia="de-DE"/>
        </w:rPr>
        <w:t>-</w:t>
      </w:r>
      <w:r w:rsidRPr="00E24E6E">
        <w:rPr>
          <w:rFonts w:ascii="Arial" w:eastAsia="Times New Roman" w:hAnsi="Arial" w:cs="Arial"/>
          <w:lang w:eastAsia="de-DE"/>
        </w:rPr>
        <w:tab/>
        <w:t>réservées aux candidats au titre de spécialiste de la discipline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5"/>
            <w:enabled/>
            <w:calcOnExit w:val="0"/>
            <w:textInput/>
          </w:ffData>
        </w:fldChar>
      </w:r>
      <w:bookmarkStart w:id="18" w:name="Text15"/>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8"/>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8"/>
            <w:enabled/>
            <w:calcOnExit w:val="0"/>
            <w:textInput/>
          </w:ffData>
        </w:fldChar>
      </w:r>
      <w:bookmarkStart w:id="19" w:name="Text18"/>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9"/>
    </w:p>
    <w:p w:rsidR="00F9112D" w:rsidRPr="00E24E6E" w:rsidRDefault="00F9112D" w:rsidP="00F9112D">
      <w:pPr>
        <w:tabs>
          <w:tab w:val="left" w:pos="142"/>
          <w:tab w:val="left" w:pos="6521"/>
          <w:tab w:val="left" w:pos="8505"/>
        </w:tabs>
        <w:spacing w:after="0"/>
        <w:ind w:right="-211"/>
        <w:rPr>
          <w:rFonts w:ascii="Arial" w:eastAsia="Times New Roman" w:hAnsi="Arial" w:cs="Arial"/>
          <w:lang w:eastAsia="de-DE"/>
        </w:rPr>
      </w:pPr>
      <w:r w:rsidRPr="00E24E6E">
        <w:rPr>
          <w:rFonts w:ascii="Arial" w:eastAsia="Times New Roman" w:hAnsi="Arial" w:cs="Arial"/>
          <w:lang w:eastAsia="de-DE"/>
        </w:rPr>
        <w:t>-</w:t>
      </w:r>
      <w:r w:rsidRPr="00E24E6E">
        <w:rPr>
          <w:rFonts w:ascii="Arial" w:eastAsia="Times New Roman" w:hAnsi="Arial" w:cs="Arial"/>
          <w:lang w:eastAsia="de-DE"/>
        </w:rPr>
        <w:tab/>
        <w:t xml:space="preserve">réservées aux candidats à des titres de spécialiste d’autres </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5"/>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fldChar w:fldCharType="end"/>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5"/>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fldChar w:fldCharType="end"/>
      </w:r>
      <w:r w:rsidRPr="00E24E6E">
        <w:rPr>
          <w:rFonts w:ascii="Arial" w:eastAsia="Times New Roman" w:hAnsi="Arial" w:cs="Arial"/>
          <w:lang w:eastAsia="de-DE"/>
        </w:rPr>
        <w:tab/>
        <w:t>disci</w:t>
      </w:r>
      <w:r w:rsidR="00F02A5E">
        <w:rPr>
          <w:rFonts w:ascii="Arial" w:eastAsia="Times New Roman" w:hAnsi="Arial" w:cs="Arial"/>
          <w:lang w:eastAsia="de-DE"/>
        </w:rPr>
        <w:tab/>
      </w:r>
      <w:r w:rsidRPr="00E24E6E">
        <w:rPr>
          <w:rFonts w:ascii="Arial" w:eastAsia="Times New Roman" w:hAnsi="Arial" w:cs="Arial"/>
          <w:lang w:eastAsia="de-DE"/>
        </w:rPr>
        <w:t>plines</w:t>
      </w:r>
    </w:p>
    <w:p w:rsidR="00F9112D" w:rsidRPr="00E24E6E" w:rsidRDefault="00F9112D" w:rsidP="00F9112D">
      <w:pPr>
        <w:spacing w:after="0"/>
        <w:rPr>
          <w:rFonts w:ascii="Arial" w:eastAsia="Times New Roman" w:hAnsi="Arial" w:cs="Arial"/>
          <w:lang w:eastAsia="de-DE"/>
        </w:rPr>
      </w:pPr>
    </w:p>
    <w:p w:rsidR="00F9112D" w:rsidRPr="00E24E6E" w:rsidRDefault="00F9112D" w:rsidP="00F9112D">
      <w:pPr>
        <w:spacing w:after="0"/>
        <w:rPr>
          <w:rFonts w:ascii="Arial" w:eastAsia="Times New Roman" w:hAnsi="Arial" w:cs="Arial"/>
          <w:lang w:eastAsia="de-DE"/>
        </w:rPr>
      </w:pPr>
    </w:p>
    <w:p w:rsidR="00F9112D" w:rsidRPr="00E24E6E" w:rsidRDefault="00F9112D" w:rsidP="00F9112D">
      <w:pPr>
        <w:spacing w:after="0"/>
        <w:rPr>
          <w:rFonts w:ascii="Arial" w:eastAsia="Times New Roman" w:hAnsi="Arial" w:cs="Arial"/>
          <w:lang w:eastAsia="de-DE"/>
        </w:rPr>
      </w:pPr>
    </w:p>
    <w:p w:rsidR="00F9112D" w:rsidRPr="00E24E6E" w:rsidRDefault="00F9112D" w:rsidP="00F9112D">
      <w:pPr>
        <w:spacing w:after="0"/>
        <w:rPr>
          <w:rFonts w:ascii="Arial" w:eastAsia="Times New Roman" w:hAnsi="Arial" w:cs="Arial"/>
          <w:b/>
          <w:lang w:eastAsia="de-DE"/>
        </w:rPr>
      </w:pPr>
      <w:r w:rsidRPr="00E24E6E">
        <w:rPr>
          <w:rFonts w:ascii="Arial" w:eastAsia="Times New Roman" w:hAnsi="Arial" w:cs="Arial"/>
          <w:b/>
          <w:lang w:eastAsia="de-DE"/>
        </w:rPr>
        <w:t>Catégorie souhaitée</w:t>
      </w:r>
    </w:p>
    <w:p w:rsidR="00F9112D" w:rsidRPr="00E24E6E" w:rsidRDefault="00F9112D" w:rsidP="00F9112D">
      <w:pPr>
        <w:spacing w:after="0"/>
        <w:rPr>
          <w:rFonts w:ascii="Arial" w:eastAsia="Times New Roman" w:hAnsi="Arial" w:cs="Arial"/>
          <w:lang w:eastAsia="de-DE"/>
        </w:rPr>
      </w:pPr>
      <w:r w:rsidRPr="00E24E6E">
        <w:rPr>
          <w:rFonts w:ascii="Arial" w:eastAsia="Times New Roman" w:hAnsi="Arial" w:cs="Arial"/>
          <w:lang w:val="de-DE" w:eastAsia="de-DE"/>
        </w:rPr>
        <w:fldChar w:fldCharType="begin">
          <w:ffData>
            <w:name w:val="Kontrollkästchen25"/>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Catégorie A (</w:t>
      </w:r>
      <w:r w:rsidR="00F02A5E">
        <w:rPr>
          <w:rFonts w:ascii="Arial" w:eastAsia="Times New Roman" w:hAnsi="Arial" w:cs="Arial"/>
          <w:lang w:eastAsia="de-DE"/>
        </w:rPr>
        <w:t>3</w:t>
      </w:r>
      <w:r w:rsidRPr="00E24E6E">
        <w:rPr>
          <w:rFonts w:ascii="Arial" w:eastAsia="Times New Roman" w:hAnsi="Arial" w:cs="Arial"/>
          <w:lang w:eastAsia="de-DE"/>
        </w:rPr>
        <w:t xml:space="preserve"> ans)</w:t>
      </w:r>
    </w:p>
    <w:p w:rsidR="00F9112D" w:rsidRPr="00E24E6E" w:rsidRDefault="00F9112D" w:rsidP="00F9112D">
      <w:pPr>
        <w:spacing w:after="0"/>
        <w:rPr>
          <w:rFonts w:ascii="Arial" w:eastAsia="Times New Roman" w:hAnsi="Arial" w:cs="Arial"/>
          <w:lang w:eastAsia="de-DE"/>
        </w:rPr>
      </w:pPr>
      <w:r w:rsidRPr="00E24E6E">
        <w:rPr>
          <w:rFonts w:ascii="Arial" w:eastAsia="Times New Roman" w:hAnsi="Arial" w:cs="Arial"/>
          <w:lang w:val="de-DE" w:eastAsia="de-DE"/>
        </w:rPr>
        <w:fldChar w:fldCharType="begin">
          <w:ffData>
            <w:name w:val="Kontrollkästchen25"/>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Catégorie </w:t>
      </w:r>
      <w:r w:rsidR="00F02A5E">
        <w:rPr>
          <w:rFonts w:ascii="Arial" w:eastAsia="Times New Roman" w:hAnsi="Arial" w:cs="Arial"/>
          <w:lang w:eastAsia="de-DE"/>
        </w:rPr>
        <w:t xml:space="preserve">B </w:t>
      </w:r>
      <w:r w:rsidRPr="00E24E6E">
        <w:rPr>
          <w:rFonts w:ascii="Arial" w:eastAsia="Times New Roman" w:hAnsi="Arial" w:cs="Arial"/>
          <w:lang w:eastAsia="de-DE"/>
        </w:rPr>
        <w:t>(2 ans)</w:t>
      </w:r>
    </w:p>
    <w:p w:rsidR="00F9112D" w:rsidRPr="00E24E6E" w:rsidRDefault="00F9112D" w:rsidP="00F9112D">
      <w:pPr>
        <w:spacing w:after="0"/>
        <w:rPr>
          <w:rFonts w:ascii="Arial" w:eastAsia="Times New Roman" w:hAnsi="Arial" w:cs="Arial"/>
          <w:lang w:eastAsia="de-DE"/>
        </w:rPr>
      </w:pPr>
      <w:r w:rsidRPr="00E24E6E">
        <w:rPr>
          <w:rFonts w:ascii="Arial" w:eastAsia="Times New Roman" w:hAnsi="Arial" w:cs="Arial"/>
          <w:lang w:eastAsia="de-DE"/>
        </w:rPr>
        <w:br w:type="page"/>
      </w:r>
    </w:p>
    <w:p w:rsidR="00F9112D" w:rsidRPr="00E24E6E" w:rsidRDefault="00F9112D" w:rsidP="00F9112D">
      <w:pPr>
        <w:spacing w:after="0"/>
        <w:rPr>
          <w:rFonts w:ascii="Arial" w:eastAsia="Times New Roman" w:hAnsi="Arial" w:cs="Arial"/>
          <w:b/>
          <w:sz w:val="24"/>
          <w:szCs w:val="24"/>
          <w:lang w:eastAsia="de-DE"/>
        </w:rPr>
      </w:pPr>
      <w:r w:rsidRPr="00E24E6E">
        <w:rPr>
          <w:rFonts w:ascii="Arial" w:eastAsia="Times New Roman" w:hAnsi="Arial" w:cs="Arial"/>
          <w:b/>
          <w:sz w:val="24"/>
          <w:szCs w:val="24"/>
          <w:lang w:eastAsia="de-DE"/>
        </w:rPr>
        <w:lastRenderedPageBreak/>
        <w:t>Critères selon l’art. 41 RFP «Concept de formation postgraduée; postes de formation»</w:t>
      </w:r>
    </w:p>
    <w:p w:rsidR="00F9112D" w:rsidRPr="00E24E6E" w:rsidRDefault="00F9112D" w:rsidP="00F9112D">
      <w:pPr>
        <w:spacing w:after="0"/>
        <w:rPr>
          <w:rFonts w:ascii="Arial" w:eastAsia="Times New Roman" w:hAnsi="Arial" w:cs="Arial"/>
          <w:szCs w:val="24"/>
          <w:u w:val="single"/>
          <w:lang w:eastAsia="de-DE"/>
        </w:rPr>
      </w:pPr>
      <w:r w:rsidRPr="00E24E6E">
        <w:rPr>
          <w:rFonts w:ascii="Arial" w:eastAsia="Times New Roman" w:hAnsi="Arial" w:cs="Arial"/>
          <w:szCs w:val="24"/>
          <w:lang w:eastAsia="de-DE"/>
        </w:rPr>
        <w:t>_____________________________________________________________________________</w:t>
      </w:r>
    </w:p>
    <w:p w:rsidR="00F9112D" w:rsidRPr="00E24E6E" w:rsidRDefault="00F9112D" w:rsidP="00F9112D">
      <w:pPr>
        <w:spacing w:after="0"/>
        <w:rPr>
          <w:rFonts w:ascii="Arial" w:eastAsia="Times New Roman" w:hAnsi="Arial" w:cs="Arial"/>
          <w:szCs w:val="24"/>
          <w:lang w:eastAsia="de-DE"/>
        </w:rPr>
      </w:pPr>
    </w:p>
    <w:p w:rsidR="00F9112D" w:rsidRPr="00E24E6E" w:rsidRDefault="00F9112D" w:rsidP="00F9112D">
      <w:pPr>
        <w:spacing w:after="0"/>
        <w:ind w:left="426" w:hanging="426"/>
        <w:rPr>
          <w:rFonts w:ascii="Arial" w:eastAsia="Times New Roman" w:hAnsi="Arial" w:cs="Arial"/>
          <w:szCs w:val="24"/>
          <w:lang w:eastAsia="de-DE"/>
        </w:rPr>
      </w:pPr>
    </w:p>
    <w:p w:rsidR="00F9112D" w:rsidRPr="00E24E6E" w:rsidRDefault="00F9112D" w:rsidP="00F9112D">
      <w:pPr>
        <w:numPr>
          <w:ilvl w:val="0"/>
          <w:numId w:val="18"/>
        </w:numPr>
        <w:spacing w:after="0"/>
        <w:ind w:left="426" w:hanging="426"/>
        <w:rPr>
          <w:rFonts w:ascii="Arial" w:eastAsia="Times New Roman" w:hAnsi="Arial" w:cs="Arial"/>
          <w:szCs w:val="24"/>
          <w:lang w:eastAsia="de-DE"/>
        </w:rPr>
      </w:pPr>
      <w:r w:rsidRPr="00E24E6E">
        <w:rPr>
          <w:rFonts w:ascii="Arial" w:eastAsia="Times New Roman" w:hAnsi="Arial" w:cs="Arial"/>
          <w:szCs w:val="24"/>
          <w:lang w:eastAsia="de-DE"/>
        </w:rPr>
        <w:t>Le concept de formation postgraduée joint au formulaire de demande contient-il les informations suivantes (cf. art. 41 RFP, alinéa 1)?</w:t>
      </w:r>
    </w:p>
    <w:p w:rsidR="00F9112D" w:rsidRPr="00E24E6E" w:rsidRDefault="00F9112D" w:rsidP="00F9112D">
      <w:pPr>
        <w:spacing w:after="0"/>
        <w:ind w:left="426" w:hanging="426"/>
        <w:rPr>
          <w:rFonts w:ascii="Arial" w:eastAsia="Times New Roman" w:hAnsi="Arial" w:cs="Arial"/>
          <w:szCs w:val="24"/>
          <w:lang w:eastAsia="de-DE"/>
        </w:rPr>
      </w:pPr>
    </w:p>
    <w:p w:rsidR="00F9112D" w:rsidRPr="00E24E6E" w:rsidRDefault="00F9112D" w:rsidP="00F9112D">
      <w:pPr>
        <w:spacing w:after="0"/>
        <w:ind w:left="426"/>
        <w:rPr>
          <w:rFonts w:ascii="Arial" w:eastAsia="Times New Roman" w:hAnsi="Arial" w:cs="Arial"/>
          <w:szCs w:val="24"/>
          <w:lang w:eastAsia="de-DE"/>
        </w:rPr>
      </w:pPr>
      <w:r w:rsidRPr="00E24E6E">
        <w:rPr>
          <w:rFonts w:ascii="Arial" w:eastAsia="Times New Roman" w:hAnsi="Arial" w:cs="Arial"/>
          <w:szCs w:val="24"/>
          <w:lang w:eastAsia="de-DE"/>
        </w:rPr>
        <w:t>Le nombre de postes de formation spécifique à la discipline et ceux hors discipline a été défini dans une proportion équilibrée par rapport au volume de patients disponibles pour la formation postgraduée.</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8D7BAD">
        <w:rPr>
          <w:rFonts w:ascii="Arial" w:eastAsia="Times New Roman" w:hAnsi="Arial" w:cs="Arial"/>
          <w:szCs w:val="24"/>
          <w:lang w:eastAsia="de-DE"/>
        </w:rPr>
      </w:r>
      <w:r w:rsidR="008D7BAD">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8D7BAD">
        <w:rPr>
          <w:rFonts w:ascii="Arial" w:eastAsia="Times New Roman" w:hAnsi="Arial" w:cs="Arial"/>
          <w:szCs w:val="24"/>
          <w:lang w:eastAsia="de-DE"/>
        </w:rPr>
      </w:r>
      <w:r w:rsidR="008D7BAD">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t>Le nombre de personnes en formation postgraduée est dans une proportion raisonnable par ra</w:t>
      </w:r>
      <w:r w:rsidRPr="00E24E6E">
        <w:rPr>
          <w:rFonts w:ascii="Arial" w:eastAsia="Times New Roman" w:hAnsi="Arial" w:cs="Arial"/>
          <w:szCs w:val="24"/>
          <w:lang w:eastAsia="de-DE"/>
        </w:rPr>
        <w:t>p</w:t>
      </w:r>
      <w:r w:rsidRPr="00E24E6E">
        <w:rPr>
          <w:rFonts w:ascii="Arial" w:eastAsia="Times New Roman" w:hAnsi="Arial" w:cs="Arial"/>
          <w:szCs w:val="24"/>
          <w:lang w:eastAsia="de-DE"/>
        </w:rPr>
        <w:t>port au nombre de formateurs (tuteurs).</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8D7BAD">
        <w:rPr>
          <w:rFonts w:ascii="Arial" w:eastAsia="Times New Roman" w:hAnsi="Arial" w:cs="Arial"/>
          <w:szCs w:val="24"/>
          <w:lang w:eastAsia="de-DE"/>
        </w:rPr>
      </w:r>
      <w:r w:rsidR="008D7BAD">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8D7BAD">
        <w:rPr>
          <w:rFonts w:ascii="Arial" w:eastAsia="Times New Roman" w:hAnsi="Arial" w:cs="Arial"/>
          <w:szCs w:val="24"/>
          <w:lang w:eastAsia="de-DE"/>
        </w:rPr>
      </w:r>
      <w:r w:rsidR="008D7BAD">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t>Le concept explique comment, par qui, quand et où les contenus théoriques et pratiques du pr</w:t>
      </w:r>
      <w:r w:rsidRPr="00E24E6E">
        <w:rPr>
          <w:rFonts w:ascii="Arial" w:eastAsia="Times New Roman" w:hAnsi="Arial" w:cs="Arial"/>
          <w:szCs w:val="24"/>
          <w:lang w:eastAsia="de-DE"/>
        </w:rPr>
        <w:t>o</w:t>
      </w:r>
      <w:r w:rsidRPr="00E24E6E">
        <w:rPr>
          <w:rFonts w:ascii="Arial" w:eastAsia="Times New Roman" w:hAnsi="Arial" w:cs="Arial"/>
          <w:szCs w:val="24"/>
          <w:lang w:eastAsia="de-DE"/>
        </w:rPr>
        <w:t>gramme de formation postgraduée sont enseignés.</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8D7BAD">
        <w:rPr>
          <w:rFonts w:ascii="Arial" w:eastAsia="Times New Roman" w:hAnsi="Arial" w:cs="Arial"/>
          <w:szCs w:val="24"/>
          <w:lang w:eastAsia="de-DE"/>
        </w:rPr>
      </w:r>
      <w:r w:rsidR="008D7BAD">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8D7BAD">
        <w:rPr>
          <w:rFonts w:ascii="Arial" w:eastAsia="Times New Roman" w:hAnsi="Arial" w:cs="Arial"/>
          <w:szCs w:val="24"/>
          <w:lang w:eastAsia="de-DE"/>
        </w:rPr>
      </w:r>
      <w:r w:rsidR="008D7BAD">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t>Une partie du concept décrit de façon séparée les contenus de la formation dispensée aux ca</w:t>
      </w:r>
      <w:r w:rsidRPr="00E24E6E">
        <w:rPr>
          <w:rFonts w:ascii="Arial" w:eastAsia="Times New Roman" w:hAnsi="Arial" w:cs="Arial"/>
          <w:szCs w:val="24"/>
          <w:lang w:eastAsia="de-DE"/>
        </w:rPr>
        <w:t>n</w:t>
      </w:r>
      <w:r w:rsidRPr="00E24E6E">
        <w:rPr>
          <w:rFonts w:ascii="Arial" w:eastAsia="Times New Roman" w:hAnsi="Arial" w:cs="Arial"/>
          <w:szCs w:val="24"/>
          <w:lang w:eastAsia="de-DE"/>
        </w:rPr>
        <w:t>didats étrangers à la discipline (notamment aux médecins de famille).</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8D7BAD">
        <w:rPr>
          <w:rFonts w:ascii="Arial" w:eastAsia="Times New Roman" w:hAnsi="Arial" w:cs="Arial"/>
          <w:szCs w:val="24"/>
          <w:lang w:eastAsia="de-DE"/>
        </w:rPr>
      </w:r>
      <w:r w:rsidR="008D7BAD">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8D7BAD">
        <w:rPr>
          <w:rFonts w:ascii="Arial" w:eastAsia="Times New Roman" w:hAnsi="Arial" w:cs="Arial"/>
          <w:szCs w:val="24"/>
          <w:lang w:eastAsia="de-DE"/>
        </w:rPr>
      </w:r>
      <w:r w:rsidR="008D7BAD">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t>Le concept décrit la coopération avec d’autres établissements de formation dans le domaine de la formation postgraduée (groupement d’institutions de formation postgraduée ou réseau de fo</w:t>
      </w:r>
      <w:r w:rsidRPr="00E24E6E">
        <w:rPr>
          <w:rFonts w:ascii="Arial" w:eastAsia="Times New Roman" w:hAnsi="Arial" w:cs="Arial"/>
          <w:szCs w:val="24"/>
          <w:lang w:eastAsia="de-DE"/>
        </w:rPr>
        <w:t>r</w:t>
      </w:r>
      <w:r w:rsidRPr="00E24E6E">
        <w:rPr>
          <w:rFonts w:ascii="Arial" w:eastAsia="Times New Roman" w:hAnsi="Arial" w:cs="Arial"/>
          <w:szCs w:val="24"/>
          <w:lang w:eastAsia="de-DE"/>
        </w:rPr>
        <w:t>mation postgraduée).</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8D7BAD">
        <w:rPr>
          <w:rFonts w:ascii="Arial" w:eastAsia="Times New Roman" w:hAnsi="Arial" w:cs="Arial"/>
          <w:szCs w:val="24"/>
          <w:lang w:eastAsia="de-DE"/>
        </w:rPr>
      </w:r>
      <w:r w:rsidR="008D7BAD">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8D7BAD">
        <w:rPr>
          <w:rFonts w:ascii="Arial" w:eastAsia="Times New Roman" w:hAnsi="Arial" w:cs="Arial"/>
          <w:szCs w:val="24"/>
          <w:lang w:eastAsia="de-DE"/>
        </w:rPr>
      </w:r>
      <w:r w:rsidR="008D7BAD">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numPr>
          <w:ilvl w:val="0"/>
          <w:numId w:val="18"/>
        </w:numPr>
        <w:tabs>
          <w:tab w:val="left" w:pos="1418"/>
        </w:tabs>
        <w:spacing w:after="0"/>
        <w:ind w:left="426" w:hanging="426"/>
        <w:rPr>
          <w:rFonts w:ascii="Arial" w:eastAsia="Times New Roman" w:hAnsi="Arial" w:cs="Arial"/>
          <w:szCs w:val="24"/>
          <w:lang w:eastAsia="de-DE"/>
        </w:rPr>
      </w:pPr>
      <w:r w:rsidRPr="00E24E6E">
        <w:rPr>
          <w:rFonts w:ascii="Arial" w:eastAsia="Times New Roman" w:hAnsi="Arial" w:cs="Arial"/>
          <w:szCs w:val="24"/>
          <w:lang w:eastAsia="de-DE"/>
        </w:rPr>
        <w:t>Passez-vous, avec l'occupant du poste de formation, un contrat de travail écrit décrivant de m</w:t>
      </w:r>
      <w:r w:rsidRPr="00E24E6E">
        <w:rPr>
          <w:rFonts w:ascii="Arial" w:eastAsia="Times New Roman" w:hAnsi="Arial" w:cs="Arial"/>
          <w:szCs w:val="24"/>
          <w:lang w:eastAsia="de-DE"/>
        </w:rPr>
        <w:t>a</w:t>
      </w:r>
      <w:r w:rsidRPr="00E24E6E">
        <w:rPr>
          <w:rFonts w:ascii="Arial" w:eastAsia="Times New Roman" w:hAnsi="Arial" w:cs="Arial"/>
          <w:szCs w:val="24"/>
          <w:lang w:eastAsia="de-DE"/>
        </w:rPr>
        <w:t>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w:t>
      </w:r>
      <w:r w:rsidRPr="00E24E6E">
        <w:rPr>
          <w:rFonts w:ascii="Arial" w:eastAsia="Times New Roman" w:hAnsi="Arial" w:cs="Arial"/>
          <w:szCs w:val="24"/>
          <w:lang w:eastAsia="de-DE"/>
        </w:rPr>
        <w:t>s</w:t>
      </w:r>
      <w:r w:rsidRPr="00E24E6E">
        <w:rPr>
          <w:rFonts w:ascii="Arial" w:eastAsia="Times New Roman" w:hAnsi="Arial" w:cs="Arial"/>
          <w:szCs w:val="24"/>
          <w:lang w:eastAsia="de-DE"/>
        </w:rPr>
        <w:t>tations devant être fournies par le médecin en formation. (</w:t>
      </w:r>
      <w:r w:rsidRPr="00E24E6E">
        <w:rPr>
          <w:rFonts w:ascii="Arial" w:hAnsi="Arial" w:cs="Arial"/>
          <w:szCs w:val="24"/>
        </w:rPr>
        <w:t>voir sous www.siwf.ch - Formation postgraduée – Pour les responsables des établissements de formation postgraduée – Modèle de contrat de formation postgraduée</w:t>
      </w:r>
      <w:r w:rsidRPr="00E24E6E">
        <w:rPr>
          <w:rFonts w:ascii="Arial" w:eastAsia="Times New Roman" w:hAnsi="Arial" w:cs="Arial"/>
          <w:szCs w:val="24"/>
          <w:lang w:eastAsia="de-DE"/>
        </w:rPr>
        <w:t>). Le salaire est fixé en fonction des prestations que doit fournir le médecin en formation.</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8D7BAD">
        <w:rPr>
          <w:rFonts w:ascii="Arial" w:eastAsia="Times New Roman" w:hAnsi="Arial" w:cs="Arial"/>
          <w:szCs w:val="24"/>
          <w:lang w:eastAsia="de-DE"/>
        </w:rPr>
      </w:r>
      <w:r w:rsidR="008D7BAD">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8D7BAD">
        <w:rPr>
          <w:rFonts w:ascii="Arial" w:eastAsia="Times New Roman" w:hAnsi="Arial" w:cs="Arial"/>
          <w:szCs w:val="24"/>
          <w:lang w:eastAsia="de-DE"/>
        </w:rPr>
      </w:r>
      <w:r w:rsidR="008D7BAD">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spacing w:after="0"/>
        <w:ind w:left="426" w:hanging="426"/>
        <w:rPr>
          <w:rFonts w:ascii="Arial" w:eastAsia="Times New Roman" w:hAnsi="Arial" w:cs="Arial"/>
          <w:szCs w:val="24"/>
          <w:lang w:eastAsia="de-DE"/>
        </w:rPr>
      </w:pPr>
    </w:p>
    <w:p w:rsidR="00F9112D" w:rsidRPr="00E24E6E" w:rsidRDefault="00F9112D" w:rsidP="00F9112D">
      <w:pPr>
        <w:spacing w:after="0"/>
        <w:ind w:left="426" w:hanging="426"/>
        <w:rPr>
          <w:rFonts w:ascii="Arial" w:eastAsia="Times New Roman" w:hAnsi="Arial" w:cs="Arial"/>
          <w:szCs w:val="24"/>
          <w:lang w:eastAsia="de-DE"/>
        </w:rPr>
      </w:pPr>
    </w:p>
    <w:p w:rsidR="00F9112D" w:rsidRPr="00E24E6E" w:rsidRDefault="00F9112D" w:rsidP="00F9112D">
      <w:pPr>
        <w:numPr>
          <w:ilvl w:val="0"/>
          <w:numId w:val="18"/>
        </w:numPr>
        <w:spacing w:after="0"/>
        <w:ind w:left="426" w:hanging="426"/>
        <w:rPr>
          <w:rFonts w:ascii="Arial" w:eastAsia="Times New Roman" w:hAnsi="Arial" w:cs="Arial"/>
          <w:szCs w:val="24"/>
          <w:lang w:eastAsia="de-DE"/>
        </w:rPr>
      </w:pPr>
      <w:r w:rsidRPr="00E24E6E">
        <w:rPr>
          <w:rFonts w:ascii="Arial" w:eastAsia="Times New Roman" w:hAnsi="Arial" w:cs="Arial"/>
          <w:szCs w:val="24"/>
          <w:lang w:eastAsia="de-DE"/>
        </w:rPr>
        <w:t>Les formateurs sont-ils au bénéfice d’une formation pédagogique et utilisent-ils les offres «Teach the Teacher».</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val="de-DE"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8D7BAD">
        <w:rPr>
          <w:rFonts w:ascii="Arial" w:eastAsia="Times New Roman" w:hAnsi="Arial" w:cs="Arial"/>
          <w:szCs w:val="24"/>
          <w:lang w:val="de-DE" w:eastAsia="de-DE"/>
        </w:rPr>
      </w:r>
      <w:r w:rsidR="008D7BAD">
        <w:rPr>
          <w:rFonts w:ascii="Arial" w:eastAsia="Times New Roman" w:hAnsi="Arial" w:cs="Arial"/>
          <w:szCs w:val="24"/>
          <w:lang w:val="de-DE"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val="de-DE"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8D7BAD">
        <w:rPr>
          <w:rFonts w:ascii="Arial" w:eastAsia="Times New Roman" w:hAnsi="Arial" w:cs="Arial"/>
          <w:szCs w:val="24"/>
          <w:lang w:val="de-DE" w:eastAsia="de-DE"/>
        </w:rPr>
      </w:r>
      <w:r w:rsidR="008D7BAD">
        <w:rPr>
          <w:rFonts w:ascii="Arial" w:eastAsia="Times New Roman" w:hAnsi="Arial" w:cs="Arial"/>
          <w:szCs w:val="24"/>
          <w:lang w:val="de-DE"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spacing w:after="0"/>
        <w:rPr>
          <w:rFonts w:ascii="Arial" w:eastAsia="Times New Roman" w:hAnsi="Arial" w:cs="Arial"/>
          <w:szCs w:val="24"/>
          <w:lang w:eastAsia="de-DE"/>
        </w:rPr>
      </w:pPr>
      <w:r w:rsidRPr="00E24E6E">
        <w:rPr>
          <w:rFonts w:ascii="Arial" w:eastAsia="Times New Roman" w:hAnsi="Arial" w:cs="Arial"/>
          <w:szCs w:val="24"/>
          <w:lang w:eastAsia="de-DE"/>
        </w:rPr>
        <w:br w:type="page"/>
      </w:r>
    </w:p>
    <w:p w:rsidR="00464F8E" w:rsidRDefault="00F9112D" w:rsidP="00464F8E">
      <w:pPr>
        <w:tabs>
          <w:tab w:val="left" w:pos="-720"/>
        </w:tabs>
        <w:rPr>
          <w:rFonts w:ascii="Arial" w:eastAsia="Times New Roman" w:hAnsi="Arial" w:cs="Arial"/>
          <w:b/>
          <w:sz w:val="24"/>
          <w:szCs w:val="24"/>
          <w:lang w:eastAsia="de-DE"/>
        </w:rPr>
      </w:pPr>
      <w:r w:rsidRPr="00E24E6E">
        <w:rPr>
          <w:rFonts w:ascii="Arial" w:eastAsia="Times New Roman" w:hAnsi="Arial" w:cs="Arial"/>
          <w:b/>
          <w:sz w:val="24"/>
          <w:szCs w:val="24"/>
          <w:lang w:eastAsia="de-DE"/>
        </w:rPr>
        <w:lastRenderedPageBreak/>
        <w:t>Critères selon le chiffre 5 du programme de formation postgraduée «Critères de class</w:t>
      </w:r>
      <w:r w:rsidRPr="00E24E6E">
        <w:rPr>
          <w:rFonts w:ascii="Arial" w:eastAsia="Times New Roman" w:hAnsi="Arial" w:cs="Arial"/>
          <w:b/>
          <w:sz w:val="24"/>
          <w:szCs w:val="24"/>
          <w:lang w:eastAsia="de-DE"/>
        </w:rPr>
        <w:t>i</w:t>
      </w:r>
      <w:r w:rsidRPr="00E24E6E">
        <w:rPr>
          <w:rFonts w:ascii="Arial" w:eastAsia="Times New Roman" w:hAnsi="Arial" w:cs="Arial"/>
          <w:b/>
          <w:sz w:val="24"/>
          <w:szCs w:val="24"/>
          <w:lang w:eastAsia="de-DE"/>
        </w:rPr>
        <w:t xml:space="preserve">fication des établissements de formation postgraduée en </w:t>
      </w:r>
      <w:r w:rsidR="000B592B" w:rsidRPr="000B592B">
        <w:rPr>
          <w:rFonts w:ascii="Arial" w:eastAsia="Times New Roman" w:hAnsi="Arial" w:cs="Arial"/>
          <w:b/>
          <w:sz w:val="24"/>
          <w:szCs w:val="24"/>
          <w:lang w:eastAsia="de-DE"/>
        </w:rPr>
        <w:t>radio-oncologie / radiothér</w:t>
      </w:r>
      <w:r w:rsidR="000B592B" w:rsidRPr="000B592B">
        <w:rPr>
          <w:rFonts w:ascii="Arial" w:eastAsia="Times New Roman" w:hAnsi="Arial" w:cs="Arial"/>
          <w:b/>
          <w:sz w:val="24"/>
          <w:szCs w:val="24"/>
          <w:lang w:eastAsia="de-DE"/>
        </w:rPr>
        <w:t>a</w:t>
      </w:r>
      <w:r w:rsidR="000B592B" w:rsidRPr="000B592B">
        <w:rPr>
          <w:rFonts w:ascii="Arial" w:eastAsia="Times New Roman" w:hAnsi="Arial" w:cs="Arial"/>
          <w:b/>
          <w:sz w:val="24"/>
          <w:szCs w:val="24"/>
          <w:lang w:eastAsia="de-DE"/>
        </w:rPr>
        <w:t>pie</w:t>
      </w:r>
      <w:r w:rsidRPr="00E24E6E">
        <w:rPr>
          <w:rFonts w:ascii="Arial" w:eastAsia="Times New Roman" w:hAnsi="Arial" w:cs="Arial"/>
          <w:b/>
          <w:sz w:val="24"/>
          <w:szCs w:val="24"/>
          <w:lang w:eastAsia="de-DE"/>
        </w:rPr>
        <w:t>»</w:t>
      </w:r>
    </w:p>
    <w:p w:rsidR="00F9112D" w:rsidRPr="00E24E6E" w:rsidRDefault="00F9112D" w:rsidP="00464F8E">
      <w:pPr>
        <w:tabs>
          <w:tab w:val="left" w:pos="-720"/>
        </w:tabs>
        <w:rPr>
          <w:rFonts w:ascii="Arial" w:eastAsia="Times New Roman" w:hAnsi="Arial" w:cs="Arial"/>
          <w:u w:val="single"/>
          <w:lang w:eastAsia="de-DE"/>
        </w:rPr>
      </w:pPr>
      <w:r w:rsidRPr="00E24E6E">
        <w:rPr>
          <w:rFonts w:ascii="Arial" w:eastAsia="Times New Roman" w:hAnsi="Arial" w:cs="Arial"/>
          <w:lang w:eastAsia="de-DE"/>
        </w:rPr>
        <w:t>________________________________________________________________________</w:t>
      </w:r>
      <w:r w:rsidR="00C90C5B">
        <w:rPr>
          <w:rFonts w:ascii="Arial" w:eastAsia="Times New Roman" w:hAnsi="Arial" w:cs="Arial"/>
          <w:lang w:eastAsia="de-DE"/>
        </w:rPr>
        <w:t>____</w:t>
      </w:r>
      <w:r w:rsidRPr="00E24E6E">
        <w:rPr>
          <w:rFonts w:ascii="Arial" w:eastAsia="Times New Roman" w:hAnsi="Arial" w:cs="Arial"/>
          <w:lang w:eastAsia="de-DE"/>
        </w:rPr>
        <w:t>_____</w:t>
      </w:r>
    </w:p>
    <w:p w:rsidR="00F9112D" w:rsidRPr="00E24E6E" w:rsidRDefault="00F9112D" w:rsidP="00F9112D">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b/>
          <w:bCs/>
          <w:lang w:val="de-CH" w:eastAsia="de-DE"/>
        </w:rPr>
      </w:pPr>
      <w:r w:rsidRPr="00E24E6E">
        <w:rPr>
          <w:rFonts w:ascii="Arial" w:eastAsia="Times New Roman" w:hAnsi="Arial" w:cs="Arial"/>
          <w:b/>
          <w:bCs/>
          <w:lang w:val="de-CH" w:eastAsia="de-DE"/>
        </w:rPr>
        <w:t>Exigences posées à tous les établissements de formation postgraduée</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 xml:space="preserve">Votre établissement de formation postgraduée reconnus est dirigé par un médecin détenteur d’un titre de spécialiste en </w:t>
      </w:r>
      <w:r w:rsidR="000B592B" w:rsidRPr="000B592B">
        <w:rPr>
          <w:rFonts w:ascii="Arial" w:eastAsia="Times New Roman" w:hAnsi="Arial" w:cs="Arial"/>
          <w:lang w:eastAsia="de-DE"/>
        </w:rPr>
        <w:t xml:space="preserve">radio-oncologie / radiothérapie </w:t>
      </w:r>
      <w:r w:rsidRPr="00E24E6E">
        <w:rPr>
          <w:rFonts w:ascii="Arial" w:eastAsia="Times New Roman" w:hAnsi="Arial" w:cs="Arial"/>
          <w:lang w:eastAsia="de-DE"/>
        </w:rPr>
        <w:t>(des conditions analogues peuvent suffire exceptio</w:t>
      </w:r>
      <w:r w:rsidRPr="00E24E6E">
        <w:rPr>
          <w:rFonts w:ascii="Arial" w:eastAsia="Times New Roman" w:hAnsi="Arial" w:cs="Arial"/>
          <w:lang w:eastAsia="de-DE"/>
        </w:rPr>
        <w:t>n</w:t>
      </w:r>
      <w:r w:rsidRPr="00E24E6E">
        <w:rPr>
          <w:rFonts w:ascii="Arial" w:eastAsia="Times New Roman" w:hAnsi="Arial" w:cs="Arial"/>
          <w:lang w:eastAsia="de-DE"/>
        </w:rPr>
        <w:t>nellement selon l’art. 39, al. 2, RFP).</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Vous comme responsable de l’établissement devez veiller à ce que le programme de formation pos</w:t>
      </w:r>
      <w:r w:rsidRPr="00E24E6E">
        <w:rPr>
          <w:rFonts w:ascii="Arial" w:eastAsia="Times New Roman" w:hAnsi="Arial" w:cs="Arial"/>
          <w:lang w:eastAsia="de-DE"/>
        </w:rPr>
        <w:t>t</w:t>
      </w:r>
      <w:r w:rsidRPr="00E24E6E">
        <w:rPr>
          <w:rFonts w:ascii="Arial" w:eastAsia="Times New Roman" w:hAnsi="Arial" w:cs="Arial"/>
          <w:lang w:eastAsia="de-DE"/>
        </w:rPr>
        <w:t>graduée soit observé strictement.</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Vous comme responsable de l’établissement attestez avoir accompli la formation continue obligatoire (art. 39 RFP).</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Votre établissement dispose d’un concept de formation postgraduée documentant de manière stru</w:t>
      </w:r>
      <w:r w:rsidRPr="00E24E6E">
        <w:rPr>
          <w:rFonts w:ascii="Arial" w:eastAsia="Times New Roman" w:hAnsi="Arial" w:cs="Arial"/>
          <w:lang w:eastAsia="de-DE"/>
        </w:rPr>
        <w:t>c</w:t>
      </w:r>
      <w:r w:rsidRPr="00E24E6E">
        <w:rPr>
          <w:rFonts w:ascii="Arial" w:eastAsia="Times New Roman" w:hAnsi="Arial" w:cs="Arial"/>
          <w:lang w:eastAsia="de-DE"/>
        </w:rPr>
        <w:t>turée l’enseignement de la formation sur le plan de la durée et des contenus (art. 41 RFP). Le co</w:t>
      </w:r>
      <w:r w:rsidRPr="00E24E6E">
        <w:rPr>
          <w:rFonts w:ascii="Arial" w:eastAsia="Times New Roman" w:hAnsi="Arial" w:cs="Arial"/>
          <w:lang w:eastAsia="de-DE"/>
        </w:rPr>
        <w:t>n</w:t>
      </w:r>
      <w:r w:rsidRPr="00E24E6E">
        <w:rPr>
          <w:rFonts w:ascii="Arial" w:eastAsia="Times New Roman" w:hAnsi="Arial" w:cs="Arial"/>
          <w:lang w:eastAsia="de-DE"/>
        </w:rPr>
        <w:t>cept de formation postgraduée doit définir de manière réaliste et applicable l’offre de formation pos</w:t>
      </w:r>
      <w:r w:rsidRPr="00E24E6E">
        <w:rPr>
          <w:rFonts w:ascii="Arial" w:eastAsia="Times New Roman" w:hAnsi="Arial" w:cs="Arial"/>
          <w:lang w:eastAsia="de-DE"/>
        </w:rPr>
        <w:t>t</w:t>
      </w:r>
      <w:r w:rsidRPr="00E24E6E">
        <w:rPr>
          <w:rFonts w:ascii="Arial" w:eastAsia="Times New Roman" w:hAnsi="Arial" w:cs="Arial"/>
          <w:lang w:eastAsia="de-DE"/>
        </w:rPr>
        <w:t>graduée et le nombre maximal possible de postes de formation postgraduée. Il décrit en particulier les objectifs qu’un médecin en formation peut atteindre pendant un an (aussi bien pour la formation pos</w:t>
      </w:r>
      <w:r w:rsidRPr="00E24E6E">
        <w:rPr>
          <w:rFonts w:ascii="Arial" w:eastAsia="Times New Roman" w:hAnsi="Arial" w:cs="Arial"/>
          <w:lang w:eastAsia="de-DE"/>
        </w:rPr>
        <w:t>t</w:t>
      </w:r>
      <w:r w:rsidRPr="00E24E6E">
        <w:rPr>
          <w:rFonts w:ascii="Arial" w:eastAsia="Times New Roman" w:hAnsi="Arial" w:cs="Arial"/>
          <w:lang w:eastAsia="de-DE"/>
        </w:rPr>
        <w:t>graduée spécifique que pour la formation postgraduée hors discipline).</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de la qualité (art. 16 RFP).</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Votre établissement dispose d’un système d’annonce propre à la clinique ou à l’hôpital (au départ</w:t>
      </w:r>
      <w:r w:rsidRPr="00E24E6E">
        <w:rPr>
          <w:rFonts w:ascii="Arial" w:eastAsia="Times New Roman" w:hAnsi="Arial" w:cs="Arial"/>
          <w:lang w:eastAsia="de-DE"/>
        </w:rPr>
        <w:t>e</w:t>
      </w:r>
      <w:r w:rsidRPr="00E24E6E">
        <w:rPr>
          <w:rFonts w:ascii="Arial" w:eastAsia="Times New Roman" w:hAnsi="Arial" w:cs="Arial"/>
          <w:lang w:eastAsia="de-DE"/>
        </w:rPr>
        <w:t>ment ou à l’institut) ou d’un système d’annonce élaboré par la société de discipline concernée pour les fautes (p. ex. Critical Incidence Reporting System: CIRS).</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widowControl w:val="0"/>
        <w:tabs>
          <w:tab w:val="left" w:pos="851"/>
        </w:tabs>
        <w:spacing w:after="0"/>
        <w:rPr>
          <w:rFonts w:ascii="Arial" w:hAnsi="Arial" w:cs="Arial"/>
          <w:snapToGrid w:val="0"/>
        </w:rPr>
      </w:pPr>
      <w:r w:rsidRPr="00E24E6E">
        <w:rPr>
          <w:rFonts w:ascii="Arial" w:hAnsi="Arial" w:cs="Arial"/>
          <w:snapToGrid w:val="0"/>
        </w:rPr>
        <w:t>Des 6 revues spécialisées suivantes, l’édition la plus récente d’au moins trois d’entre elles est to</w:t>
      </w:r>
      <w:r w:rsidRPr="00E24E6E">
        <w:rPr>
          <w:rFonts w:ascii="Arial" w:hAnsi="Arial" w:cs="Arial"/>
          <w:snapToGrid w:val="0"/>
        </w:rPr>
        <w:t>u</w:t>
      </w:r>
      <w:r w:rsidRPr="00E24E6E">
        <w:rPr>
          <w:rFonts w:ascii="Arial" w:hAnsi="Arial" w:cs="Arial"/>
          <w:snapToGrid w:val="0"/>
        </w:rPr>
        <w:t>jours à la disposition des assistants sous forme de textes imprimés et/ou d</w:t>
      </w:r>
      <w:r w:rsidR="000B592B">
        <w:rPr>
          <w:rFonts w:ascii="Arial" w:hAnsi="Arial" w:cs="Arial"/>
          <w:snapToGrid w:val="0"/>
        </w:rPr>
        <w:t>’éditions plein texte en ligne</w:t>
      </w:r>
      <w:r w:rsidR="000B592B" w:rsidRPr="000B592B">
        <w:rPr>
          <w:rFonts w:ascii="Arial" w:hAnsi="Arial" w:cs="Arial"/>
          <w:snapToGrid w:val="0"/>
        </w:rPr>
        <w:t>: International Journal of Radiation Oncology Biology Physics; Radiotherapy and Oncology; Str</w:t>
      </w:r>
      <w:r w:rsidR="000B592B" w:rsidRPr="000B592B">
        <w:rPr>
          <w:rFonts w:ascii="Arial" w:hAnsi="Arial" w:cs="Arial"/>
          <w:snapToGrid w:val="0"/>
        </w:rPr>
        <w:t>a</w:t>
      </w:r>
      <w:r w:rsidR="000B592B" w:rsidRPr="000B592B">
        <w:rPr>
          <w:rFonts w:ascii="Arial" w:hAnsi="Arial" w:cs="Arial"/>
          <w:snapToGrid w:val="0"/>
        </w:rPr>
        <w:t>hlentherapie; Journal of Clinical Oncology; Seminars in Radiation Oncology; New England Journal of Medicine</w:t>
      </w:r>
      <w:r w:rsidRPr="00E24E6E">
        <w:rPr>
          <w:rFonts w:ascii="Arial" w:hAnsi="Arial" w:cs="Arial"/>
          <w:snapToGrid w:val="0"/>
        </w:rPr>
        <w:t>. Un ordinateur avec liaison internet à haut débit est à disposition sur le lieu de travail ou dans son environnement immédiat. Pour les articles de revue et les livres ne se trouvant pas dans l’établissement de formation postgraduée, les assistants ont la possibilité d’accéder à une bibli</w:t>
      </w:r>
      <w:r w:rsidRPr="00E24E6E">
        <w:rPr>
          <w:rFonts w:ascii="Arial" w:hAnsi="Arial" w:cs="Arial"/>
          <w:snapToGrid w:val="0"/>
        </w:rPr>
        <w:t>o</w:t>
      </w:r>
      <w:r w:rsidRPr="00E24E6E">
        <w:rPr>
          <w:rFonts w:ascii="Arial" w:hAnsi="Arial" w:cs="Arial"/>
          <w:snapToGrid w:val="0"/>
        </w:rPr>
        <w:t>thèque avec prêts à distance.</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Votre établissement de formation postgraduée doit offrir la possibilité aux médecins-assistants de pouvoir suivre, pendant leurs heures de travail, les cours qu</w:t>
      </w:r>
      <w:r w:rsidR="00F02A5E">
        <w:rPr>
          <w:rFonts w:ascii="Arial" w:eastAsia="Times New Roman" w:hAnsi="Arial" w:cs="Arial"/>
          <w:lang w:eastAsia="de-DE"/>
        </w:rPr>
        <w:t>i leur sont exigés (chiffre 2.2</w:t>
      </w:r>
      <w:r w:rsidR="00161EC4">
        <w:rPr>
          <w:rFonts w:ascii="Arial" w:eastAsia="Times New Roman" w:hAnsi="Arial" w:cs="Arial"/>
          <w:lang w:eastAsia="de-DE"/>
        </w:rPr>
        <w:t>.2</w:t>
      </w:r>
      <w:r w:rsidRPr="00E24E6E">
        <w:rPr>
          <w:rFonts w:ascii="Arial" w:eastAsia="Times New Roman" w:hAnsi="Arial" w:cs="Arial"/>
          <w:lang w:eastAsia="de-DE"/>
        </w:rPr>
        <w:t>).</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Votre établissement de formation postgraduée effectue 4x par an des évaluations en milieu de travail leur permettant d’analyser la situation de la formation postgraduée.</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464F8E" w:rsidRPr="00464F8E" w:rsidRDefault="00464F8E" w:rsidP="00464F8E">
      <w:pPr>
        <w:tabs>
          <w:tab w:val="left" w:pos="8222"/>
        </w:tabs>
        <w:spacing w:after="0"/>
        <w:rPr>
          <w:rFonts w:ascii="Arial" w:eastAsia="Times New Roman" w:hAnsi="Arial" w:cs="Arial"/>
          <w:b/>
          <w:lang w:eastAsia="de-DE"/>
        </w:rPr>
      </w:pPr>
      <w:r>
        <w:rPr>
          <w:rFonts w:ascii="Arial" w:eastAsia="Times New Roman" w:hAnsi="Arial" w:cs="Arial"/>
          <w:b/>
          <w:lang w:eastAsia="de-DE"/>
        </w:rPr>
        <w:lastRenderedPageBreak/>
        <w:t>5.4.1 Equipe médicale</w:t>
      </w:r>
    </w:p>
    <w:p w:rsidR="00464F8E" w:rsidRDefault="00464F8E" w:rsidP="00464F8E">
      <w:pPr>
        <w:tabs>
          <w:tab w:val="left" w:pos="8222"/>
        </w:tabs>
        <w:spacing w:after="0"/>
        <w:rPr>
          <w:rFonts w:ascii="Arial" w:eastAsia="Times New Roman" w:hAnsi="Arial" w:cs="Arial"/>
          <w:lang w:eastAsia="de-DE"/>
        </w:rPr>
      </w:pPr>
      <w:r w:rsidRPr="00464F8E">
        <w:rPr>
          <w:rFonts w:ascii="Arial" w:eastAsia="Times New Roman" w:hAnsi="Arial" w:cs="Arial"/>
          <w:lang w:eastAsia="de-DE"/>
        </w:rPr>
        <w:t>direction assurée par un spécialiste en radio-oncologie / radiothérapie à plein temps (possibilité de partage de poste entre deux coresponsables [job sharing], le taux d’activité cumulé devant être de min. 100%)</w:t>
      </w:r>
    </w:p>
    <w:p w:rsidR="00464F8E" w:rsidRDefault="00464F8E" w:rsidP="00464F8E">
      <w:pPr>
        <w:tabs>
          <w:tab w:val="left" w:pos="709"/>
          <w:tab w:val="left" w:pos="8222"/>
        </w:tabs>
        <w:spacing w:after="0"/>
        <w:rPr>
          <w:rFonts w:ascii="Arial" w:eastAsia="Times New Roman" w:hAnsi="Arial" w:cs="Arial"/>
          <w:lang w:eastAsia="de-DE"/>
        </w:rPr>
      </w:pPr>
      <w:r w:rsidRPr="00464F8E">
        <w:rPr>
          <w:rFonts w:ascii="Arial" w:eastAsia="Times New Roman" w:hAnsi="Arial" w:cs="Arial"/>
          <w:lang w:val="de-DE" w:eastAsia="de-DE"/>
        </w:rPr>
        <w:fldChar w:fldCharType="begin">
          <w:ffData>
            <w:name w:val="Kontrollkästchen20"/>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oui</w:t>
      </w:r>
      <w:r w:rsidRPr="00464F8E">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1"/>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non</w:t>
      </w:r>
    </w:p>
    <w:p w:rsidR="00464F8E" w:rsidRPr="00464F8E" w:rsidRDefault="00464F8E" w:rsidP="00464F8E">
      <w:pPr>
        <w:tabs>
          <w:tab w:val="left" w:pos="709"/>
          <w:tab w:val="left" w:pos="8222"/>
        </w:tabs>
        <w:spacing w:after="0"/>
        <w:rPr>
          <w:rFonts w:ascii="Arial" w:eastAsia="Times New Roman" w:hAnsi="Arial" w:cs="Arial"/>
          <w:lang w:eastAsia="de-DE"/>
        </w:rPr>
      </w:pPr>
    </w:p>
    <w:p w:rsidR="00464F8E" w:rsidRDefault="00464F8E" w:rsidP="00464F8E">
      <w:pPr>
        <w:tabs>
          <w:tab w:val="left" w:pos="709"/>
          <w:tab w:val="left" w:pos="8222"/>
        </w:tabs>
        <w:spacing w:after="0"/>
        <w:rPr>
          <w:rFonts w:ascii="Arial" w:eastAsia="Times New Roman" w:hAnsi="Arial" w:cs="Arial"/>
          <w:lang w:eastAsia="de-DE"/>
        </w:rPr>
      </w:pPr>
      <w:r w:rsidRPr="00464F8E">
        <w:rPr>
          <w:rFonts w:ascii="Arial" w:eastAsia="Times New Roman" w:hAnsi="Arial" w:cs="Arial"/>
          <w:lang w:eastAsia="de-DE"/>
        </w:rPr>
        <w:t>remplacement par un spécialiste en radio-oncologie / radiothérapie à plein temps (possibilité de pa</w:t>
      </w:r>
      <w:r w:rsidRPr="00464F8E">
        <w:rPr>
          <w:rFonts w:ascii="Arial" w:eastAsia="Times New Roman" w:hAnsi="Arial" w:cs="Arial"/>
          <w:lang w:eastAsia="de-DE"/>
        </w:rPr>
        <w:t>r</w:t>
      </w:r>
      <w:r w:rsidRPr="00464F8E">
        <w:rPr>
          <w:rFonts w:ascii="Arial" w:eastAsia="Times New Roman" w:hAnsi="Arial" w:cs="Arial"/>
          <w:lang w:eastAsia="de-DE"/>
        </w:rPr>
        <w:t>tage de poste entre deux spécialistes [job sharing], le taux d’activité cumu</w:t>
      </w:r>
      <w:r>
        <w:rPr>
          <w:rFonts w:ascii="Arial" w:eastAsia="Times New Roman" w:hAnsi="Arial" w:cs="Arial"/>
          <w:lang w:eastAsia="de-DE"/>
        </w:rPr>
        <w:t>lé devant être de min. 100%)</w:t>
      </w:r>
    </w:p>
    <w:p w:rsidR="00464F8E" w:rsidRPr="00464F8E" w:rsidRDefault="00464F8E" w:rsidP="00464F8E">
      <w:pPr>
        <w:tabs>
          <w:tab w:val="left" w:pos="709"/>
          <w:tab w:val="left" w:pos="8222"/>
        </w:tabs>
        <w:spacing w:after="0"/>
        <w:rPr>
          <w:rFonts w:ascii="Arial" w:eastAsia="Times New Roman" w:hAnsi="Arial" w:cs="Arial"/>
          <w:lang w:eastAsia="de-DE"/>
        </w:rPr>
      </w:pPr>
      <w:r w:rsidRPr="00464F8E">
        <w:rPr>
          <w:rFonts w:ascii="Arial" w:eastAsia="Times New Roman" w:hAnsi="Arial" w:cs="Arial"/>
          <w:lang w:val="de-DE" w:eastAsia="de-DE"/>
        </w:rPr>
        <w:fldChar w:fldCharType="begin">
          <w:ffData>
            <w:name w:val="Kontrollkästchen20"/>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oui</w:t>
      </w:r>
      <w:r w:rsidRPr="00464F8E">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1"/>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non</w:t>
      </w:r>
    </w:p>
    <w:p w:rsidR="00464F8E" w:rsidRDefault="00464F8E" w:rsidP="00464F8E">
      <w:pPr>
        <w:tabs>
          <w:tab w:val="left" w:pos="709"/>
          <w:tab w:val="left" w:pos="8222"/>
        </w:tabs>
        <w:spacing w:after="0"/>
        <w:rPr>
          <w:rFonts w:ascii="Arial" w:eastAsia="Times New Roman" w:hAnsi="Arial" w:cs="Arial"/>
          <w:lang w:eastAsia="de-DE"/>
        </w:rPr>
      </w:pPr>
    </w:p>
    <w:p w:rsidR="00464F8E" w:rsidRPr="00464F8E" w:rsidRDefault="00464F8E" w:rsidP="00464F8E">
      <w:pPr>
        <w:tabs>
          <w:tab w:val="left" w:pos="709"/>
          <w:tab w:val="left" w:pos="8222"/>
        </w:tabs>
        <w:spacing w:after="0"/>
        <w:rPr>
          <w:rFonts w:ascii="Arial" w:eastAsia="Times New Roman" w:hAnsi="Arial" w:cs="Arial"/>
          <w:lang w:eastAsia="de-DE"/>
        </w:rPr>
      </w:pPr>
      <w:r w:rsidRPr="00464F8E">
        <w:rPr>
          <w:rFonts w:ascii="Arial" w:eastAsia="Times New Roman" w:hAnsi="Arial" w:cs="Arial"/>
          <w:lang w:eastAsia="de-DE"/>
        </w:rPr>
        <w:t>spécialistes supplémentaires à plein temp</w:t>
      </w:r>
      <w:r>
        <w:rPr>
          <w:rFonts w:ascii="Arial" w:eastAsia="Times New Roman" w:hAnsi="Arial" w:cs="Arial"/>
          <w:lang w:eastAsia="de-DE"/>
        </w:rPr>
        <w:t>s (postes à 100%, nbre min.)</w:t>
      </w:r>
    </w:p>
    <w:p w:rsidR="00464F8E" w:rsidRDefault="00464F8E" w:rsidP="00464F8E">
      <w:pPr>
        <w:tabs>
          <w:tab w:val="left" w:pos="709"/>
          <w:tab w:val="left" w:pos="8222"/>
        </w:tabs>
        <w:spacing w:after="0"/>
        <w:rPr>
          <w:rFonts w:ascii="Arial" w:eastAsia="Times New Roman" w:hAnsi="Arial" w:cs="Arial"/>
          <w:lang w:eastAsia="de-DE"/>
        </w:rPr>
      </w:pPr>
      <w:r w:rsidRPr="00464F8E">
        <w:rPr>
          <w:rFonts w:ascii="Arial" w:eastAsia="Times New Roman" w:hAnsi="Arial" w:cs="Arial"/>
          <w:lang w:val="de-DE" w:eastAsia="de-DE"/>
        </w:rPr>
        <w:fldChar w:fldCharType="begin">
          <w:ffData>
            <w:name w:val="Kontrollkästchen20"/>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oui</w:t>
      </w:r>
      <w:r w:rsidRPr="00464F8E">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1"/>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non</w:t>
      </w:r>
    </w:p>
    <w:p w:rsidR="00464F8E" w:rsidRDefault="00464F8E" w:rsidP="00464F8E">
      <w:pPr>
        <w:tabs>
          <w:tab w:val="left" w:pos="709"/>
          <w:tab w:val="left" w:pos="8222"/>
        </w:tabs>
        <w:spacing w:after="0"/>
        <w:rPr>
          <w:rFonts w:ascii="Arial" w:eastAsia="Times New Roman" w:hAnsi="Arial" w:cs="Arial"/>
          <w:lang w:eastAsia="de-DE"/>
        </w:rPr>
      </w:pPr>
    </w:p>
    <w:p w:rsidR="00464F8E" w:rsidRPr="00464F8E" w:rsidRDefault="00464F8E" w:rsidP="00464F8E">
      <w:pPr>
        <w:tabs>
          <w:tab w:val="left" w:pos="709"/>
          <w:tab w:val="left" w:pos="8222"/>
        </w:tabs>
        <w:spacing w:after="0"/>
        <w:rPr>
          <w:rFonts w:ascii="Arial" w:eastAsia="Times New Roman" w:hAnsi="Arial" w:cs="Arial"/>
          <w:lang w:eastAsia="de-DE"/>
        </w:rPr>
      </w:pPr>
      <w:r w:rsidRPr="00464F8E">
        <w:rPr>
          <w:rFonts w:ascii="Arial" w:eastAsia="Times New Roman" w:hAnsi="Arial" w:cs="Arial"/>
          <w:lang w:eastAsia="de-DE"/>
        </w:rPr>
        <w:t>rapport numérique entre les formateurs avec titre de spécialiste et les assist</w:t>
      </w:r>
      <w:r>
        <w:rPr>
          <w:rFonts w:ascii="Arial" w:eastAsia="Times New Roman" w:hAnsi="Arial" w:cs="Arial"/>
          <w:lang w:eastAsia="de-DE"/>
        </w:rPr>
        <w:t>ants (postes à 100%, nbre min.)</w:t>
      </w:r>
    </w:p>
    <w:p w:rsidR="00464F8E" w:rsidRDefault="00464F8E" w:rsidP="00464F8E">
      <w:pPr>
        <w:tabs>
          <w:tab w:val="left" w:pos="709"/>
          <w:tab w:val="left" w:pos="8222"/>
        </w:tabs>
        <w:spacing w:after="0"/>
        <w:rPr>
          <w:rFonts w:ascii="Arial" w:eastAsia="Times New Roman" w:hAnsi="Arial" w:cs="Arial"/>
          <w:lang w:eastAsia="de-DE"/>
        </w:rPr>
      </w:pPr>
      <w:r w:rsidRPr="00464F8E">
        <w:rPr>
          <w:rFonts w:ascii="Arial" w:eastAsia="Times New Roman" w:hAnsi="Arial" w:cs="Arial"/>
          <w:lang w:val="de-DE" w:eastAsia="de-DE"/>
        </w:rPr>
        <w:fldChar w:fldCharType="begin">
          <w:ffData>
            <w:name w:val="Text31"/>
            <w:enabled/>
            <w:calcOnExit w:val="0"/>
            <w:textInput>
              <w:type w:val="number"/>
            </w:textInput>
          </w:ffData>
        </w:fldChar>
      </w:r>
      <w:r w:rsidRPr="00464F8E">
        <w:rPr>
          <w:rFonts w:ascii="Arial" w:eastAsia="Times New Roman" w:hAnsi="Arial" w:cs="Arial"/>
          <w:lang w:eastAsia="de-DE"/>
        </w:rPr>
        <w:instrText xml:space="preserve"> FORMTEXT </w:instrText>
      </w:r>
      <w:r w:rsidRPr="00464F8E">
        <w:rPr>
          <w:rFonts w:ascii="Arial" w:eastAsia="Times New Roman" w:hAnsi="Arial" w:cs="Arial"/>
          <w:lang w:val="de-DE" w:eastAsia="de-DE"/>
        </w:rPr>
      </w:r>
      <w:r w:rsidRPr="00464F8E">
        <w:rPr>
          <w:rFonts w:ascii="Arial" w:eastAsia="Times New Roman" w:hAnsi="Arial" w:cs="Arial"/>
          <w:lang w:val="de-DE" w:eastAsia="de-DE"/>
        </w:rPr>
        <w:fldChar w:fldCharType="separate"/>
      </w:r>
      <w:r w:rsidRPr="00464F8E">
        <w:rPr>
          <w:rFonts w:ascii="Arial" w:eastAsia="Times New Roman" w:hAnsi="Arial" w:cs="Arial"/>
          <w:lang w:val="de-DE" w:eastAsia="de-DE"/>
        </w:rPr>
        <w:t> </w:t>
      </w:r>
      <w:r w:rsidRPr="00464F8E">
        <w:rPr>
          <w:rFonts w:ascii="Arial" w:eastAsia="Times New Roman" w:hAnsi="Arial" w:cs="Arial"/>
          <w:lang w:val="de-DE" w:eastAsia="de-DE"/>
        </w:rPr>
        <w:t> </w:t>
      </w:r>
      <w:r w:rsidRPr="00464F8E">
        <w:rPr>
          <w:rFonts w:ascii="Arial" w:eastAsia="Times New Roman" w:hAnsi="Arial" w:cs="Arial"/>
          <w:lang w:val="de-DE" w:eastAsia="de-DE"/>
        </w:rPr>
        <w:t> </w:t>
      </w:r>
      <w:r w:rsidRPr="00464F8E">
        <w:rPr>
          <w:rFonts w:ascii="Arial" w:eastAsia="Times New Roman" w:hAnsi="Arial" w:cs="Arial"/>
          <w:lang w:val="de-DE" w:eastAsia="de-DE"/>
        </w:rPr>
        <w:t> </w:t>
      </w:r>
      <w:r w:rsidRPr="00464F8E">
        <w:rPr>
          <w:rFonts w:ascii="Arial" w:eastAsia="Times New Roman" w:hAnsi="Arial" w:cs="Arial"/>
          <w:lang w:val="de-DE" w:eastAsia="de-DE"/>
        </w:rPr>
        <w:t> </w:t>
      </w:r>
      <w:r w:rsidRPr="00464F8E">
        <w:rPr>
          <w:rFonts w:ascii="Arial" w:eastAsia="Times New Roman" w:hAnsi="Arial" w:cs="Arial"/>
          <w:lang w:eastAsia="de-DE"/>
        </w:rPr>
        <w:fldChar w:fldCharType="end"/>
      </w:r>
      <w:r>
        <w:rPr>
          <w:rFonts w:ascii="Arial" w:eastAsia="Times New Roman" w:hAnsi="Arial" w:cs="Arial"/>
          <w:lang w:eastAsia="de-DE"/>
        </w:rPr>
        <w:t xml:space="preserve"> : </w:t>
      </w:r>
      <w:r w:rsidRPr="00464F8E">
        <w:rPr>
          <w:rFonts w:ascii="Arial" w:eastAsia="Times New Roman" w:hAnsi="Arial" w:cs="Arial"/>
          <w:lang w:val="de-DE" w:eastAsia="de-DE"/>
        </w:rPr>
        <w:fldChar w:fldCharType="begin">
          <w:ffData>
            <w:name w:val="Text31"/>
            <w:enabled/>
            <w:calcOnExit w:val="0"/>
            <w:textInput>
              <w:type w:val="number"/>
            </w:textInput>
          </w:ffData>
        </w:fldChar>
      </w:r>
      <w:r w:rsidRPr="00464F8E">
        <w:rPr>
          <w:rFonts w:ascii="Arial" w:eastAsia="Times New Roman" w:hAnsi="Arial" w:cs="Arial"/>
          <w:lang w:eastAsia="de-DE"/>
        </w:rPr>
        <w:instrText xml:space="preserve"> FORMTEXT </w:instrText>
      </w:r>
      <w:r w:rsidRPr="00464F8E">
        <w:rPr>
          <w:rFonts w:ascii="Arial" w:eastAsia="Times New Roman" w:hAnsi="Arial" w:cs="Arial"/>
          <w:lang w:val="de-DE" w:eastAsia="de-DE"/>
        </w:rPr>
      </w:r>
      <w:r w:rsidRPr="00464F8E">
        <w:rPr>
          <w:rFonts w:ascii="Arial" w:eastAsia="Times New Roman" w:hAnsi="Arial" w:cs="Arial"/>
          <w:lang w:val="de-DE" w:eastAsia="de-DE"/>
        </w:rPr>
        <w:fldChar w:fldCharType="separate"/>
      </w:r>
      <w:r w:rsidRPr="00464F8E">
        <w:rPr>
          <w:rFonts w:ascii="Arial" w:eastAsia="Times New Roman" w:hAnsi="Arial" w:cs="Arial"/>
          <w:lang w:val="de-DE" w:eastAsia="de-DE"/>
        </w:rPr>
        <w:t> </w:t>
      </w:r>
      <w:r w:rsidRPr="00464F8E">
        <w:rPr>
          <w:rFonts w:ascii="Arial" w:eastAsia="Times New Roman" w:hAnsi="Arial" w:cs="Arial"/>
          <w:lang w:val="de-DE" w:eastAsia="de-DE"/>
        </w:rPr>
        <w:t> </w:t>
      </w:r>
      <w:r w:rsidRPr="00464F8E">
        <w:rPr>
          <w:rFonts w:ascii="Arial" w:eastAsia="Times New Roman" w:hAnsi="Arial" w:cs="Arial"/>
          <w:lang w:val="de-DE" w:eastAsia="de-DE"/>
        </w:rPr>
        <w:t> </w:t>
      </w:r>
      <w:r w:rsidRPr="00464F8E">
        <w:rPr>
          <w:rFonts w:ascii="Arial" w:eastAsia="Times New Roman" w:hAnsi="Arial" w:cs="Arial"/>
          <w:lang w:val="de-DE" w:eastAsia="de-DE"/>
        </w:rPr>
        <w:t> </w:t>
      </w:r>
      <w:r w:rsidRPr="00464F8E">
        <w:rPr>
          <w:rFonts w:ascii="Arial" w:eastAsia="Times New Roman" w:hAnsi="Arial" w:cs="Arial"/>
          <w:lang w:val="de-DE" w:eastAsia="de-DE"/>
        </w:rPr>
        <w:t> </w:t>
      </w:r>
      <w:r w:rsidRPr="00464F8E">
        <w:rPr>
          <w:rFonts w:ascii="Arial" w:eastAsia="Times New Roman" w:hAnsi="Arial" w:cs="Arial"/>
          <w:lang w:eastAsia="de-DE"/>
        </w:rPr>
        <w:fldChar w:fldCharType="end"/>
      </w:r>
    </w:p>
    <w:p w:rsidR="00464F8E" w:rsidRDefault="00464F8E" w:rsidP="00464F8E">
      <w:pPr>
        <w:tabs>
          <w:tab w:val="left" w:pos="709"/>
          <w:tab w:val="left" w:pos="8222"/>
        </w:tabs>
        <w:spacing w:after="0"/>
        <w:rPr>
          <w:rFonts w:ascii="Arial" w:eastAsia="Times New Roman" w:hAnsi="Arial" w:cs="Arial"/>
          <w:lang w:eastAsia="de-DE"/>
        </w:rPr>
      </w:pPr>
    </w:p>
    <w:p w:rsidR="00464F8E" w:rsidRPr="00464F8E" w:rsidRDefault="00464F8E" w:rsidP="00464F8E">
      <w:pPr>
        <w:tabs>
          <w:tab w:val="left" w:pos="709"/>
          <w:tab w:val="left" w:pos="8222"/>
        </w:tabs>
        <w:spacing w:after="0"/>
        <w:rPr>
          <w:rFonts w:ascii="Arial" w:eastAsia="Times New Roman" w:hAnsi="Arial" w:cs="Arial"/>
          <w:lang w:eastAsia="de-DE"/>
        </w:rPr>
      </w:pPr>
      <w:r w:rsidRPr="00464F8E">
        <w:rPr>
          <w:rFonts w:ascii="Arial" w:eastAsia="Times New Roman" w:hAnsi="Arial" w:cs="Arial"/>
          <w:lang w:eastAsia="de-DE"/>
        </w:rPr>
        <w:t>nombre de postes de formation ordina</w:t>
      </w:r>
      <w:r>
        <w:rPr>
          <w:rFonts w:ascii="Arial" w:eastAsia="Times New Roman" w:hAnsi="Arial" w:cs="Arial"/>
          <w:lang w:eastAsia="de-DE"/>
        </w:rPr>
        <w:t>ires (postes à 100%, nbre min.)</w:t>
      </w:r>
    </w:p>
    <w:p w:rsidR="00464F8E" w:rsidRDefault="00464F8E" w:rsidP="00464F8E">
      <w:pPr>
        <w:tabs>
          <w:tab w:val="left" w:pos="709"/>
          <w:tab w:val="left" w:pos="8222"/>
        </w:tabs>
        <w:spacing w:after="0"/>
        <w:rPr>
          <w:rFonts w:ascii="Arial" w:eastAsia="Times New Roman" w:hAnsi="Arial" w:cs="Arial"/>
          <w:lang w:eastAsia="de-DE"/>
        </w:rPr>
      </w:pPr>
      <w:r w:rsidRPr="00464F8E">
        <w:rPr>
          <w:rFonts w:ascii="Arial" w:eastAsia="Times New Roman" w:hAnsi="Arial" w:cs="Arial"/>
          <w:lang w:val="de-DE" w:eastAsia="de-DE"/>
        </w:rPr>
        <w:fldChar w:fldCharType="begin">
          <w:ffData>
            <w:name w:val="Text31"/>
            <w:enabled/>
            <w:calcOnExit w:val="0"/>
            <w:textInput>
              <w:type w:val="number"/>
            </w:textInput>
          </w:ffData>
        </w:fldChar>
      </w:r>
      <w:r w:rsidRPr="00464F8E">
        <w:rPr>
          <w:rFonts w:ascii="Arial" w:eastAsia="Times New Roman" w:hAnsi="Arial" w:cs="Arial"/>
          <w:lang w:eastAsia="de-DE"/>
        </w:rPr>
        <w:instrText xml:space="preserve"> FORMTEXT </w:instrText>
      </w:r>
      <w:r w:rsidRPr="00464F8E">
        <w:rPr>
          <w:rFonts w:ascii="Arial" w:eastAsia="Times New Roman" w:hAnsi="Arial" w:cs="Arial"/>
          <w:lang w:val="de-DE" w:eastAsia="de-DE"/>
        </w:rPr>
      </w:r>
      <w:r w:rsidRPr="00464F8E">
        <w:rPr>
          <w:rFonts w:ascii="Arial" w:eastAsia="Times New Roman" w:hAnsi="Arial" w:cs="Arial"/>
          <w:lang w:val="de-DE" w:eastAsia="de-DE"/>
        </w:rPr>
        <w:fldChar w:fldCharType="separate"/>
      </w:r>
      <w:r w:rsidRPr="00464F8E">
        <w:rPr>
          <w:rFonts w:ascii="Arial" w:eastAsia="Times New Roman" w:hAnsi="Arial" w:cs="Arial"/>
          <w:lang w:val="de-DE" w:eastAsia="de-DE"/>
        </w:rPr>
        <w:t> </w:t>
      </w:r>
      <w:r w:rsidRPr="00464F8E">
        <w:rPr>
          <w:rFonts w:ascii="Arial" w:eastAsia="Times New Roman" w:hAnsi="Arial" w:cs="Arial"/>
          <w:lang w:val="de-DE" w:eastAsia="de-DE"/>
        </w:rPr>
        <w:t> </w:t>
      </w:r>
      <w:r w:rsidRPr="00464F8E">
        <w:rPr>
          <w:rFonts w:ascii="Arial" w:eastAsia="Times New Roman" w:hAnsi="Arial" w:cs="Arial"/>
          <w:lang w:val="de-DE" w:eastAsia="de-DE"/>
        </w:rPr>
        <w:t> </w:t>
      </w:r>
      <w:r w:rsidRPr="00464F8E">
        <w:rPr>
          <w:rFonts w:ascii="Arial" w:eastAsia="Times New Roman" w:hAnsi="Arial" w:cs="Arial"/>
          <w:lang w:val="de-DE" w:eastAsia="de-DE"/>
        </w:rPr>
        <w:t> </w:t>
      </w:r>
      <w:r w:rsidRPr="00464F8E">
        <w:rPr>
          <w:rFonts w:ascii="Arial" w:eastAsia="Times New Roman" w:hAnsi="Arial" w:cs="Arial"/>
          <w:lang w:val="de-DE" w:eastAsia="de-DE"/>
        </w:rPr>
        <w:t> </w:t>
      </w:r>
      <w:r w:rsidRPr="00464F8E">
        <w:rPr>
          <w:rFonts w:ascii="Arial" w:eastAsia="Times New Roman" w:hAnsi="Arial" w:cs="Arial"/>
          <w:lang w:eastAsia="de-DE"/>
        </w:rPr>
        <w:fldChar w:fldCharType="end"/>
      </w:r>
    </w:p>
    <w:p w:rsidR="00464F8E" w:rsidRDefault="00464F8E" w:rsidP="00464F8E">
      <w:pPr>
        <w:tabs>
          <w:tab w:val="left" w:pos="8222"/>
        </w:tabs>
        <w:spacing w:after="0"/>
        <w:rPr>
          <w:rFonts w:ascii="Arial" w:eastAsia="Times New Roman" w:hAnsi="Arial" w:cs="Arial"/>
          <w:lang w:eastAsia="de-DE"/>
        </w:rPr>
      </w:pPr>
    </w:p>
    <w:p w:rsidR="00464F8E" w:rsidRPr="00464F8E" w:rsidRDefault="004326D4" w:rsidP="00464F8E">
      <w:pPr>
        <w:tabs>
          <w:tab w:val="left" w:pos="8222"/>
        </w:tabs>
        <w:spacing w:after="0"/>
        <w:rPr>
          <w:rFonts w:ascii="Arial" w:eastAsia="Times New Roman" w:hAnsi="Arial" w:cs="Arial"/>
          <w:b/>
          <w:lang w:eastAsia="de-DE"/>
        </w:rPr>
      </w:pPr>
      <w:r>
        <w:rPr>
          <w:rFonts w:ascii="Arial" w:eastAsia="Times New Roman" w:hAnsi="Arial" w:cs="Arial"/>
          <w:b/>
          <w:lang w:eastAsia="de-DE"/>
        </w:rPr>
        <w:t xml:space="preserve">5.4.2 </w:t>
      </w:r>
      <w:r w:rsidR="00464F8E" w:rsidRPr="00464F8E">
        <w:rPr>
          <w:rFonts w:ascii="Arial" w:eastAsia="Times New Roman" w:hAnsi="Arial" w:cs="Arial"/>
          <w:b/>
          <w:lang w:eastAsia="de-DE"/>
        </w:rPr>
        <w:t>Equipement spécifique</w:t>
      </w:r>
    </w:p>
    <w:p w:rsidR="00464F8E" w:rsidRPr="00464F8E" w:rsidRDefault="00464F8E" w:rsidP="004326D4">
      <w:pPr>
        <w:tabs>
          <w:tab w:val="left" w:pos="8080"/>
          <w:tab w:val="left" w:pos="9072"/>
        </w:tabs>
        <w:spacing w:after="0"/>
        <w:rPr>
          <w:rFonts w:ascii="Arial" w:eastAsia="Times New Roman" w:hAnsi="Arial" w:cs="Arial"/>
          <w:lang w:eastAsia="de-DE"/>
        </w:rPr>
      </w:pPr>
      <w:r w:rsidRPr="00464F8E">
        <w:rPr>
          <w:rFonts w:ascii="Arial" w:eastAsia="Times New Roman" w:hAnsi="Arial" w:cs="Arial"/>
          <w:lang w:eastAsia="de-DE"/>
        </w:rPr>
        <w:t>1 installation thérapeutique (accélérateur linéaire, tomothérapie, Cyberknife,</w:t>
      </w:r>
      <w:r>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0"/>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oui</w:t>
      </w:r>
      <w:r w:rsidRPr="00464F8E">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1"/>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non</w:t>
      </w:r>
    </w:p>
    <w:p w:rsidR="00464F8E" w:rsidRPr="00464F8E" w:rsidRDefault="00464F8E" w:rsidP="004326D4">
      <w:pPr>
        <w:tabs>
          <w:tab w:val="left" w:pos="8080"/>
          <w:tab w:val="left" w:pos="9072"/>
        </w:tabs>
        <w:spacing w:after="0"/>
        <w:rPr>
          <w:rFonts w:ascii="Arial" w:eastAsia="Times New Roman" w:hAnsi="Arial" w:cs="Arial"/>
          <w:lang w:eastAsia="de-DE"/>
        </w:rPr>
      </w:pPr>
      <w:r w:rsidRPr="00464F8E">
        <w:rPr>
          <w:rFonts w:ascii="Arial" w:eastAsia="Times New Roman" w:hAnsi="Arial" w:cs="Arial"/>
          <w:lang w:eastAsia="de-DE"/>
        </w:rPr>
        <w:t>protonthérapie ou autre grande installation)</w:t>
      </w:r>
    </w:p>
    <w:p w:rsidR="00464F8E" w:rsidRPr="00464F8E" w:rsidRDefault="00464F8E" w:rsidP="004326D4">
      <w:pPr>
        <w:tabs>
          <w:tab w:val="left" w:pos="8080"/>
          <w:tab w:val="left" w:pos="9072"/>
        </w:tabs>
        <w:spacing w:after="0"/>
        <w:rPr>
          <w:rFonts w:ascii="Arial" w:eastAsia="Times New Roman" w:hAnsi="Arial" w:cs="Arial"/>
          <w:lang w:eastAsia="de-DE"/>
        </w:rPr>
      </w:pPr>
      <w:r w:rsidRPr="00464F8E">
        <w:rPr>
          <w:rFonts w:ascii="Arial" w:eastAsia="Times New Roman" w:hAnsi="Arial" w:cs="Arial"/>
          <w:lang w:eastAsia="de-DE"/>
        </w:rPr>
        <w:t>2e installation thérapeutique (accélérateur liné</w:t>
      </w:r>
      <w:r>
        <w:rPr>
          <w:rFonts w:ascii="Arial" w:eastAsia="Times New Roman" w:hAnsi="Arial" w:cs="Arial"/>
          <w:lang w:eastAsia="de-DE"/>
        </w:rPr>
        <w:t>aire, tomothérapie, Cyberknife,</w:t>
      </w:r>
      <w:r>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0"/>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oui</w:t>
      </w:r>
      <w:r w:rsidRPr="00464F8E">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1"/>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non</w:t>
      </w:r>
    </w:p>
    <w:p w:rsidR="00464F8E" w:rsidRPr="00464F8E" w:rsidRDefault="00464F8E" w:rsidP="004326D4">
      <w:pPr>
        <w:tabs>
          <w:tab w:val="left" w:pos="8080"/>
          <w:tab w:val="left" w:pos="9072"/>
        </w:tabs>
        <w:spacing w:after="0"/>
        <w:rPr>
          <w:rFonts w:ascii="Arial" w:eastAsia="Times New Roman" w:hAnsi="Arial" w:cs="Arial"/>
          <w:lang w:eastAsia="de-DE"/>
        </w:rPr>
      </w:pPr>
      <w:r w:rsidRPr="00464F8E">
        <w:rPr>
          <w:rFonts w:ascii="Arial" w:eastAsia="Times New Roman" w:hAnsi="Arial" w:cs="Arial"/>
          <w:lang w:eastAsia="de-DE"/>
        </w:rPr>
        <w:t>protonthérapie ou autre grande installation)</w:t>
      </w:r>
      <w:r>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0"/>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oui</w:t>
      </w:r>
      <w:r w:rsidRPr="00464F8E">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1"/>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non</w:t>
      </w:r>
    </w:p>
    <w:p w:rsidR="00464F8E" w:rsidRPr="00464F8E" w:rsidRDefault="00464F8E" w:rsidP="004326D4">
      <w:pPr>
        <w:tabs>
          <w:tab w:val="left" w:pos="8080"/>
          <w:tab w:val="left" w:pos="9072"/>
        </w:tabs>
        <w:spacing w:after="0"/>
        <w:rPr>
          <w:rFonts w:ascii="Arial" w:eastAsia="Times New Roman" w:hAnsi="Arial" w:cs="Arial"/>
          <w:lang w:eastAsia="de-DE"/>
        </w:rPr>
      </w:pPr>
      <w:r w:rsidRPr="00464F8E">
        <w:rPr>
          <w:rFonts w:ascii="Arial" w:eastAsia="Times New Roman" w:hAnsi="Arial" w:cs="Arial"/>
          <w:lang w:eastAsia="de-DE"/>
        </w:rPr>
        <w:t>simulateur / simulation virtuelle</w:t>
      </w:r>
      <w:r>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0"/>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oui</w:t>
      </w:r>
      <w:r w:rsidRPr="00464F8E">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1"/>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non</w:t>
      </w:r>
    </w:p>
    <w:p w:rsidR="00464F8E" w:rsidRPr="00464F8E" w:rsidRDefault="00464F8E" w:rsidP="004326D4">
      <w:pPr>
        <w:tabs>
          <w:tab w:val="left" w:pos="8080"/>
          <w:tab w:val="left" w:pos="9072"/>
        </w:tabs>
        <w:spacing w:after="0"/>
        <w:rPr>
          <w:rFonts w:ascii="Arial" w:eastAsia="Times New Roman" w:hAnsi="Arial" w:cs="Arial"/>
          <w:lang w:eastAsia="de-DE"/>
        </w:rPr>
      </w:pPr>
      <w:r w:rsidRPr="00464F8E">
        <w:rPr>
          <w:rFonts w:ascii="Arial" w:eastAsia="Times New Roman" w:hAnsi="Arial" w:cs="Arial"/>
          <w:lang w:eastAsia="de-DE"/>
        </w:rPr>
        <w:t>accès CT ou propre installation CT</w:t>
      </w:r>
      <w:r>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0"/>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oui</w:t>
      </w:r>
      <w:r w:rsidRPr="00464F8E">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1"/>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non</w:t>
      </w:r>
    </w:p>
    <w:p w:rsidR="00464F8E" w:rsidRPr="00464F8E" w:rsidRDefault="00464F8E" w:rsidP="004326D4">
      <w:pPr>
        <w:tabs>
          <w:tab w:val="left" w:pos="8080"/>
          <w:tab w:val="left" w:pos="9072"/>
        </w:tabs>
        <w:spacing w:after="0"/>
        <w:rPr>
          <w:rFonts w:ascii="Arial" w:eastAsia="Times New Roman" w:hAnsi="Arial" w:cs="Arial"/>
          <w:lang w:eastAsia="de-DE"/>
        </w:rPr>
      </w:pPr>
      <w:r w:rsidRPr="00464F8E">
        <w:rPr>
          <w:rFonts w:ascii="Arial" w:eastAsia="Times New Roman" w:hAnsi="Arial" w:cs="Arial"/>
          <w:lang w:eastAsia="de-DE"/>
        </w:rPr>
        <w:t>planification en 3D</w:t>
      </w:r>
      <w:r>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0"/>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oui</w:t>
      </w:r>
      <w:r w:rsidRPr="00464F8E">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1"/>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non</w:t>
      </w:r>
    </w:p>
    <w:p w:rsidR="00464F8E" w:rsidRPr="00464F8E" w:rsidRDefault="00464F8E" w:rsidP="004326D4">
      <w:pPr>
        <w:tabs>
          <w:tab w:val="left" w:pos="8080"/>
          <w:tab w:val="left" w:pos="9072"/>
        </w:tabs>
        <w:spacing w:after="0"/>
        <w:rPr>
          <w:rFonts w:ascii="Arial" w:eastAsia="Times New Roman" w:hAnsi="Arial" w:cs="Arial"/>
          <w:lang w:eastAsia="de-DE"/>
        </w:rPr>
      </w:pPr>
      <w:r w:rsidRPr="00464F8E">
        <w:rPr>
          <w:rFonts w:ascii="Arial" w:eastAsia="Times New Roman" w:hAnsi="Arial" w:cs="Arial"/>
          <w:lang w:eastAsia="de-DE"/>
        </w:rPr>
        <w:t>radiothérapie par modulation d'intensité</w:t>
      </w:r>
      <w:r>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0"/>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oui</w:t>
      </w:r>
      <w:r w:rsidRPr="00464F8E">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1"/>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non</w:t>
      </w:r>
    </w:p>
    <w:p w:rsidR="00464F8E" w:rsidRPr="00464F8E" w:rsidRDefault="00464F8E" w:rsidP="004326D4">
      <w:pPr>
        <w:tabs>
          <w:tab w:val="left" w:pos="8080"/>
          <w:tab w:val="left" w:pos="9072"/>
        </w:tabs>
        <w:spacing w:after="0"/>
        <w:rPr>
          <w:rFonts w:ascii="Arial" w:eastAsia="Times New Roman" w:hAnsi="Arial" w:cs="Arial"/>
          <w:lang w:eastAsia="de-DE"/>
        </w:rPr>
      </w:pPr>
      <w:r w:rsidRPr="00464F8E">
        <w:rPr>
          <w:rFonts w:ascii="Arial" w:eastAsia="Times New Roman" w:hAnsi="Arial" w:cs="Arial"/>
          <w:lang w:eastAsia="de-DE"/>
        </w:rPr>
        <w:t>curiethérapie</w:t>
      </w:r>
      <w:r>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0"/>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oui</w:t>
      </w:r>
      <w:r w:rsidRPr="00464F8E">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1"/>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non</w:t>
      </w:r>
    </w:p>
    <w:p w:rsidR="00464F8E" w:rsidRPr="00464F8E" w:rsidRDefault="00464F8E" w:rsidP="004326D4">
      <w:pPr>
        <w:tabs>
          <w:tab w:val="left" w:pos="8080"/>
          <w:tab w:val="left" w:pos="9072"/>
        </w:tabs>
        <w:spacing w:after="0"/>
        <w:rPr>
          <w:rFonts w:ascii="Arial" w:eastAsia="Times New Roman" w:hAnsi="Arial" w:cs="Arial"/>
          <w:lang w:eastAsia="de-DE"/>
        </w:rPr>
      </w:pPr>
      <w:r w:rsidRPr="00464F8E">
        <w:rPr>
          <w:rFonts w:ascii="Arial" w:eastAsia="Times New Roman" w:hAnsi="Arial" w:cs="Arial"/>
          <w:lang w:eastAsia="de-DE"/>
        </w:rPr>
        <w:t>radiothérapie conventionnelle</w:t>
      </w:r>
      <w:r>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0"/>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oui</w:t>
      </w:r>
      <w:r w:rsidRPr="00464F8E">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1"/>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non</w:t>
      </w:r>
    </w:p>
    <w:p w:rsidR="00464F8E" w:rsidRPr="00464F8E" w:rsidRDefault="00464F8E" w:rsidP="004326D4">
      <w:pPr>
        <w:tabs>
          <w:tab w:val="left" w:pos="8080"/>
          <w:tab w:val="left" w:pos="9072"/>
        </w:tabs>
        <w:spacing w:after="0"/>
        <w:rPr>
          <w:rFonts w:ascii="Arial" w:eastAsia="Times New Roman" w:hAnsi="Arial" w:cs="Arial"/>
          <w:lang w:eastAsia="de-DE"/>
        </w:rPr>
      </w:pPr>
      <w:r w:rsidRPr="00464F8E">
        <w:rPr>
          <w:rFonts w:ascii="Arial" w:eastAsia="Times New Roman" w:hAnsi="Arial" w:cs="Arial"/>
          <w:lang w:eastAsia="de-DE"/>
        </w:rPr>
        <w:t>irradiation intraopératoire</w:t>
      </w:r>
      <w:r>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0"/>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oui</w:t>
      </w:r>
      <w:r w:rsidRPr="00464F8E">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1"/>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non</w:t>
      </w:r>
    </w:p>
    <w:p w:rsidR="00464F8E" w:rsidRPr="00464F8E" w:rsidRDefault="00464F8E" w:rsidP="004326D4">
      <w:pPr>
        <w:tabs>
          <w:tab w:val="left" w:pos="8080"/>
          <w:tab w:val="left" w:pos="9072"/>
        </w:tabs>
        <w:spacing w:after="0"/>
        <w:rPr>
          <w:rFonts w:ascii="Arial" w:eastAsia="Times New Roman" w:hAnsi="Arial" w:cs="Arial"/>
          <w:lang w:eastAsia="de-DE"/>
        </w:rPr>
      </w:pPr>
      <w:r w:rsidRPr="00464F8E">
        <w:rPr>
          <w:rFonts w:ascii="Arial" w:eastAsia="Times New Roman" w:hAnsi="Arial" w:cs="Arial"/>
          <w:lang w:eastAsia="de-DE"/>
        </w:rPr>
        <w:t>radiothérapie stéréotaxique</w:t>
      </w:r>
      <w:r>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0"/>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oui</w:t>
      </w:r>
      <w:r w:rsidRPr="00464F8E">
        <w:rPr>
          <w:rFonts w:ascii="Arial" w:eastAsia="Times New Roman" w:hAnsi="Arial" w:cs="Arial"/>
          <w:lang w:eastAsia="de-DE"/>
        </w:rPr>
        <w:tab/>
      </w:r>
      <w:r w:rsidRPr="00464F8E">
        <w:rPr>
          <w:rFonts w:ascii="Arial" w:eastAsia="Times New Roman" w:hAnsi="Arial" w:cs="Arial"/>
          <w:lang w:val="de-DE" w:eastAsia="de-DE"/>
        </w:rPr>
        <w:fldChar w:fldCharType="begin">
          <w:ffData>
            <w:name w:val="Kontrollkästchen21"/>
            <w:enabled/>
            <w:calcOnExit w:val="0"/>
            <w:checkBox>
              <w:sizeAuto/>
              <w:default w:val="0"/>
            </w:checkBox>
          </w:ffData>
        </w:fldChar>
      </w:r>
      <w:r w:rsidRPr="00464F8E">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64F8E">
        <w:rPr>
          <w:rFonts w:ascii="Arial" w:eastAsia="Times New Roman" w:hAnsi="Arial" w:cs="Arial"/>
          <w:lang w:eastAsia="de-DE"/>
        </w:rPr>
        <w:fldChar w:fldCharType="end"/>
      </w:r>
      <w:r w:rsidRPr="00464F8E">
        <w:rPr>
          <w:rFonts w:ascii="Arial" w:eastAsia="Times New Roman" w:hAnsi="Arial" w:cs="Arial"/>
          <w:lang w:eastAsia="de-DE"/>
        </w:rPr>
        <w:t xml:space="preserve"> non</w:t>
      </w:r>
    </w:p>
    <w:p w:rsidR="00464F8E" w:rsidRDefault="00464F8E" w:rsidP="004326D4">
      <w:pPr>
        <w:tabs>
          <w:tab w:val="left" w:pos="8080"/>
          <w:tab w:val="left" w:pos="9072"/>
        </w:tabs>
        <w:spacing w:after="0"/>
        <w:rPr>
          <w:rFonts w:ascii="Arial" w:eastAsia="Times New Roman" w:hAnsi="Arial" w:cs="Arial"/>
          <w:lang w:eastAsia="de-DE"/>
        </w:rPr>
      </w:pPr>
    </w:p>
    <w:p w:rsidR="00464F8E" w:rsidRPr="00464F8E" w:rsidRDefault="00464F8E" w:rsidP="004326D4">
      <w:pPr>
        <w:tabs>
          <w:tab w:val="left" w:pos="8080"/>
          <w:tab w:val="left" w:pos="9072"/>
        </w:tabs>
        <w:spacing w:after="0"/>
        <w:rPr>
          <w:rFonts w:ascii="Arial" w:eastAsia="Times New Roman" w:hAnsi="Arial" w:cs="Arial"/>
          <w:lang w:eastAsia="de-DE"/>
        </w:rPr>
      </w:pPr>
      <w:r w:rsidRPr="00464F8E">
        <w:rPr>
          <w:rFonts w:ascii="Arial" w:eastAsia="Times New Roman" w:hAnsi="Arial" w:cs="Arial"/>
          <w:lang w:eastAsia="de-DE"/>
        </w:rPr>
        <w:t>Total des critères possibles (parmi l’«équipement spécifique»)</w:t>
      </w:r>
      <w:r w:rsidR="004326D4">
        <w:rPr>
          <w:rFonts w:ascii="Arial" w:eastAsia="Times New Roman" w:hAnsi="Arial" w:cs="Arial"/>
          <w:lang w:eastAsia="de-DE"/>
        </w:rPr>
        <w:tab/>
      </w:r>
      <w:r w:rsidR="004326D4" w:rsidRPr="004326D4">
        <w:rPr>
          <w:rFonts w:ascii="Arial" w:eastAsia="Times New Roman" w:hAnsi="Arial" w:cs="Arial"/>
          <w:lang w:val="de-DE" w:eastAsia="de-DE"/>
        </w:rPr>
        <w:fldChar w:fldCharType="begin">
          <w:ffData>
            <w:name w:val="Text31"/>
            <w:enabled/>
            <w:calcOnExit w:val="0"/>
            <w:textInput>
              <w:type w:val="number"/>
            </w:textInput>
          </w:ffData>
        </w:fldChar>
      </w:r>
      <w:r w:rsidR="004326D4" w:rsidRPr="004326D4">
        <w:rPr>
          <w:rFonts w:ascii="Arial" w:eastAsia="Times New Roman" w:hAnsi="Arial" w:cs="Arial"/>
          <w:lang w:eastAsia="de-DE"/>
        </w:rPr>
        <w:instrText xml:space="preserve"> FORMTEXT </w:instrText>
      </w:r>
      <w:r w:rsidR="004326D4" w:rsidRPr="004326D4">
        <w:rPr>
          <w:rFonts w:ascii="Arial" w:eastAsia="Times New Roman" w:hAnsi="Arial" w:cs="Arial"/>
          <w:lang w:val="de-DE" w:eastAsia="de-DE"/>
        </w:rPr>
      </w:r>
      <w:r w:rsidR="004326D4" w:rsidRPr="004326D4">
        <w:rPr>
          <w:rFonts w:ascii="Arial" w:eastAsia="Times New Roman" w:hAnsi="Arial" w:cs="Arial"/>
          <w:lang w:val="de-DE" w:eastAsia="de-DE"/>
        </w:rPr>
        <w:fldChar w:fldCharType="separate"/>
      </w:r>
      <w:r w:rsidR="004326D4" w:rsidRPr="004326D4">
        <w:rPr>
          <w:rFonts w:ascii="Arial" w:eastAsia="Times New Roman" w:hAnsi="Arial" w:cs="Arial"/>
          <w:lang w:val="de-DE" w:eastAsia="de-DE"/>
        </w:rPr>
        <w:t> </w:t>
      </w:r>
      <w:r w:rsidR="004326D4" w:rsidRPr="004326D4">
        <w:rPr>
          <w:rFonts w:ascii="Arial" w:eastAsia="Times New Roman" w:hAnsi="Arial" w:cs="Arial"/>
          <w:lang w:val="de-DE" w:eastAsia="de-DE"/>
        </w:rPr>
        <w:t> </w:t>
      </w:r>
      <w:r w:rsidR="004326D4" w:rsidRPr="004326D4">
        <w:rPr>
          <w:rFonts w:ascii="Arial" w:eastAsia="Times New Roman" w:hAnsi="Arial" w:cs="Arial"/>
          <w:lang w:val="de-DE" w:eastAsia="de-DE"/>
        </w:rPr>
        <w:t> </w:t>
      </w:r>
      <w:r w:rsidR="004326D4" w:rsidRPr="004326D4">
        <w:rPr>
          <w:rFonts w:ascii="Arial" w:eastAsia="Times New Roman" w:hAnsi="Arial" w:cs="Arial"/>
          <w:lang w:val="de-DE" w:eastAsia="de-DE"/>
        </w:rPr>
        <w:t> </w:t>
      </w:r>
      <w:r w:rsidR="004326D4" w:rsidRPr="004326D4">
        <w:rPr>
          <w:rFonts w:ascii="Arial" w:eastAsia="Times New Roman" w:hAnsi="Arial" w:cs="Arial"/>
          <w:lang w:val="de-DE" w:eastAsia="de-DE"/>
        </w:rPr>
        <w:t> </w:t>
      </w:r>
      <w:r w:rsidR="004326D4" w:rsidRPr="004326D4">
        <w:rPr>
          <w:rFonts w:ascii="Arial" w:eastAsia="Times New Roman" w:hAnsi="Arial" w:cs="Arial"/>
          <w:lang w:eastAsia="de-DE"/>
        </w:rPr>
        <w:fldChar w:fldCharType="end"/>
      </w:r>
    </w:p>
    <w:p w:rsidR="00464F8E" w:rsidRDefault="00464F8E" w:rsidP="004326D4">
      <w:pPr>
        <w:tabs>
          <w:tab w:val="left" w:pos="8080"/>
          <w:tab w:val="left" w:pos="9072"/>
        </w:tabs>
        <w:spacing w:after="0"/>
        <w:rPr>
          <w:rFonts w:ascii="Arial" w:eastAsia="Times New Roman" w:hAnsi="Arial" w:cs="Arial"/>
          <w:lang w:eastAsia="de-DE"/>
        </w:rPr>
      </w:pPr>
      <w:r w:rsidRPr="00464F8E">
        <w:rPr>
          <w:rFonts w:ascii="Arial" w:eastAsia="Times New Roman" w:hAnsi="Arial" w:cs="Arial"/>
          <w:lang w:eastAsia="de-DE"/>
        </w:rPr>
        <w:t>Nombre minimum de critères requis (parmi l’«équipement»)</w:t>
      </w:r>
      <w:r w:rsidR="004326D4">
        <w:rPr>
          <w:rFonts w:ascii="Arial" w:eastAsia="Times New Roman" w:hAnsi="Arial" w:cs="Arial"/>
          <w:lang w:eastAsia="de-DE"/>
        </w:rPr>
        <w:tab/>
        <w:t>8 cat. A / 5 cat. B</w:t>
      </w:r>
    </w:p>
    <w:p w:rsidR="00464F8E" w:rsidRDefault="00464F8E" w:rsidP="004326D4">
      <w:pPr>
        <w:tabs>
          <w:tab w:val="left" w:pos="8080"/>
          <w:tab w:val="left" w:pos="9072"/>
        </w:tabs>
        <w:spacing w:after="0"/>
        <w:rPr>
          <w:rFonts w:ascii="Arial" w:eastAsia="Times New Roman" w:hAnsi="Arial" w:cs="Arial"/>
          <w:lang w:eastAsia="de-DE"/>
        </w:rPr>
      </w:pPr>
    </w:p>
    <w:p w:rsidR="004326D4" w:rsidRPr="004326D4" w:rsidRDefault="004326D4" w:rsidP="004326D4">
      <w:pPr>
        <w:tabs>
          <w:tab w:val="left" w:pos="8080"/>
          <w:tab w:val="left" w:pos="9072"/>
        </w:tabs>
        <w:spacing w:after="0"/>
        <w:rPr>
          <w:rFonts w:ascii="Arial" w:eastAsia="Times New Roman" w:hAnsi="Arial" w:cs="Arial"/>
          <w:b/>
          <w:lang w:eastAsia="de-DE"/>
        </w:rPr>
      </w:pPr>
      <w:r>
        <w:rPr>
          <w:rFonts w:ascii="Arial" w:eastAsia="Times New Roman" w:hAnsi="Arial" w:cs="Arial"/>
          <w:b/>
          <w:lang w:eastAsia="de-DE"/>
        </w:rPr>
        <w:t xml:space="preserve">5.4.3 </w:t>
      </w:r>
      <w:r w:rsidRPr="004326D4">
        <w:rPr>
          <w:rFonts w:ascii="Arial" w:eastAsia="Times New Roman" w:hAnsi="Arial" w:cs="Arial"/>
          <w:b/>
          <w:lang w:eastAsia="de-DE"/>
        </w:rPr>
        <w:t>Prestations disponibles au sein de l’hôpital (catégorie A) ou dans le cadre d’un réseau de formation postgraduée (catégorie B)</w:t>
      </w: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division hospitalière en radio-oncologie</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sidRPr="004326D4">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médecine interne générale</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sidRPr="004326D4">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chirurgie</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gynécologie, y compris sénologie</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sidRPr="004326D4">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chirurgie orthopédique</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sidRPr="004326D4">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neurologie et/ou neurochirurgie</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sidRPr="004326D4">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pédiatrie et/ou chirurgie pédiatrique</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sidRPr="004326D4">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néphrologie et/ou urologie</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sidRPr="004326D4">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cardiologie et/ou chirurgie cardiaque</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sidRPr="004326D4">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angiologie et/ou chirurgie vasculaire</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sidRPr="004326D4">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gastroentérologie et/ou chirurgie viscérale</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sidRPr="004326D4">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pneumologie et/ou chirurgie thoracique</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sidRPr="004326D4">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ORL et/ou chirurgie maxillaire</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sidRPr="004326D4">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Pr="004326D4" w:rsidRDefault="004326D4" w:rsidP="004326D4">
      <w:pPr>
        <w:tabs>
          <w:tab w:val="left" w:pos="8080"/>
          <w:tab w:val="left" w:pos="9072"/>
        </w:tabs>
        <w:spacing w:after="0"/>
        <w:rPr>
          <w:rFonts w:ascii="Arial" w:eastAsia="Times New Roman" w:hAnsi="Arial" w:cs="Arial"/>
          <w:lang w:eastAsia="de-DE"/>
        </w:rPr>
      </w:pPr>
      <w:r>
        <w:rPr>
          <w:rFonts w:ascii="Arial" w:eastAsia="Times New Roman" w:hAnsi="Arial" w:cs="Arial"/>
          <w:lang w:eastAsia="de-DE"/>
        </w:rPr>
        <w:t>p</w:t>
      </w:r>
      <w:r w:rsidRPr="004326D4">
        <w:rPr>
          <w:rFonts w:ascii="Arial" w:eastAsia="Times New Roman" w:hAnsi="Arial" w:cs="Arial"/>
          <w:lang w:eastAsia="de-DE"/>
        </w:rPr>
        <w:t>athologie</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sidRPr="004326D4">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radiologie diagnostique</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sidRPr="004326D4">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médecine nucléaire</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sidRPr="004326D4">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lastRenderedPageBreak/>
        <w:t>service d’urgence assuré 24h sur 24</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0"/>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oui</w:t>
      </w:r>
      <w:r w:rsidRPr="004326D4">
        <w:rPr>
          <w:rFonts w:ascii="Arial" w:eastAsia="Times New Roman" w:hAnsi="Arial" w:cs="Arial"/>
          <w:lang w:eastAsia="de-DE"/>
        </w:rPr>
        <w:tab/>
      </w:r>
      <w:r w:rsidRPr="004326D4">
        <w:rPr>
          <w:rFonts w:ascii="Arial" w:eastAsia="Times New Roman" w:hAnsi="Arial" w:cs="Arial"/>
          <w:lang w:val="de-DE" w:eastAsia="de-DE"/>
        </w:rPr>
        <w:fldChar w:fldCharType="begin">
          <w:ffData>
            <w:name w:val="Kontrollkästchen21"/>
            <w:enabled/>
            <w:calcOnExit w:val="0"/>
            <w:checkBox>
              <w:sizeAuto/>
              <w:default w:val="0"/>
            </w:checkBox>
          </w:ffData>
        </w:fldChar>
      </w:r>
      <w:r w:rsidRPr="004326D4">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326D4">
        <w:rPr>
          <w:rFonts w:ascii="Arial" w:eastAsia="Times New Roman" w:hAnsi="Arial" w:cs="Arial"/>
          <w:lang w:eastAsia="de-DE"/>
        </w:rPr>
        <w:fldChar w:fldCharType="end"/>
      </w:r>
      <w:r w:rsidRPr="004326D4">
        <w:rPr>
          <w:rFonts w:ascii="Arial" w:eastAsia="Times New Roman" w:hAnsi="Arial" w:cs="Arial"/>
          <w:lang w:eastAsia="de-DE"/>
        </w:rPr>
        <w:t xml:space="preserve"> non</w:t>
      </w:r>
    </w:p>
    <w:p w:rsidR="004326D4" w:rsidRDefault="004326D4" w:rsidP="004326D4">
      <w:pPr>
        <w:tabs>
          <w:tab w:val="left" w:pos="8080"/>
          <w:tab w:val="left" w:pos="9072"/>
        </w:tabs>
        <w:spacing w:after="0"/>
        <w:rPr>
          <w:rFonts w:ascii="Arial" w:eastAsia="Times New Roman" w:hAnsi="Arial" w:cs="Arial"/>
          <w:lang w:eastAsia="de-DE"/>
        </w:rPr>
      </w:pPr>
    </w:p>
    <w:p w:rsidR="004326D4" w:rsidRP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Total des critères possibles (parmi les «prestations»)</w:t>
      </w:r>
      <w:r>
        <w:rPr>
          <w:rFonts w:ascii="Arial" w:eastAsia="Times New Roman" w:hAnsi="Arial" w:cs="Arial"/>
          <w:lang w:eastAsia="de-DE"/>
        </w:rPr>
        <w:tab/>
      </w:r>
      <w:r w:rsidRPr="004326D4">
        <w:rPr>
          <w:rFonts w:ascii="Arial" w:eastAsia="Times New Roman" w:hAnsi="Arial" w:cs="Arial"/>
          <w:lang w:val="de-DE" w:eastAsia="de-DE"/>
        </w:rPr>
        <w:fldChar w:fldCharType="begin">
          <w:ffData>
            <w:name w:val="Text31"/>
            <w:enabled/>
            <w:calcOnExit w:val="0"/>
            <w:textInput>
              <w:type w:val="number"/>
            </w:textInput>
          </w:ffData>
        </w:fldChar>
      </w:r>
      <w:r w:rsidRPr="004326D4">
        <w:rPr>
          <w:rFonts w:ascii="Arial" w:eastAsia="Times New Roman" w:hAnsi="Arial" w:cs="Arial"/>
          <w:lang w:eastAsia="de-DE"/>
        </w:rPr>
        <w:instrText xml:space="preserve"> FORMTEXT </w:instrText>
      </w:r>
      <w:r w:rsidRPr="004326D4">
        <w:rPr>
          <w:rFonts w:ascii="Arial" w:eastAsia="Times New Roman" w:hAnsi="Arial" w:cs="Arial"/>
          <w:lang w:val="de-DE" w:eastAsia="de-DE"/>
        </w:rPr>
      </w:r>
      <w:r w:rsidRPr="004326D4">
        <w:rPr>
          <w:rFonts w:ascii="Arial" w:eastAsia="Times New Roman" w:hAnsi="Arial" w:cs="Arial"/>
          <w:lang w:val="de-DE" w:eastAsia="de-DE"/>
        </w:rPr>
        <w:fldChar w:fldCharType="separate"/>
      </w:r>
      <w:r w:rsidRPr="004326D4">
        <w:rPr>
          <w:rFonts w:ascii="Arial" w:eastAsia="Times New Roman" w:hAnsi="Arial" w:cs="Arial"/>
          <w:lang w:val="de-DE" w:eastAsia="de-DE"/>
        </w:rPr>
        <w:t> </w:t>
      </w:r>
      <w:r w:rsidRPr="004326D4">
        <w:rPr>
          <w:rFonts w:ascii="Arial" w:eastAsia="Times New Roman" w:hAnsi="Arial" w:cs="Arial"/>
          <w:lang w:val="de-DE" w:eastAsia="de-DE"/>
        </w:rPr>
        <w:t> </w:t>
      </w:r>
      <w:r w:rsidRPr="004326D4">
        <w:rPr>
          <w:rFonts w:ascii="Arial" w:eastAsia="Times New Roman" w:hAnsi="Arial" w:cs="Arial"/>
          <w:lang w:val="de-DE" w:eastAsia="de-DE"/>
        </w:rPr>
        <w:t> </w:t>
      </w:r>
      <w:r w:rsidRPr="004326D4">
        <w:rPr>
          <w:rFonts w:ascii="Arial" w:eastAsia="Times New Roman" w:hAnsi="Arial" w:cs="Arial"/>
          <w:lang w:val="de-DE" w:eastAsia="de-DE"/>
        </w:rPr>
        <w:t> </w:t>
      </w:r>
      <w:r w:rsidRPr="004326D4">
        <w:rPr>
          <w:rFonts w:ascii="Arial" w:eastAsia="Times New Roman" w:hAnsi="Arial" w:cs="Arial"/>
          <w:lang w:val="de-DE" w:eastAsia="de-DE"/>
        </w:rPr>
        <w:t> </w:t>
      </w:r>
      <w:r w:rsidRPr="004326D4">
        <w:rPr>
          <w:rFonts w:ascii="Arial" w:eastAsia="Times New Roman" w:hAnsi="Arial" w:cs="Arial"/>
          <w:lang w:eastAsia="de-DE"/>
        </w:rPr>
        <w:fldChar w:fldCharType="end"/>
      </w:r>
    </w:p>
    <w:p w:rsidR="004326D4" w:rsidRDefault="004326D4" w:rsidP="004326D4">
      <w:pPr>
        <w:tabs>
          <w:tab w:val="left" w:pos="8080"/>
          <w:tab w:val="left" w:pos="9072"/>
        </w:tabs>
        <w:spacing w:after="0"/>
        <w:rPr>
          <w:rFonts w:ascii="Arial" w:eastAsia="Times New Roman" w:hAnsi="Arial" w:cs="Arial"/>
          <w:lang w:eastAsia="de-DE"/>
        </w:rPr>
      </w:pPr>
      <w:r w:rsidRPr="004326D4">
        <w:rPr>
          <w:rFonts w:ascii="Arial" w:eastAsia="Times New Roman" w:hAnsi="Arial" w:cs="Arial"/>
          <w:lang w:eastAsia="de-DE"/>
        </w:rPr>
        <w:t>Nombre minimum de critères requis (parmi les «prestations»)</w:t>
      </w:r>
      <w:r>
        <w:rPr>
          <w:rFonts w:ascii="Arial" w:eastAsia="Times New Roman" w:hAnsi="Arial" w:cs="Arial"/>
          <w:lang w:eastAsia="de-DE"/>
        </w:rPr>
        <w:tab/>
        <w:t>13</w:t>
      </w:r>
      <w:r w:rsidRPr="004326D4">
        <w:rPr>
          <w:rFonts w:ascii="Arial" w:eastAsia="Times New Roman" w:hAnsi="Arial" w:cs="Arial"/>
          <w:lang w:eastAsia="de-DE"/>
        </w:rPr>
        <w:t xml:space="preserve"> cat. A / 5 cat. B</w:t>
      </w:r>
    </w:p>
    <w:p w:rsidR="004326D4" w:rsidRDefault="004326D4" w:rsidP="00464F8E">
      <w:pPr>
        <w:tabs>
          <w:tab w:val="left" w:pos="8222"/>
        </w:tabs>
        <w:spacing w:after="0"/>
        <w:rPr>
          <w:rFonts w:ascii="Arial" w:eastAsia="Times New Roman" w:hAnsi="Arial" w:cs="Arial"/>
          <w:lang w:eastAsia="de-DE"/>
        </w:rPr>
      </w:pPr>
    </w:p>
    <w:p w:rsidR="004D77A8" w:rsidRPr="004D77A8" w:rsidRDefault="004D77A8" w:rsidP="004D77A8">
      <w:pPr>
        <w:tabs>
          <w:tab w:val="left" w:pos="-720"/>
          <w:tab w:val="left" w:pos="425"/>
          <w:tab w:val="left" w:pos="8222"/>
          <w:tab w:val="left" w:pos="8789"/>
          <w:tab w:val="left" w:pos="8931"/>
        </w:tabs>
        <w:spacing w:after="0"/>
        <w:rPr>
          <w:rFonts w:ascii="Arial" w:eastAsia="Times New Roman" w:hAnsi="Arial" w:cs="Arial"/>
          <w:b/>
          <w:lang w:eastAsia="de-DE"/>
        </w:rPr>
      </w:pPr>
      <w:r>
        <w:rPr>
          <w:rFonts w:ascii="Arial" w:eastAsia="Times New Roman" w:hAnsi="Arial" w:cs="Arial"/>
          <w:b/>
          <w:lang w:eastAsia="de-DE"/>
        </w:rPr>
        <w:t xml:space="preserve">5.4.4 </w:t>
      </w:r>
      <w:r w:rsidRPr="004D77A8">
        <w:rPr>
          <w:rFonts w:ascii="Arial" w:eastAsia="Times New Roman" w:hAnsi="Arial" w:cs="Arial"/>
          <w:b/>
          <w:lang w:eastAsia="de-DE"/>
        </w:rPr>
        <w:t>Formation postgraduée pratique</w:t>
      </w:r>
    </w:p>
    <w:p w:rsidR="004D77A8" w:rsidRDefault="004D77A8" w:rsidP="004D77A8">
      <w:pPr>
        <w:tabs>
          <w:tab w:val="left" w:pos="-720"/>
          <w:tab w:val="left" w:pos="851"/>
          <w:tab w:val="left" w:pos="8222"/>
          <w:tab w:val="left" w:pos="8789"/>
          <w:tab w:val="left" w:pos="8931"/>
        </w:tabs>
        <w:spacing w:after="0"/>
        <w:rPr>
          <w:rFonts w:ascii="Arial" w:eastAsia="Times New Roman" w:hAnsi="Arial" w:cs="Arial"/>
          <w:lang w:eastAsia="de-DE"/>
        </w:rPr>
      </w:pPr>
      <w:r w:rsidRPr="004D77A8">
        <w:rPr>
          <w:rFonts w:ascii="Arial" w:eastAsia="Times New Roman" w:hAnsi="Arial" w:cs="Arial"/>
          <w:lang w:eastAsia="de-DE"/>
        </w:rPr>
        <w:t>Transmission de l’ensemble du catalogue des objectifs (cf. ch. 3 du programme de formation pos</w:t>
      </w:r>
      <w:r w:rsidRPr="004D77A8">
        <w:rPr>
          <w:rFonts w:ascii="Arial" w:eastAsia="Times New Roman" w:hAnsi="Arial" w:cs="Arial"/>
          <w:lang w:eastAsia="de-DE"/>
        </w:rPr>
        <w:t>t</w:t>
      </w:r>
      <w:r>
        <w:rPr>
          <w:rFonts w:ascii="Arial" w:eastAsia="Times New Roman" w:hAnsi="Arial" w:cs="Arial"/>
          <w:lang w:eastAsia="de-DE"/>
        </w:rPr>
        <w:t>graduée)</w:t>
      </w:r>
    </w:p>
    <w:p w:rsidR="004D77A8" w:rsidRDefault="004D77A8" w:rsidP="004D77A8">
      <w:pPr>
        <w:tabs>
          <w:tab w:val="left" w:pos="-720"/>
          <w:tab w:val="left" w:pos="851"/>
          <w:tab w:val="left" w:pos="8222"/>
          <w:tab w:val="left" w:pos="8789"/>
          <w:tab w:val="left" w:pos="8931"/>
        </w:tabs>
        <w:spacing w:after="0"/>
        <w:rPr>
          <w:rFonts w:ascii="Arial" w:eastAsia="Times New Roman" w:hAnsi="Arial" w:cs="Arial"/>
          <w:lang w:eastAsia="de-DE"/>
        </w:rPr>
      </w:pPr>
      <w:r w:rsidRPr="004D77A8">
        <w:rPr>
          <w:rFonts w:ascii="Arial" w:eastAsia="Times New Roman" w:hAnsi="Arial" w:cs="Arial"/>
          <w:lang w:val="de-DE" w:eastAsia="de-DE"/>
        </w:rPr>
        <w:fldChar w:fldCharType="begin">
          <w:ffData>
            <w:name w:val="Kontrollkästchen20"/>
            <w:enabled/>
            <w:calcOnExit w:val="0"/>
            <w:checkBox>
              <w:sizeAuto/>
              <w:default w:val="0"/>
            </w:checkBox>
          </w:ffData>
        </w:fldChar>
      </w:r>
      <w:r w:rsidRPr="004D77A8">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D77A8">
        <w:rPr>
          <w:rFonts w:ascii="Arial" w:eastAsia="Times New Roman" w:hAnsi="Arial" w:cs="Arial"/>
          <w:lang w:eastAsia="de-DE"/>
        </w:rPr>
        <w:fldChar w:fldCharType="end"/>
      </w:r>
      <w:r w:rsidRPr="004D77A8">
        <w:rPr>
          <w:rFonts w:ascii="Arial" w:eastAsia="Times New Roman" w:hAnsi="Arial" w:cs="Arial"/>
          <w:lang w:eastAsia="de-DE"/>
        </w:rPr>
        <w:t xml:space="preserve"> oui</w:t>
      </w:r>
      <w:r w:rsidRPr="004D77A8">
        <w:rPr>
          <w:rFonts w:ascii="Arial" w:eastAsia="Times New Roman" w:hAnsi="Arial" w:cs="Arial"/>
          <w:lang w:eastAsia="de-DE"/>
        </w:rPr>
        <w:tab/>
      </w:r>
      <w:r w:rsidRPr="004D77A8">
        <w:rPr>
          <w:rFonts w:ascii="Arial" w:eastAsia="Times New Roman" w:hAnsi="Arial" w:cs="Arial"/>
          <w:lang w:val="de-DE" w:eastAsia="de-DE"/>
        </w:rPr>
        <w:fldChar w:fldCharType="begin">
          <w:ffData>
            <w:name w:val="Kontrollkästchen21"/>
            <w:enabled/>
            <w:calcOnExit w:val="0"/>
            <w:checkBox>
              <w:sizeAuto/>
              <w:default w:val="0"/>
            </w:checkBox>
          </w:ffData>
        </w:fldChar>
      </w:r>
      <w:r w:rsidRPr="004D77A8">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D77A8">
        <w:rPr>
          <w:rFonts w:ascii="Arial" w:eastAsia="Times New Roman" w:hAnsi="Arial" w:cs="Arial"/>
          <w:lang w:eastAsia="de-DE"/>
        </w:rPr>
        <w:fldChar w:fldCharType="end"/>
      </w:r>
      <w:r w:rsidRPr="004D77A8">
        <w:rPr>
          <w:rFonts w:ascii="Arial" w:eastAsia="Times New Roman" w:hAnsi="Arial" w:cs="Arial"/>
          <w:lang w:eastAsia="de-DE"/>
        </w:rPr>
        <w:t xml:space="preserve"> non</w:t>
      </w:r>
    </w:p>
    <w:p w:rsidR="004D77A8" w:rsidRPr="004D77A8" w:rsidRDefault="004D77A8" w:rsidP="004D77A8">
      <w:pPr>
        <w:tabs>
          <w:tab w:val="left" w:pos="-720"/>
          <w:tab w:val="left" w:pos="851"/>
          <w:tab w:val="left" w:pos="8222"/>
          <w:tab w:val="left" w:pos="8789"/>
          <w:tab w:val="left" w:pos="8931"/>
        </w:tabs>
        <w:spacing w:after="0"/>
        <w:rPr>
          <w:rFonts w:ascii="Arial" w:eastAsia="Times New Roman" w:hAnsi="Arial" w:cs="Arial"/>
          <w:lang w:eastAsia="de-DE"/>
        </w:rPr>
      </w:pPr>
    </w:p>
    <w:p w:rsidR="004D77A8" w:rsidRPr="004D77A8" w:rsidRDefault="004D77A8" w:rsidP="004D77A8">
      <w:pPr>
        <w:tabs>
          <w:tab w:val="left" w:pos="-720"/>
          <w:tab w:val="left" w:pos="851"/>
          <w:tab w:val="left" w:pos="8222"/>
          <w:tab w:val="left" w:pos="8789"/>
          <w:tab w:val="left" w:pos="8931"/>
        </w:tabs>
        <w:spacing w:after="0"/>
        <w:rPr>
          <w:rFonts w:ascii="Arial" w:eastAsia="Times New Roman" w:hAnsi="Arial" w:cs="Arial"/>
          <w:lang w:eastAsia="de-DE"/>
        </w:rPr>
      </w:pPr>
      <w:r w:rsidRPr="004D77A8">
        <w:rPr>
          <w:rFonts w:ascii="Arial" w:eastAsia="Times New Roman" w:hAnsi="Arial" w:cs="Arial"/>
          <w:lang w:eastAsia="de-DE"/>
        </w:rPr>
        <w:t>Service d’urgenc</w:t>
      </w:r>
      <w:r>
        <w:rPr>
          <w:rFonts w:ascii="Arial" w:eastAsia="Times New Roman" w:hAnsi="Arial" w:cs="Arial"/>
          <w:lang w:eastAsia="de-DE"/>
        </w:rPr>
        <w:t>e 24h sur 24 en radio-oncologie</w:t>
      </w:r>
    </w:p>
    <w:p w:rsidR="004D77A8" w:rsidRDefault="004D77A8" w:rsidP="004D77A8">
      <w:pPr>
        <w:tabs>
          <w:tab w:val="left" w:pos="-720"/>
          <w:tab w:val="left" w:pos="851"/>
          <w:tab w:val="left" w:pos="8222"/>
          <w:tab w:val="left" w:pos="8789"/>
          <w:tab w:val="left" w:pos="8931"/>
        </w:tabs>
        <w:spacing w:after="0"/>
        <w:rPr>
          <w:rFonts w:ascii="Arial" w:eastAsia="Times New Roman" w:hAnsi="Arial" w:cs="Arial"/>
          <w:lang w:eastAsia="de-DE"/>
        </w:rPr>
      </w:pPr>
      <w:r w:rsidRPr="004D77A8">
        <w:rPr>
          <w:rFonts w:ascii="Arial" w:eastAsia="Times New Roman" w:hAnsi="Arial" w:cs="Arial"/>
          <w:lang w:val="de-DE" w:eastAsia="de-DE"/>
        </w:rPr>
        <w:fldChar w:fldCharType="begin">
          <w:ffData>
            <w:name w:val="Kontrollkästchen20"/>
            <w:enabled/>
            <w:calcOnExit w:val="0"/>
            <w:checkBox>
              <w:sizeAuto/>
              <w:default w:val="0"/>
            </w:checkBox>
          </w:ffData>
        </w:fldChar>
      </w:r>
      <w:r w:rsidRPr="004D77A8">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D77A8">
        <w:rPr>
          <w:rFonts w:ascii="Arial" w:eastAsia="Times New Roman" w:hAnsi="Arial" w:cs="Arial"/>
          <w:lang w:eastAsia="de-DE"/>
        </w:rPr>
        <w:fldChar w:fldCharType="end"/>
      </w:r>
      <w:r w:rsidRPr="004D77A8">
        <w:rPr>
          <w:rFonts w:ascii="Arial" w:eastAsia="Times New Roman" w:hAnsi="Arial" w:cs="Arial"/>
          <w:lang w:eastAsia="de-DE"/>
        </w:rPr>
        <w:t xml:space="preserve"> oui</w:t>
      </w:r>
      <w:r w:rsidRPr="004D77A8">
        <w:rPr>
          <w:rFonts w:ascii="Arial" w:eastAsia="Times New Roman" w:hAnsi="Arial" w:cs="Arial"/>
          <w:lang w:eastAsia="de-DE"/>
        </w:rPr>
        <w:tab/>
      </w:r>
      <w:r w:rsidRPr="004D77A8">
        <w:rPr>
          <w:rFonts w:ascii="Arial" w:eastAsia="Times New Roman" w:hAnsi="Arial" w:cs="Arial"/>
          <w:lang w:val="de-DE" w:eastAsia="de-DE"/>
        </w:rPr>
        <w:fldChar w:fldCharType="begin">
          <w:ffData>
            <w:name w:val="Kontrollkästchen21"/>
            <w:enabled/>
            <w:calcOnExit w:val="0"/>
            <w:checkBox>
              <w:sizeAuto/>
              <w:default w:val="0"/>
            </w:checkBox>
          </w:ffData>
        </w:fldChar>
      </w:r>
      <w:r w:rsidRPr="004D77A8">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D77A8">
        <w:rPr>
          <w:rFonts w:ascii="Arial" w:eastAsia="Times New Roman" w:hAnsi="Arial" w:cs="Arial"/>
          <w:lang w:eastAsia="de-DE"/>
        </w:rPr>
        <w:fldChar w:fldCharType="end"/>
      </w:r>
      <w:r w:rsidRPr="004D77A8">
        <w:rPr>
          <w:rFonts w:ascii="Arial" w:eastAsia="Times New Roman" w:hAnsi="Arial" w:cs="Arial"/>
          <w:lang w:eastAsia="de-DE"/>
        </w:rPr>
        <w:t xml:space="preserve"> non</w:t>
      </w:r>
    </w:p>
    <w:p w:rsidR="004D77A8" w:rsidRDefault="004D77A8" w:rsidP="004D77A8">
      <w:pPr>
        <w:tabs>
          <w:tab w:val="left" w:pos="-720"/>
          <w:tab w:val="left" w:pos="851"/>
          <w:tab w:val="left" w:pos="8222"/>
          <w:tab w:val="left" w:pos="8789"/>
          <w:tab w:val="left" w:pos="8931"/>
        </w:tabs>
        <w:spacing w:after="0"/>
        <w:rPr>
          <w:rFonts w:ascii="Arial" w:eastAsia="Times New Roman" w:hAnsi="Arial" w:cs="Arial"/>
          <w:lang w:eastAsia="de-DE"/>
        </w:rPr>
      </w:pPr>
    </w:p>
    <w:p w:rsidR="004D77A8" w:rsidRPr="004D77A8" w:rsidRDefault="004D77A8" w:rsidP="004D77A8">
      <w:pPr>
        <w:tabs>
          <w:tab w:val="left" w:pos="-720"/>
          <w:tab w:val="left" w:pos="851"/>
          <w:tab w:val="left" w:pos="8222"/>
          <w:tab w:val="left" w:pos="8789"/>
          <w:tab w:val="left" w:pos="8931"/>
        </w:tabs>
        <w:spacing w:after="0"/>
        <w:rPr>
          <w:rFonts w:ascii="Arial" w:eastAsia="Times New Roman" w:hAnsi="Arial" w:cs="Arial"/>
          <w:lang w:eastAsia="de-DE"/>
        </w:rPr>
      </w:pPr>
      <w:r w:rsidRPr="004D77A8">
        <w:rPr>
          <w:rFonts w:ascii="Arial" w:eastAsia="Times New Roman" w:hAnsi="Arial" w:cs="Arial"/>
          <w:lang w:eastAsia="de-DE"/>
        </w:rPr>
        <w:t>Contrôle clinique hebdomadaire de tous les patients en thérapie avec un spécialiste en radio-oncologie</w:t>
      </w:r>
    </w:p>
    <w:p w:rsidR="004D77A8" w:rsidRDefault="004D77A8" w:rsidP="004D77A8">
      <w:pPr>
        <w:tabs>
          <w:tab w:val="left" w:pos="-720"/>
          <w:tab w:val="left" w:pos="851"/>
          <w:tab w:val="left" w:pos="8222"/>
          <w:tab w:val="left" w:pos="8789"/>
          <w:tab w:val="left" w:pos="8931"/>
        </w:tabs>
        <w:spacing w:after="0"/>
        <w:rPr>
          <w:rFonts w:ascii="Arial" w:eastAsia="Times New Roman" w:hAnsi="Arial" w:cs="Arial"/>
          <w:lang w:eastAsia="de-DE"/>
        </w:rPr>
      </w:pPr>
      <w:r w:rsidRPr="004D77A8">
        <w:rPr>
          <w:rFonts w:ascii="Arial" w:eastAsia="Times New Roman" w:hAnsi="Arial" w:cs="Arial"/>
          <w:lang w:val="de-DE" w:eastAsia="de-DE"/>
        </w:rPr>
        <w:fldChar w:fldCharType="begin">
          <w:ffData>
            <w:name w:val="Kontrollkästchen20"/>
            <w:enabled/>
            <w:calcOnExit w:val="0"/>
            <w:checkBox>
              <w:sizeAuto/>
              <w:default w:val="0"/>
            </w:checkBox>
          </w:ffData>
        </w:fldChar>
      </w:r>
      <w:r w:rsidRPr="004D77A8">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D77A8">
        <w:rPr>
          <w:rFonts w:ascii="Arial" w:eastAsia="Times New Roman" w:hAnsi="Arial" w:cs="Arial"/>
          <w:lang w:eastAsia="de-DE"/>
        </w:rPr>
        <w:fldChar w:fldCharType="end"/>
      </w:r>
      <w:r w:rsidRPr="004D77A8">
        <w:rPr>
          <w:rFonts w:ascii="Arial" w:eastAsia="Times New Roman" w:hAnsi="Arial" w:cs="Arial"/>
          <w:lang w:eastAsia="de-DE"/>
        </w:rPr>
        <w:t xml:space="preserve"> oui</w:t>
      </w:r>
      <w:r w:rsidRPr="004D77A8">
        <w:rPr>
          <w:rFonts w:ascii="Arial" w:eastAsia="Times New Roman" w:hAnsi="Arial" w:cs="Arial"/>
          <w:lang w:eastAsia="de-DE"/>
        </w:rPr>
        <w:tab/>
      </w:r>
      <w:r w:rsidRPr="004D77A8">
        <w:rPr>
          <w:rFonts w:ascii="Arial" w:eastAsia="Times New Roman" w:hAnsi="Arial" w:cs="Arial"/>
          <w:lang w:val="de-DE" w:eastAsia="de-DE"/>
        </w:rPr>
        <w:fldChar w:fldCharType="begin">
          <w:ffData>
            <w:name w:val="Kontrollkästchen21"/>
            <w:enabled/>
            <w:calcOnExit w:val="0"/>
            <w:checkBox>
              <w:sizeAuto/>
              <w:default w:val="0"/>
            </w:checkBox>
          </w:ffData>
        </w:fldChar>
      </w:r>
      <w:r w:rsidRPr="004D77A8">
        <w:rPr>
          <w:rFonts w:ascii="Arial" w:eastAsia="Times New Roman" w:hAnsi="Arial" w:cs="Arial"/>
          <w:lang w:eastAsia="de-DE"/>
        </w:rPr>
        <w:instrText xml:space="preserve"> FORMCHECKBOX </w:instrText>
      </w:r>
      <w:r w:rsidR="008D7BAD">
        <w:rPr>
          <w:rFonts w:ascii="Arial" w:eastAsia="Times New Roman" w:hAnsi="Arial" w:cs="Arial"/>
          <w:lang w:val="de-DE" w:eastAsia="de-DE"/>
        </w:rPr>
      </w:r>
      <w:r w:rsidR="008D7BAD">
        <w:rPr>
          <w:rFonts w:ascii="Arial" w:eastAsia="Times New Roman" w:hAnsi="Arial" w:cs="Arial"/>
          <w:lang w:val="de-DE" w:eastAsia="de-DE"/>
        </w:rPr>
        <w:fldChar w:fldCharType="separate"/>
      </w:r>
      <w:r w:rsidRPr="004D77A8">
        <w:rPr>
          <w:rFonts w:ascii="Arial" w:eastAsia="Times New Roman" w:hAnsi="Arial" w:cs="Arial"/>
          <w:lang w:eastAsia="de-DE"/>
        </w:rPr>
        <w:fldChar w:fldCharType="end"/>
      </w:r>
      <w:r w:rsidRPr="004D77A8">
        <w:rPr>
          <w:rFonts w:ascii="Arial" w:eastAsia="Times New Roman" w:hAnsi="Arial" w:cs="Arial"/>
          <w:lang w:eastAsia="de-DE"/>
        </w:rPr>
        <w:t xml:space="preserve"> non</w:t>
      </w:r>
    </w:p>
    <w:p w:rsidR="004D77A8" w:rsidRDefault="004D77A8" w:rsidP="004D77A8">
      <w:pPr>
        <w:tabs>
          <w:tab w:val="left" w:pos="-720"/>
          <w:tab w:val="left" w:pos="851"/>
          <w:tab w:val="left" w:pos="8222"/>
          <w:tab w:val="left" w:pos="8789"/>
          <w:tab w:val="left" w:pos="8931"/>
        </w:tabs>
        <w:spacing w:after="0"/>
        <w:rPr>
          <w:rFonts w:ascii="Arial" w:eastAsia="Times New Roman" w:hAnsi="Arial" w:cs="Arial"/>
          <w:lang w:eastAsia="de-DE"/>
        </w:rPr>
      </w:pPr>
    </w:p>
    <w:p w:rsidR="004D77A8" w:rsidRPr="004D77A8" w:rsidRDefault="004D77A8" w:rsidP="004D77A8">
      <w:pPr>
        <w:tabs>
          <w:tab w:val="left" w:pos="-720"/>
          <w:tab w:val="left" w:pos="851"/>
          <w:tab w:val="left" w:pos="8222"/>
          <w:tab w:val="left" w:pos="8789"/>
          <w:tab w:val="left" w:pos="8931"/>
        </w:tabs>
        <w:spacing w:after="0"/>
        <w:rPr>
          <w:rFonts w:ascii="Arial" w:eastAsia="Times New Roman" w:hAnsi="Arial" w:cs="Arial"/>
          <w:lang w:eastAsia="de-DE"/>
        </w:rPr>
      </w:pPr>
      <w:r w:rsidRPr="004D77A8">
        <w:rPr>
          <w:rFonts w:ascii="Arial" w:eastAsia="Times New Roman" w:hAnsi="Arial" w:cs="Arial"/>
          <w:lang w:eastAsia="de-DE"/>
        </w:rPr>
        <w:t xml:space="preserve">Visites cliniques de patients ambulatoires avec le responsable ou un médecin-cadre en radio-oncologie (nbre par semaine) </w:t>
      </w:r>
    </w:p>
    <w:p w:rsidR="004D77A8" w:rsidRDefault="004D77A8" w:rsidP="004D77A8">
      <w:pPr>
        <w:tabs>
          <w:tab w:val="left" w:pos="-720"/>
          <w:tab w:val="left" w:pos="851"/>
          <w:tab w:val="left" w:pos="8222"/>
          <w:tab w:val="left" w:pos="8789"/>
          <w:tab w:val="left" w:pos="8931"/>
        </w:tabs>
        <w:spacing w:after="0"/>
        <w:rPr>
          <w:rFonts w:ascii="Arial" w:eastAsia="Times New Roman" w:hAnsi="Arial" w:cs="Arial"/>
          <w:lang w:eastAsia="de-DE"/>
        </w:rPr>
      </w:pPr>
      <w:r w:rsidRPr="004D77A8">
        <w:rPr>
          <w:rFonts w:ascii="Arial" w:eastAsia="Times New Roman" w:hAnsi="Arial" w:cs="Arial"/>
          <w:lang w:val="de-DE" w:eastAsia="de-DE"/>
        </w:rPr>
        <w:fldChar w:fldCharType="begin">
          <w:ffData>
            <w:name w:val="Text31"/>
            <w:enabled/>
            <w:calcOnExit w:val="0"/>
            <w:textInput>
              <w:type w:val="number"/>
            </w:textInput>
          </w:ffData>
        </w:fldChar>
      </w:r>
      <w:r w:rsidRPr="004D77A8">
        <w:rPr>
          <w:rFonts w:ascii="Arial" w:eastAsia="Times New Roman" w:hAnsi="Arial" w:cs="Arial"/>
          <w:lang w:eastAsia="de-DE"/>
        </w:rPr>
        <w:instrText xml:space="preserve"> FORMTEXT </w:instrText>
      </w:r>
      <w:r w:rsidRPr="004D77A8">
        <w:rPr>
          <w:rFonts w:ascii="Arial" w:eastAsia="Times New Roman" w:hAnsi="Arial" w:cs="Arial"/>
          <w:lang w:val="de-DE" w:eastAsia="de-DE"/>
        </w:rPr>
      </w:r>
      <w:r w:rsidRPr="004D77A8">
        <w:rPr>
          <w:rFonts w:ascii="Arial" w:eastAsia="Times New Roman" w:hAnsi="Arial" w:cs="Arial"/>
          <w:lang w:val="de-DE" w:eastAsia="de-DE"/>
        </w:rPr>
        <w:fldChar w:fldCharType="separate"/>
      </w:r>
      <w:r w:rsidRPr="004D77A8">
        <w:rPr>
          <w:rFonts w:ascii="Arial" w:eastAsia="Times New Roman" w:hAnsi="Arial" w:cs="Arial"/>
          <w:lang w:val="de-DE" w:eastAsia="de-DE"/>
        </w:rPr>
        <w:t> </w:t>
      </w:r>
      <w:r w:rsidRPr="004D77A8">
        <w:rPr>
          <w:rFonts w:ascii="Arial" w:eastAsia="Times New Roman" w:hAnsi="Arial" w:cs="Arial"/>
          <w:lang w:val="de-DE" w:eastAsia="de-DE"/>
        </w:rPr>
        <w:t> </w:t>
      </w:r>
      <w:r w:rsidRPr="004D77A8">
        <w:rPr>
          <w:rFonts w:ascii="Arial" w:eastAsia="Times New Roman" w:hAnsi="Arial" w:cs="Arial"/>
          <w:lang w:val="de-DE" w:eastAsia="de-DE"/>
        </w:rPr>
        <w:t> </w:t>
      </w:r>
      <w:r w:rsidRPr="004D77A8">
        <w:rPr>
          <w:rFonts w:ascii="Arial" w:eastAsia="Times New Roman" w:hAnsi="Arial" w:cs="Arial"/>
          <w:lang w:val="de-DE" w:eastAsia="de-DE"/>
        </w:rPr>
        <w:t> </w:t>
      </w:r>
      <w:r w:rsidRPr="004D77A8">
        <w:rPr>
          <w:rFonts w:ascii="Arial" w:eastAsia="Times New Roman" w:hAnsi="Arial" w:cs="Arial"/>
          <w:lang w:val="de-DE" w:eastAsia="de-DE"/>
        </w:rPr>
        <w:t> </w:t>
      </w:r>
      <w:r w:rsidRPr="004D77A8">
        <w:rPr>
          <w:rFonts w:ascii="Arial" w:eastAsia="Times New Roman" w:hAnsi="Arial" w:cs="Arial"/>
          <w:lang w:eastAsia="de-DE"/>
        </w:rPr>
        <w:fldChar w:fldCharType="end"/>
      </w:r>
    </w:p>
    <w:p w:rsidR="004D77A8" w:rsidRDefault="004D77A8" w:rsidP="004D77A8">
      <w:pPr>
        <w:tabs>
          <w:tab w:val="left" w:pos="-720"/>
          <w:tab w:val="left" w:pos="851"/>
          <w:tab w:val="left" w:pos="8222"/>
          <w:tab w:val="left" w:pos="8789"/>
          <w:tab w:val="left" w:pos="8931"/>
        </w:tabs>
        <w:spacing w:after="0"/>
        <w:rPr>
          <w:rFonts w:ascii="Arial" w:eastAsia="Times New Roman" w:hAnsi="Arial" w:cs="Arial"/>
          <w:lang w:eastAsia="de-DE"/>
        </w:rPr>
      </w:pPr>
    </w:p>
    <w:p w:rsidR="00464F8E" w:rsidRPr="004D77A8" w:rsidRDefault="004D77A8" w:rsidP="004D77A8">
      <w:pPr>
        <w:tabs>
          <w:tab w:val="left" w:pos="-720"/>
          <w:tab w:val="left" w:pos="851"/>
          <w:tab w:val="left" w:pos="8222"/>
          <w:tab w:val="left" w:pos="8789"/>
          <w:tab w:val="left" w:pos="8931"/>
        </w:tabs>
        <w:spacing w:after="0"/>
        <w:rPr>
          <w:rFonts w:ascii="Arial" w:eastAsia="Times New Roman" w:hAnsi="Arial" w:cs="Arial"/>
          <w:lang w:eastAsia="de-DE"/>
        </w:rPr>
      </w:pPr>
      <w:r w:rsidRPr="004D77A8">
        <w:rPr>
          <w:rFonts w:ascii="Arial" w:eastAsia="Times New Roman" w:hAnsi="Arial" w:cs="Arial"/>
          <w:lang w:eastAsia="de-DE"/>
        </w:rPr>
        <w:t>Visites cliniques de patients hospitalisés avec le responsable ou un médecin-cadre en radio-oncologie (nbre par semaine)</w:t>
      </w:r>
    </w:p>
    <w:p w:rsidR="004D77A8" w:rsidRPr="004D77A8" w:rsidRDefault="004D77A8" w:rsidP="004D77A8">
      <w:pPr>
        <w:tabs>
          <w:tab w:val="left" w:pos="-720"/>
          <w:tab w:val="left" w:pos="425"/>
          <w:tab w:val="left" w:pos="8222"/>
          <w:tab w:val="left" w:pos="8789"/>
          <w:tab w:val="left" w:pos="8931"/>
        </w:tabs>
        <w:spacing w:after="0"/>
        <w:rPr>
          <w:rFonts w:ascii="Arial" w:eastAsia="Times New Roman" w:hAnsi="Arial" w:cs="Arial"/>
          <w:lang w:eastAsia="de-DE"/>
        </w:rPr>
      </w:pPr>
      <w:r w:rsidRPr="004D77A8">
        <w:rPr>
          <w:rFonts w:ascii="Arial" w:eastAsia="Times New Roman" w:hAnsi="Arial" w:cs="Arial"/>
          <w:lang w:val="de-DE" w:eastAsia="de-DE"/>
        </w:rPr>
        <w:fldChar w:fldCharType="begin">
          <w:ffData>
            <w:name w:val="Text31"/>
            <w:enabled/>
            <w:calcOnExit w:val="0"/>
            <w:textInput>
              <w:type w:val="number"/>
            </w:textInput>
          </w:ffData>
        </w:fldChar>
      </w:r>
      <w:r w:rsidRPr="004D77A8">
        <w:rPr>
          <w:rFonts w:ascii="Arial" w:eastAsia="Times New Roman" w:hAnsi="Arial" w:cs="Arial"/>
          <w:lang w:eastAsia="de-DE"/>
        </w:rPr>
        <w:instrText xml:space="preserve"> FORMTEXT </w:instrText>
      </w:r>
      <w:r w:rsidRPr="004D77A8">
        <w:rPr>
          <w:rFonts w:ascii="Arial" w:eastAsia="Times New Roman" w:hAnsi="Arial" w:cs="Arial"/>
          <w:lang w:val="de-DE" w:eastAsia="de-DE"/>
        </w:rPr>
      </w:r>
      <w:r w:rsidRPr="004D77A8">
        <w:rPr>
          <w:rFonts w:ascii="Arial" w:eastAsia="Times New Roman" w:hAnsi="Arial" w:cs="Arial"/>
          <w:lang w:val="de-DE" w:eastAsia="de-DE"/>
        </w:rPr>
        <w:fldChar w:fldCharType="separate"/>
      </w:r>
      <w:r w:rsidRPr="004D77A8">
        <w:rPr>
          <w:rFonts w:ascii="Arial" w:eastAsia="Times New Roman" w:hAnsi="Arial" w:cs="Arial"/>
          <w:lang w:val="de-DE" w:eastAsia="de-DE"/>
        </w:rPr>
        <w:t> </w:t>
      </w:r>
      <w:r w:rsidRPr="004D77A8">
        <w:rPr>
          <w:rFonts w:ascii="Arial" w:eastAsia="Times New Roman" w:hAnsi="Arial" w:cs="Arial"/>
          <w:lang w:val="de-DE" w:eastAsia="de-DE"/>
        </w:rPr>
        <w:t> </w:t>
      </w:r>
      <w:r w:rsidRPr="004D77A8">
        <w:rPr>
          <w:rFonts w:ascii="Arial" w:eastAsia="Times New Roman" w:hAnsi="Arial" w:cs="Arial"/>
          <w:lang w:val="de-DE" w:eastAsia="de-DE"/>
        </w:rPr>
        <w:t> </w:t>
      </w:r>
      <w:r w:rsidRPr="004D77A8">
        <w:rPr>
          <w:rFonts w:ascii="Arial" w:eastAsia="Times New Roman" w:hAnsi="Arial" w:cs="Arial"/>
          <w:lang w:val="de-DE" w:eastAsia="de-DE"/>
        </w:rPr>
        <w:t> </w:t>
      </w:r>
      <w:r w:rsidRPr="004D77A8">
        <w:rPr>
          <w:rFonts w:ascii="Arial" w:eastAsia="Times New Roman" w:hAnsi="Arial" w:cs="Arial"/>
          <w:lang w:val="de-DE" w:eastAsia="de-DE"/>
        </w:rPr>
        <w:t> </w:t>
      </w:r>
      <w:r w:rsidRPr="004D77A8">
        <w:rPr>
          <w:rFonts w:ascii="Arial" w:eastAsia="Times New Roman" w:hAnsi="Arial" w:cs="Arial"/>
          <w:lang w:eastAsia="de-DE"/>
        </w:rPr>
        <w:fldChar w:fldCharType="end"/>
      </w:r>
    </w:p>
    <w:p w:rsidR="004D77A8" w:rsidRDefault="004D77A8" w:rsidP="004D77A8">
      <w:pPr>
        <w:tabs>
          <w:tab w:val="left" w:pos="-720"/>
          <w:tab w:val="left" w:pos="425"/>
          <w:tab w:val="left" w:pos="8222"/>
          <w:tab w:val="left" w:pos="8789"/>
          <w:tab w:val="left" w:pos="8931"/>
        </w:tabs>
        <w:spacing w:after="0"/>
        <w:rPr>
          <w:rFonts w:ascii="Arial" w:eastAsia="Times New Roman" w:hAnsi="Arial" w:cs="Arial"/>
          <w:lang w:eastAsia="de-DE"/>
        </w:rPr>
      </w:pPr>
    </w:p>
    <w:p w:rsidR="00C21FE1" w:rsidRPr="00C21FE1" w:rsidRDefault="00C21FE1" w:rsidP="00C21FE1">
      <w:pPr>
        <w:tabs>
          <w:tab w:val="left" w:pos="-720"/>
          <w:tab w:val="left" w:pos="425"/>
          <w:tab w:val="left" w:pos="8222"/>
          <w:tab w:val="left" w:pos="8789"/>
          <w:tab w:val="left" w:pos="8931"/>
        </w:tabs>
        <w:spacing w:after="0"/>
        <w:rPr>
          <w:rFonts w:ascii="Arial" w:eastAsia="Times New Roman" w:hAnsi="Arial" w:cs="Arial"/>
          <w:b/>
          <w:lang w:eastAsia="de-DE"/>
        </w:rPr>
      </w:pPr>
      <w:r w:rsidRPr="00C21FE1">
        <w:rPr>
          <w:rFonts w:ascii="Arial" w:eastAsia="Times New Roman" w:hAnsi="Arial" w:cs="Arial"/>
          <w:b/>
          <w:lang w:eastAsia="de-DE"/>
        </w:rPr>
        <w:t>5.4.5 Formation postgraduée théorique</w:t>
      </w:r>
    </w:p>
    <w:p w:rsidR="00C21FE1" w:rsidRPr="00C21FE1" w:rsidRDefault="00C21FE1" w:rsidP="00C21FE1">
      <w:pPr>
        <w:tabs>
          <w:tab w:val="left" w:pos="-720"/>
          <w:tab w:val="left" w:pos="425"/>
          <w:tab w:val="left" w:pos="8222"/>
          <w:tab w:val="left" w:pos="8789"/>
          <w:tab w:val="left" w:pos="8931"/>
        </w:tabs>
        <w:spacing w:after="0"/>
        <w:rPr>
          <w:rFonts w:ascii="Arial" w:eastAsia="Times New Roman" w:hAnsi="Arial" w:cs="Arial"/>
          <w:lang w:eastAsia="de-DE"/>
        </w:rPr>
      </w:pPr>
      <w:r w:rsidRPr="00C21FE1">
        <w:rPr>
          <w:rFonts w:ascii="Arial" w:eastAsia="Times New Roman" w:hAnsi="Arial" w:cs="Arial"/>
          <w:lang w:eastAsia="de-DE"/>
        </w:rPr>
        <w:t>Présentation interne de cas (heures par semaine)</w:t>
      </w:r>
      <w:r>
        <w:rPr>
          <w:rFonts w:ascii="Arial" w:eastAsia="Times New Roman" w:hAnsi="Arial" w:cs="Arial"/>
          <w:lang w:eastAsia="de-DE"/>
        </w:rPr>
        <w:tab/>
      </w:r>
      <w:r w:rsidRPr="00C21FE1">
        <w:rPr>
          <w:rFonts w:ascii="Arial" w:eastAsia="Times New Roman" w:hAnsi="Arial" w:cs="Arial"/>
          <w:lang w:val="de-DE" w:eastAsia="de-DE"/>
        </w:rPr>
        <w:fldChar w:fldCharType="begin">
          <w:ffData>
            <w:name w:val="Text31"/>
            <w:enabled/>
            <w:calcOnExit w:val="0"/>
            <w:textInput>
              <w:type w:val="number"/>
            </w:textInput>
          </w:ffData>
        </w:fldChar>
      </w:r>
      <w:r w:rsidRPr="00C21FE1">
        <w:rPr>
          <w:rFonts w:ascii="Arial" w:eastAsia="Times New Roman" w:hAnsi="Arial" w:cs="Arial"/>
          <w:lang w:eastAsia="de-DE"/>
        </w:rPr>
        <w:instrText xml:space="preserve"> FORMTEXT </w:instrText>
      </w:r>
      <w:r w:rsidRPr="00C21FE1">
        <w:rPr>
          <w:rFonts w:ascii="Arial" w:eastAsia="Times New Roman" w:hAnsi="Arial" w:cs="Arial"/>
          <w:lang w:val="de-DE" w:eastAsia="de-DE"/>
        </w:rPr>
      </w:r>
      <w:r w:rsidRPr="00C21FE1">
        <w:rPr>
          <w:rFonts w:ascii="Arial" w:eastAsia="Times New Roman" w:hAnsi="Arial" w:cs="Arial"/>
          <w:lang w:val="de-DE" w:eastAsia="de-DE"/>
        </w:rPr>
        <w:fldChar w:fldCharType="separate"/>
      </w:r>
      <w:r w:rsidRPr="00C21FE1">
        <w:rPr>
          <w:rFonts w:ascii="Arial" w:eastAsia="Times New Roman" w:hAnsi="Arial" w:cs="Arial"/>
          <w:lang w:val="de-DE" w:eastAsia="de-DE"/>
        </w:rPr>
        <w:t> </w:t>
      </w:r>
      <w:r w:rsidRPr="00C21FE1">
        <w:rPr>
          <w:rFonts w:ascii="Arial" w:eastAsia="Times New Roman" w:hAnsi="Arial" w:cs="Arial"/>
          <w:lang w:val="de-DE" w:eastAsia="de-DE"/>
        </w:rPr>
        <w:t> </w:t>
      </w:r>
      <w:r w:rsidRPr="00C21FE1">
        <w:rPr>
          <w:rFonts w:ascii="Arial" w:eastAsia="Times New Roman" w:hAnsi="Arial" w:cs="Arial"/>
          <w:lang w:val="de-DE" w:eastAsia="de-DE"/>
        </w:rPr>
        <w:t> </w:t>
      </w:r>
      <w:r w:rsidRPr="00C21FE1">
        <w:rPr>
          <w:rFonts w:ascii="Arial" w:eastAsia="Times New Roman" w:hAnsi="Arial" w:cs="Arial"/>
          <w:lang w:val="de-DE" w:eastAsia="de-DE"/>
        </w:rPr>
        <w:t> </w:t>
      </w:r>
      <w:r w:rsidRPr="00C21FE1">
        <w:rPr>
          <w:rFonts w:ascii="Arial" w:eastAsia="Times New Roman" w:hAnsi="Arial" w:cs="Arial"/>
          <w:lang w:val="de-DE" w:eastAsia="de-DE"/>
        </w:rPr>
        <w:t> </w:t>
      </w:r>
      <w:r w:rsidRPr="00C21FE1">
        <w:rPr>
          <w:rFonts w:ascii="Arial" w:eastAsia="Times New Roman" w:hAnsi="Arial" w:cs="Arial"/>
          <w:lang w:eastAsia="de-DE"/>
        </w:rPr>
        <w:fldChar w:fldCharType="end"/>
      </w:r>
    </w:p>
    <w:p w:rsidR="00C21FE1" w:rsidRPr="00C21FE1" w:rsidRDefault="00C21FE1" w:rsidP="00C21FE1">
      <w:pPr>
        <w:tabs>
          <w:tab w:val="left" w:pos="-720"/>
          <w:tab w:val="left" w:pos="425"/>
          <w:tab w:val="left" w:pos="8222"/>
          <w:tab w:val="left" w:pos="8931"/>
        </w:tabs>
        <w:spacing w:after="0"/>
        <w:rPr>
          <w:rFonts w:ascii="Arial" w:eastAsia="Times New Roman" w:hAnsi="Arial" w:cs="Arial"/>
          <w:lang w:eastAsia="de-DE"/>
        </w:rPr>
      </w:pPr>
      <w:r w:rsidRPr="00C21FE1">
        <w:rPr>
          <w:rFonts w:ascii="Arial" w:eastAsia="Times New Roman" w:hAnsi="Arial" w:cs="Arial"/>
          <w:lang w:eastAsia="de-DE"/>
        </w:rPr>
        <w:t>Journal-club (nbre par mois)</w:t>
      </w:r>
    </w:p>
    <w:p w:rsidR="00C21FE1" w:rsidRDefault="00C21FE1" w:rsidP="00C21FE1">
      <w:pPr>
        <w:tabs>
          <w:tab w:val="left" w:pos="-720"/>
          <w:tab w:val="left" w:pos="425"/>
          <w:tab w:val="left" w:pos="8222"/>
          <w:tab w:val="left" w:pos="8789"/>
          <w:tab w:val="left" w:pos="8931"/>
        </w:tabs>
        <w:spacing w:after="0"/>
        <w:rPr>
          <w:rFonts w:ascii="Arial" w:eastAsia="Times New Roman" w:hAnsi="Arial" w:cs="Arial"/>
          <w:lang w:eastAsia="de-DE"/>
        </w:rPr>
      </w:pPr>
      <w:r w:rsidRPr="00C21FE1">
        <w:rPr>
          <w:rFonts w:ascii="Arial" w:eastAsia="Times New Roman" w:hAnsi="Arial" w:cs="Arial"/>
          <w:lang w:eastAsia="de-DE"/>
        </w:rPr>
        <w:t>Conférences communes avec d’autres disciplines, p. ex. pathologie, chirurgie,</w:t>
      </w:r>
      <w:r>
        <w:rPr>
          <w:rFonts w:ascii="Arial" w:eastAsia="Times New Roman" w:hAnsi="Arial" w:cs="Arial"/>
          <w:lang w:eastAsia="de-DE"/>
        </w:rPr>
        <w:tab/>
      </w:r>
      <w:r w:rsidRPr="00C21FE1">
        <w:rPr>
          <w:rFonts w:ascii="Arial" w:eastAsia="Times New Roman" w:hAnsi="Arial" w:cs="Arial"/>
          <w:lang w:val="de-DE" w:eastAsia="de-DE"/>
        </w:rPr>
        <w:fldChar w:fldCharType="begin">
          <w:ffData>
            <w:name w:val="Text31"/>
            <w:enabled/>
            <w:calcOnExit w:val="0"/>
            <w:textInput>
              <w:type w:val="number"/>
            </w:textInput>
          </w:ffData>
        </w:fldChar>
      </w:r>
      <w:r w:rsidRPr="00C21FE1">
        <w:rPr>
          <w:rFonts w:ascii="Arial" w:eastAsia="Times New Roman" w:hAnsi="Arial" w:cs="Arial"/>
          <w:lang w:eastAsia="de-DE"/>
        </w:rPr>
        <w:instrText xml:space="preserve"> FORMTEXT </w:instrText>
      </w:r>
      <w:r w:rsidRPr="00C21FE1">
        <w:rPr>
          <w:rFonts w:ascii="Arial" w:eastAsia="Times New Roman" w:hAnsi="Arial" w:cs="Arial"/>
          <w:lang w:val="de-DE" w:eastAsia="de-DE"/>
        </w:rPr>
      </w:r>
      <w:r w:rsidRPr="00C21FE1">
        <w:rPr>
          <w:rFonts w:ascii="Arial" w:eastAsia="Times New Roman" w:hAnsi="Arial" w:cs="Arial"/>
          <w:lang w:val="de-DE" w:eastAsia="de-DE"/>
        </w:rPr>
        <w:fldChar w:fldCharType="separate"/>
      </w:r>
      <w:r w:rsidRPr="00C21FE1">
        <w:rPr>
          <w:rFonts w:ascii="Arial" w:eastAsia="Times New Roman" w:hAnsi="Arial" w:cs="Arial"/>
          <w:lang w:val="de-DE" w:eastAsia="de-DE"/>
        </w:rPr>
        <w:t> </w:t>
      </w:r>
      <w:r w:rsidRPr="00C21FE1">
        <w:rPr>
          <w:rFonts w:ascii="Arial" w:eastAsia="Times New Roman" w:hAnsi="Arial" w:cs="Arial"/>
          <w:lang w:val="de-DE" w:eastAsia="de-DE"/>
        </w:rPr>
        <w:t> </w:t>
      </w:r>
      <w:r w:rsidRPr="00C21FE1">
        <w:rPr>
          <w:rFonts w:ascii="Arial" w:eastAsia="Times New Roman" w:hAnsi="Arial" w:cs="Arial"/>
          <w:lang w:val="de-DE" w:eastAsia="de-DE"/>
        </w:rPr>
        <w:t> </w:t>
      </w:r>
      <w:r w:rsidRPr="00C21FE1">
        <w:rPr>
          <w:rFonts w:ascii="Arial" w:eastAsia="Times New Roman" w:hAnsi="Arial" w:cs="Arial"/>
          <w:lang w:val="de-DE" w:eastAsia="de-DE"/>
        </w:rPr>
        <w:t> </w:t>
      </w:r>
      <w:r w:rsidRPr="00C21FE1">
        <w:rPr>
          <w:rFonts w:ascii="Arial" w:eastAsia="Times New Roman" w:hAnsi="Arial" w:cs="Arial"/>
          <w:lang w:val="de-DE" w:eastAsia="de-DE"/>
        </w:rPr>
        <w:t> </w:t>
      </w:r>
      <w:r w:rsidRPr="00C21FE1">
        <w:rPr>
          <w:rFonts w:ascii="Arial" w:eastAsia="Times New Roman" w:hAnsi="Arial" w:cs="Arial"/>
          <w:lang w:eastAsia="de-DE"/>
        </w:rPr>
        <w:fldChar w:fldCharType="end"/>
      </w:r>
    </w:p>
    <w:p w:rsidR="00C21FE1" w:rsidRPr="00C21FE1" w:rsidRDefault="00C21FE1" w:rsidP="00C21FE1">
      <w:pPr>
        <w:tabs>
          <w:tab w:val="left" w:pos="-720"/>
          <w:tab w:val="left" w:pos="425"/>
          <w:tab w:val="left" w:pos="8222"/>
          <w:tab w:val="left" w:pos="8789"/>
          <w:tab w:val="left" w:pos="8931"/>
        </w:tabs>
        <w:spacing w:after="0"/>
        <w:rPr>
          <w:rFonts w:ascii="Arial" w:eastAsia="Times New Roman" w:hAnsi="Arial" w:cs="Arial"/>
          <w:lang w:eastAsia="de-DE"/>
        </w:rPr>
      </w:pPr>
      <w:r w:rsidRPr="00C21FE1">
        <w:rPr>
          <w:rFonts w:ascii="Arial" w:eastAsia="Times New Roman" w:hAnsi="Arial" w:cs="Arial"/>
          <w:lang w:eastAsia="de-DE"/>
        </w:rPr>
        <w:t>radiologie (heures par semaine)</w:t>
      </w:r>
    </w:p>
    <w:p w:rsidR="00C21FE1" w:rsidRDefault="00C21FE1" w:rsidP="00C21FE1">
      <w:pPr>
        <w:tabs>
          <w:tab w:val="left" w:pos="-720"/>
          <w:tab w:val="left" w:pos="425"/>
          <w:tab w:val="left" w:pos="8222"/>
          <w:tab w:val="left" w:pos="8789"/>
          <w:tab w:val="left" w:pos="8931"/>
        </w:tabs>
        <w:spacing w:after="0"/>
        <w:rPr>
          <w:rFonts w:ascii="Arial" w:eastAsia="Times New Roman" w:hAnsi="Arial" w:cs="Arial"/>
          <w:lang w:eastAsia="de-DE"/>
        </w:rPr>
      </w:pPr>
      <w:r w:rsidRPr="00C21FE1">
        <w:rPr>
          <w:rFonts w:ascii="Arial" w:eastAsia="Times New Roman" w:hAnsi="Arial" w:cs="Arial"/>
          <w:lang w:eastAsia="de-DE"/>
        </w:rPr>
        <w:t>Formation postgraduée structurée en radio-oncologie (heures par semaine)</w:t>
      </w:r>
      <w:r>
        <w:rPr>
          <w:rFonts w:ascii="Arial" w:eastAsia="Times New Roman" w:hAnsi="Arial" w:cs="Arial"/>
          <w:lang w:eastAsia="de-DE"/>
        </w:rPr>
        <w:tab/>
      </w:r>
      <w:r w:rsidRPr="00C21FE1">
        <w:rPr>
          <w:rFonts w:ascii="Arial" w:eastAsia="Times New Roman" w:hAnsi="Arial" w:cs="Arial"/>
          <w:lang w:val="de-DE" w:eastAsia="de-DE"/>
        </w:rPr>
        <w:fldChar w:fldCharType="begin">
          <w:ffData>
            <w:name w:val="Text31"/>
            <w:enabled/>
            <w:calcOnExit w:val="0"/>
            <w:textInput>
              <w:type w:val="number"/>
            </w:textInput>
          </w:ffData>
        </w:fldChar>
      </w:r>
      <w:r w:rsidRPr="00C21FE1">
        <w:rPr>
          <w:rFonts w:ascii="Arial" w:eastAsia="Times New Roman" w:hAnsi="Arial" w:cs="Arial"/>
          <w:lang w:eastAsia="de-DE"/>
        </w:rPr>
        <w:instrText xml:space="preserve"> FORMTEXT </w:instrText>
      </w:r>
      <w:r w:rsidRPr="00C21FE1">
        <w:rPr>
          <w:rFonts w:ascii="Arial" w:eastAsia="Times New Roman" w:hAnsi="Arial" w:cs="Arial"/>
          <w:lang w:val="de-DE" w:eastAsia="de-DE"/>
        </w:rPr>
      </w:r>
      <w:r w:rsidRPr="00C21FE1">
        <w:rPr>
          <w:rFonts w:ascii="Arial" w:eastAsia="Times New Roman" w:hAnsi="Arial" w:cs="Arial"/>
          <w:lang w:val="de-DE" w:eastAsia="de-DE"/>
        </w:rPr>
        <w:fldChar w:fldCharType="separate"/>
      </w:r>
      <w:r w:rsidRPr="00C21FE1">
        <w:rPr>
          <w:rFonts w:ascii="Arial" w:eastAsia="Times New Roman" w:hAnsi="Arial" w:cs="Arial"/>
          <w:lang w:val="de-DE" w:eastAsia="de-DE"/>
        </w:rPr>
        <w:t> </w:t>
      </w:r>
      <w:r w:rsidRPr="00C21FE1">
        <w:rPr>
          <w:rFonts w:ascii="Arial" w:eastAsia="Times New Roman" w:hAnsi="Arial" w:cs="Arial"/>
          <w:lang w:val="de-DE" w:eastAsia="de-DE"/>
        </w:rPr>
        <w:t> </w:t>
      </w:r>
      <w:r w:rsidRPr="00C21FE1">
        <w:rPr>
          <w:rFonts w:ascii="Arial" w:eastAsia="Times New Roman" w:hAnsi="Arial" w:cs="Arial"/>
          <w:lang w:val="de-DE" w:eastAsia="de-DE"/>
        </w:rPr>
        <w:t> </w:t>
      </w:r>
      <w:r w:rsidRPr="00C21FE1">
        <w:rPr>
          <w:rFonts w:ascii="Arial" w:eastAsia="Times New Roman" w:hAnsi="Arial" w:cs="Arial"/>
          <w:lang w:val="de-DE" w:eastAsia="de-DE"/>
        </w:rPr>
        <w:t> </w:t>
      </w:r>
      <w:r w:rsidRPr="00C21FE1">
        <w:rPr>
          <w:rFonts w:ascii="Arial" w:eastAsia="Times New Roman" w:hAnsi="Arial" w:cs="Arial"/>
          <w:lang w:val="de-DE" w:eastAsia="de-DE"/>
        </w:rPr>
        <w:t> </w:t>
      </w:r>
      <w:r w:rsidRPr="00C21FE1">
        <w:rPr>
          <w:rFonts w:ascii="Arial" w:eastAsia="Times New Roman" w:hAnsi="Arial" w:cs="Arial"/>
          <w:lang w:eastAsia="de-DE"/>
        </w:rPr>
        <w:fldChar w:fldCharType="end"/>
      </w:r>
    </w:p>
    <w:p w:rsidR="00C21FE1" w:rsidRPr="00C21FE1" w:rsidRDefault="00C21FE1" w:rsidP="00C21FE1">
      <w:pPr>
        <w:tabs>
          <w:tab w:val="left" w:pos="-720"/>
          <w:tab w:val="left" w:pos="425"/>
          <w:tab w:val="left" w:pos="8222"/>
          <w:tab w:val="left" w:pos="8789"/>
          <w:tab w:val="left" w:pos="8931"/>
        </w:tabs>
        <w:spacing w:after="0"/>
        <w:rPr>
          <w:rFonts w:ascii="Arial" w:eastAsia="Times New Roman" w:hAnsi="Arial" w:cs="Arial"/>
          <w:lang w:eastAsia="de-DE"/>
        </w:rPr>
      </w:pPr>
      <w:r w:rsidRPr="00C21FE1">
        <w:rPr>
          <w:rFonts w:ascii="Arial" w:eastAsia="Times New Roman" w:hAnsi="Arial" w:cs="Arial"/>
          <w:lang w:eastAsia="de-DE"/>
        </w:rPr>
        <w:t xml:space="preserve">(cursus de formation postgraduée en radio-oncologie) </w:t>
      </w:r>
    </w:p>
    <w:p w:rsidR="00C21FE1" w:rsidRDefault="00C21FE1" w:rsidP="00C21FE1">
      <w:pPr>
        <w:tabs>
          <w:tab w:val="left" w:pos="-720"/>
          <w:tab w:val="left" w:pos="425"/>
          <w:tab w:val="left" w:pos="8222"/>
          <w:tab w:val="left" w:pos="8789"/>
          <w:tab w:val="left" w:pos="8931"/>
        </w:tabs>
        <w:spacing w:after="0"/>
        <w:rPr>
          <w:rFonts w:ascii="Arial" w:eastAsia="Times New Roman" w:hAnsi="Arial" w:cs="Arial"/>
          <w:lang w:eastAsia="de-DE"/>
        </w:rPr>
      </w:pPr>
      <w:r w:rsidRPr="00C21FE1">
        <w:rPr>
          <w:rFonts w:ascii="Arial" w:eastAsia="Times New Roman" w:hAnsi="Arial" w:cs="Arial"/>
          <w:lang w:eastAsia="de-DE"/>
        </w:rPr>
        <w:t>Autres formations postgraduées (p. ex. cours de radioprotection, congrès, etc.)</w:t>
      </w:r>
      <w:r>
        <w:rPr>
          <w:rFonts w:ascii="Arial" w:eastAsia="Times New Roman" w:hAnsi="Arial" w:cs="Arial"/>
          <w:lang w:eastAsia="de-DE"/>
        </w:rPr>
        <w:tab/>
      </w:r>
      <w:r w:rsidRPr="00C21FE1">
        <w:rPr>
          <w:rFonts w:ascii="Arial" w:eastAsia="Times New Roman" w:hAnsi="Arial" w:cs="Arial"/>
          <w:lang w:val="de-DE" w:eastAsia="de-DE"/>
        </w:rPr>
        <w:fldChar w:fldCharType="begin">
          <w:ffData>
            <w:name w:val="Text31"/>
            <w:enabled/>
            <w:calcOnExit w:val="0"/>
            <w:textInput>
              <w:type w:val="number"/>
            </w:textInput>
          </w:ffData>
        </w:fldChar>
      </w:r>
      <w:r w:rsidRPr="00C21FE1">
        <w:rPr>
          <w:rFonts w:ascii="Arial" w:eastAsia="Times New Roman" w:hAnsi="Arial" w:cs="Arial"/>
          <w:lang w:eastAsia="de-DE"/>
        </w:rPr>
        <w:instrText xml:space="preserve"> FORMTEXT </w:instrText>
      </w:r>
      <w:r w:rsidRPr="00C21FE1">
        <w:rPr>
          <w:rFonts w:ascii="Arial" w:eastAsia="Times New Roman" w:hAnsi="Arial" w:cs="Arial"/>
          <w:lang w:val="de-DE" w:eastAsia="de-DE"/>
        </w:rPr>
      </w:r>
      <w:r w:rsidRPr="00C21FE1">
        <w:rPr>
          <w:rFonts w:ascii="Arial" w:eastAsia="Times New Roman" w:hAnsi="Arial" w:cs="Arial"/>
          <w:lang w:val="de-DE" w:eastAsia="de-DE"/>
        </w:rPr>
        <w:fldChar w:fldCharType="separate"/>
      </w:r>
      <w:r w:rsidRPr="00C21FE1">
        <w:rPr>
          <w:rFonts w:ascii="Arial" w:eastAsia="Times New Roman" w:hAnsi="Arial" w:cs="Arial"/>
          <w:lang w:val="de-DE" w:eastAsia="de-DE"/>
        </w:rPr>
        <w:t> </w:t>
      </w:r>
      <w:r w:rsidRPr="00C21FE1">
        <w:rPr>
          <w:rFonts w:ascii="Arial" w:eastAsia="Times New Roman" w:hAnsi="Arial" w:cs="Arial"/>
          <w:lang w:val="de-DE" w:eastAsia="de-DE"/>
        </w:rPr>
        <w:t> </w:t>
      </w:r>
      <w:r w:rsidRPr="00C21FE1">
        <w:rPr>
          <w:rFonts w:ascii="Arial" w:eastAsia="Times New Roman" w:hAnsi="Arial" w:cs="Arial"/>
          <w:lang w:val="de-DE" w:eastAsia="de-DE"/>
        </w:rPr>
        <w:t> </w:t>
      </w:r>
      <w:r w:rsidRPr="00C21FE1">
        <w:rPr>
          <w:rFonts w:ascii="Arial" w:eastAsia="Times New Roman" w:hAnsi="Arial" w:cs="Arial"/>
          <w:lang w:val="de-DE" w:eastAsia="de-DE"/>
        </w:rPr>
        <w:t> </w:t>
      </w:r>
      <w:r w:rsidRPr="00C21FE1">
        <w:rPr>
          <w:rFonts w:ascii="Arial" w:eastAsia="Times New Roman" w:hAnsi="Arial" w:cs="Arial"/>
          <w:lang w:val="de-DE" w:eastAsia="de-DE"/>
        </w:rPr>
        <w:t> </w:t>
      </w:r>
      <w:r w:rsidRPr="00C21FE1">
        <w:rPr>
          <w:rFonts w:ascii="Arial" w:eastAsia="Times New Roman" w:hAnsi="Arial" w:cs="Arial"/>
          <w:lang w:eastAsia="de-DE"/>
        </w:rPr>
        <w:fldChar w:fldCharType="end"/>
      </w:r>
    </w:p>
    <w:p w:rsidR="00C21FE1" w:rsidRPr="00C21FE1" w:rsidRDefault="00C21FE1" w:rsidP="00C21FE1">
      <w:pPr>
        <w:tabs>
          <w:tab w:val="left" w:pos="-720"/>
          <w:tab w:val="left" w:pos="425"/>
          <w:tab w:val="left" w:pos="8222"/>
          <w:tab w:val="left" w:pos="8789"/>
          <w:tab w:val="left" w:pos="8931"/>
        </w:tabs>
        <w:spacing w:after="0"/>
        <w:rPr>
          <w:rFonts w:ascii="Arial" w:eastAsia="Times New Roman" w:hAnsi="Arial" w:cs="Arial"/>
          <w:lang w:eastAsia="de-DE"/>
        </w:rPr>
      </w:pPr>
      <w:r w:rsidRPr="00C21FE1">
        <w:rPr>
          <w:rFonts w:ascii="Arial" w:eastAsia="Times New Roman" w:hAnsi="Arial" w:cs="Arial"/>
          <w:lang w:eastAsia="de-DE"/>
        </w:rPr>
        <w:t>(jours par an)</w:t>
      </w:r>
    </w:p>
    <w:p w:rsidR="00C21FE1" w:rsidRPr="00C21FE1" w:rsidRDefault="00C21FE1" w:rsidP="00C21FE1">
      <w:pPr>
        <w:tabs>
          <w:tab w:val="left" w:pos="-720"/>
          <w:tab w:val="left" w:pos="425"/>
          <w:tab w:val="left" w:pos="8222"/>
          <w:tab w:val="left" w:pos="8789"/>
          <w:tab w:val="left" w:pos="8931"/>
        </w:tabs>
        <w:spacing w:after="0"/>
        <w:rPr>
          <w:rFonts w:ascii="Arial" w:eastAsia="Times New Roman" w:hAnsi="Arial" w:cs="Arial"/>
          <w:lang w:eastAsia="de-DE"/>
        </w:rPr>
      </w:pPr>
      <w:r w:rsidRPr="00C21FE1">
        <w:rPr>
          <w:rFonts w:ascii="Arial" w:eastAsia="Times New Roman" w:hAnsi="Arial" w:cs="Arial"/>
          <w:lang w:eastAsia="de-DE"/>
        </w:rPr>
        <w:t>Possibilité d’exercer une activité scientifique</w:t>
      </w:r>
      <w:r>
        <w:rPr>
          <w:rFonts w:ascii="Arial" w:eastAsia="Times New Roman" w:hAnsi="Arial" w:cs="Arial"/>
          <w:lang w:eastAsia="de-DE"/>
        </w:rPr>
        <w:tab/>
      </w:r>
      <w:r w:rsidRPr="00C21FE1">
        <w:rPr>
          <w:rFonts w:ascii="Arial" w:eastAsia="Times New Roman" w:hAnsi="Arial" w:cs="Arial"/>
          <w:lang w:eastAsia="de-DE"/>
        </w:rPr>
        <w:fldChar w:fldCharType="begin">
          <w:ffData>
            <w:name w:val="Kontrollkästchen5"/>
            <w:enabled/>
            <w:calcOnExit w:val="0"/>
            <w:checkBox>
              <w:sizeAuto/>
              <w:default w:val="0"/>
            </w:checkBox>
          </w:ffData>
        </w:fldChar>
      </w:r>
      <w:r w:rsidRPr="00C21FE1">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C21FE1">
        <w:rPr>
          <w:rFonts w:ascii="Arial" w:eastAsia="Times New Roman" w:hAnsi="Arial" w:cs="Arial"/>
          <w:lang w:eastAsia="de-DE"/>
        </w:rPr>
        <w:fldChar w:fldCharType="end"/>
      </w:r>
      <w:r w:rsidRPr="00C21FE1">
        <w:rPr>
          <w:rFonts w:ascii="Arial" w:eastAsia="Times New Roman" w:hAnsi="Arial" w:cs="Arial"/>
          <w:lang w:eastAsia="de-DE"/>
        </w:rPr>
        <w:t xml:space="preserve"> oui</w:t>
      </w:r>
      <w:r w:rsidRPr="00C21FE1">
        <w:rPr>
          <w:rFonts w:ascii="Arial" w:eastAsia="Times New Roman" w:hAnsi="Arial" w:cs="Arial"/>
          <w:lang w:eastAsia="de-DE"/>
        </w:rPr>
        <w:tab/>
      </w:r>
      <w:r w:rsidRPr="00C21FE1">
        <w:rPr>
          <w:rFonts w:ascii="Arial" w:eastAsia="Times New Roman" w:hAnsi="Arial" w:cs="Arial"/>
          <w:lang w:eastAsia="de-DE"/>
        </w:rPr>
        <w:fldChar w:fldCharType="begin">
          <w:ffData>
            <w:name w:val="Kontrollkästchen5"/>
            <w:enabled/>
            <w:calcOnExit w:val="0"/>
            <w:checkBox>
              <w:sizeAuto/>
              <w:default w:val="0"/>
            </w:checkBox>
          </w:ffData>
        </w:fldChar>
      </w:r>
      <w:r w:rsidRPr="00C21FE1">
        <w:rPr>
          <w:rFonts w:ascii="Arial" w:eastAsia="Times New Roman" w:hAnsi="Arial" w:cs="Arial"/>
          <w:lang w:eastAsia="de-DE"/>
        </w:rPr>
        <w:instrText xml:space="preserve"> FORMCHECKBOX </w:instrText>
      </w:r>
      <w:r w:rsidR="008D7BAD">
        <w:rPr>
          <w:rFonts w:ascii="Arial" w:eastAsia="Times New Roman" w:hAnsi="Arial" w:cs="Arial"/>
          <w:lang w:eastAsia="de-DE"/>
        </w:rPr>
      </w:r>
      <w:r w:rsidR="008D7BAD">
        <w:rPr>
          <w:rFonts w:ascii="Arial" w:eastAsia="Times New Roman" w:hAnsi="Arial" w:cs="Arial"/>
          <w:lang w:eastAsia="de-DE"/>
        </w:rPr>
        <w:fldChar w:fldCharType="separate"/>
      </w:r>
      <w:r w:rsidRPr="00C21FE1">
        <w:rPr>
          <w:rFonts w:ascii="Arial" w:eastAsia="Times New Roman" w:hAnsi="Arial" w:cs="Arial"/>
          <w:lang w:eastAsia="de-DE"/>
        </w:rPr>
        <w:fldChar w:fldCharType="end"/>
      </w:r>
      <w:r w:rsidRPr="00C21FE1">
        <w:rPr>
          <w:rFonts w:ascii="Arial" w:eastAsia="Times New Roman" w:hAnsi="Arial" w:cs="Arial"/>
          <w:lang w:eastAsia="de-DE"/>
        </w:rPr>
        <w:t xml:space="preserve"> non</w:t>
      </w:r>
    </w:p>
    <w:p w:rsidR="00464F8E" w:rsidRDefault="00464F8E" w:rsidP="00C21FE1">
      <w:pPr>
        <w:tabs>
          <w:tab w:val="left" w:pos="-720"/>
          <w:tab w:val="left" w:pos="425"/>
          <w:tab w:val="left" w:pos="8222"/>
          <w:tab w:val="left" w:pos="8789"/>
          <w:tab w:val="left" w:pos="8931"/>
        </w:tabs>
        <w:spacing w:after="0"/>
        <w:rPr>
          <w:rFonts w:ascii="Arial" w:eastAsia="Times New Roman" w:hAnsi="Arial" w:cs="Arial"/>
          <w:lang w:eastAsia="de-DE"/>
        </w:rPr>
      </w:pPr>
    </w:p>
    <w:p w:rsidR="00C21FE1" w:rsidRDefault="00C21FE1" w:rsidP="00C21FE1">
      <w:pPr>
        <w:tabs>
          <w:tab w:val="left" w:pos="-720"/>
          <w:tab w:val="left" w:pos="425"/>
          <w:tab w:val="left" w:pos="8222"/>
          <w:tab w:val="left" w:pos="8789"/>
          <w:tab w:val="left" w:pos="8931"/>
        </w:tabs>
        <w:spacing w:after="0"/>
        <w:rPr>
          <w:rFonts w:ascii="Arial" w:eastAsia="Times New Roman" w:hAnsi="Arial" w:cs="Arial"/>
          <w:lang w:eastAsia="de-DE"/>
        </w:rPr>
      </w:pPr>
    </w:p>
    <w:p w:rsidR="00F9112D" w:rsidRPr="00E24E6E" w:rsidRDefault="00F9112D" w:rsidP="00F9112D">
      <w:pPr>
        <w:tabs>
          <w:tab w:val="left" w:pos="-720"/>
          <w:tab w:val="left" w:pos="425"/>
        </w:tabs>
        <w:spacing w:after="0"/>
        <w:rPr>
          <w:rFonts w:ascii="Arial" w:eastAsia="Times New Roman" w:hAnsi="Arial" w:cs="Times New Roman"/>
          <w:b/>
          <w:lang w:val="fr-FR" w:eastAsia="de-DE"/>
        </w:rPr>
      </w:pPr>
      <w:r w:rsidRPr="00E24E6E">
        <w:rPr>
          <w:rFonts w:ascii="Arial" w:eastAsia="Times New Roman" w:hAnsi="Arial" w:cs="Times New Roman"/>
          <w:b/>
          <w:lang w:val="fr-FR" w:eastAsia="de-DE"/>
        </w:rPr>
        <w:t>Important:</w:t>
      </w:r>
    </w:p>
    <w:p w:rsidR="00F9112D" w:rsidRPr="00E24E6E" w:rsidRDefault="00F9112D" w:rsidP="00F9112D">
      <w:pPr>
        <w:spacing w:after="0"/>
        <w:rPr>
          <w:rFonts w:ascii="Arial" w:eastAsia="Times New Roman" w:hAnsi="Arial" w:cs="Times New Roman"/>
          <w:lang w:val="fr-FR" w:eastAsia="de-DE"/>
        </w:rPr>
      </w:pPr>
    </w:p>
    <w:p w:rsidR="00F9112D" w:rsidRPr="00E24E6E" w:rsidRDefault="00F9112D" w:rsidP="00F9112D">
      <w:pPr>
        <w:spacing w:after="0"/>
        <w:rPr>
          <w:rFonts w:ascii="Arial" w:eastAsia="Times New Roman" w:hAnsi="Arial" w:cs="Times New Roman"/>
          <w:b/>
          <w:lang w:val="fr-FR" w:eastAsia="de-DE"/>
        </w:rPr>
      </w:pPr>
      <w:r w:rsidRPr="00E24E6E">
        <w:rPr>
          <w:rFonts w:ascii="Arial" w:eastAsia="Times New Roman" w:hAnsi="Arial" w:cs="Times New Roman"/>
          <w:b/>
          <w:lang w:val="fr-FR" w:eastAsia="de-DE"/>
        </w:rPr>
        <w:t>- Critères pour la classification des établissements de formation postgraduée (chiffre 5 PFC et art. 41 RFP)</w:t>
      </w:r>
    </w:p>
    <w:p w:rsidR="00F9112D" w:rsidRPr="00E24E6E" w:rsidRDefault="00F9112D" w:rsidP="00F9112D">
      <w:pPr>
        <w:spacing w:after="0"/>
        <w:rPr>
          <w:rFonts w:ascii="Arial" w:eastAsia="Times New Roman" w:hAnsi="Arial" w:cs="Times New Roman"/>
          <w:lang w:val="fr-FR" w:eastAsia="de-DE"/>
        </w:rPr>
      </w:pPr>
      <w:r w:rsidRPr="00E24E6E">
        <w:rPr>
          <w:rFonts w:ascii="Arial" w:eastAsia="Times New Roman" w:hAnsi="Arial" w:cs="Times New Roman"/>
          <w:lang w:val="fr-FR"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F9112D" w:rsidRPr="00E24E6E" w:rsidRDefault="00F9112D" w:rsidP="00F9112D">
      <w:pPr>
        <w:spacing w:after="0"/>
        <w:rPr>
          <w:rFonts w:ascii="Arial" w:eastAsia="Times New Roman" w:hAnsi="Arial" w:cs="Times New Roman"/>
          <w:lang w:val="fr-FR" w:eastAsia="de-DE"/>
        </w:rPr>
      </w:pPr>
    </w:p>
    <w:p w:rsidR="00F9112D" w:rsidRPr="00E24E6E" w:rsidRDefault="00F9112D" w:rsidP="00F9112D">
      <w:pPr>
        <w:spacing w:after="0"/>
        <w:rPr>
          <w:rFonts w:ascii="Arial" w:eastAsia="Times New Roman" w:hAnsi="Arial" w:cs="Times New Roman"/>
          <w:b/>
          <w:lang w:val="fr-FR" w:eastAsia="de-DE"/>
        </w:rPr>
      </w:pPr>
      <w:r w:rsidRPr="00E24E6E">
        <w:rPr>
          <w:rFonts w:ascii="Arial" w:eastAsia="Times New Roman" w:hAnsi="Arial" w:cs="Times New Roman"/>
          <w:b/>
          <w:lang w:val="fr-FR" w:eastAsia="de-DE"/>
        </w:rPr>
        <w:t xml:space="preserve">- Concept de formation postgraduée </w:t>
      </w:r>
    </w:p>
    <w:p w:rsidR="00F9112D" w:rsidRPr="00E24E6E" w:rsidRDefault="00F9112D" w:rsidP="00F9112D">
      <w:pPr>
        <w:spacing w:after="0"/>
        <w:rPr>
          <w:rFonts w:ascii="Arial" w:eastAsia="Times New Roman" w:hAnsi="Arial" w:cs="Times New Roman"/>
          <w:lang w:val="fr-FR" w:eastAsia="de-DE"/>
        </w:rPr>
      </w:pPr>
      <w:r w:rsidRPr="00E24E6E">
        <w:rPr>
          <w:rFonts w:ascii="Arial" w:eastAsia="Times New Roman" w:hAnsi="Arial" w:cs="Times New Roman"/>
          <w:lang w:val="fr-FR" w:eastAsia="de-DE"/>
        </w:rPr>
        <w:t>Le concept de formation postgraduée fait partie intégrante des documents accompagnant les de-mandes de reconnaissance / classification / changement de catégorie. Votre demande ne pourra pas être évaluée sans un concept de formation postgraduée (cf. art. 42 RFP).</w:t>
      </w:r>
    </w:p>
    <w:p w:rsidR="00F9112D" w:rsidRPr="00E24E6E" w:rsidRDefault="00F9112D" w:rsidP="00F9112D">
      <w:pPr>
        <w:spacing w:after="0"/>
        <w:rPr>
          <w:rFonts w:ascii="Arial" w:eastAsia="Times New Roman" w:hAnsi="Arial" w:cs="Times New Roman"/>
          <w:lang w:val="fr-FR" w:eastAsia="de-DE"/>
        </w:rPr>
      </w:pPr>
    </w:p>
    <w:p w:rsidR="00F9112D" w:rsidRPr="00E24E6E" w:rsidRDefault="00F9112D" w:rsidP="00F9112D">
      <w:pPr>
        <w:spacing w:after="0"/>
        <w:rPr>
          <w:rFonts w:ascii="Arial" w:eastAsia="Times New Roman" w:hAnsi="Arial" w:cs="Times New Roman"/>
          <w:b/>
          <w:lang w:val="fr-FR" w:eastAsia="de-DE"/>
        </w:rPr>
      </w:pPr>
      <w:r w:rsidRPr="00E24E6E">
        <w:rPr>
          <w:rFonts w:ascii="Arial" w:eastAsia="Times New Roman" w:hAnsi="Arial" w:cs="Times New Roman"/>
          <w:b/>
          <w:lang w:val="fr-FR" w:eastAsia="de-DE"/>
        </w:rPr>
        <w:t>- Visites</w:t>
      </w:r>
    </w:p>
    <w:p w:rsidR="00F9112D" w:rsidRPr="00E24E6E" w:rsidRDefault="00F9112D" w:rsidP="00F9112D">
      <w:pPr>
        <w:spacing w:after="0"/>
        <w:rPr>
          <w:rFonts w:ascii="Arial" w:eastAsia="Times New Roman" w:hAnsi="Arial" w:cs="Times New Roman"/>
          <w:lang w:val="fr-FR" w:eastAsia="de-DE"/>
        </w:rPr>
      </w:pPr>
      <w:r w:rsidRPr="00E24E6E">
        <w:rPr>
          <w:rFonts w:ascii="Arial" w:eastAsia="Times New Roman" w:hAnsi="Arial" w:cs="Times New Roman"/>
          <w:lang w:val="fr-FR" w:eastAsia="de-DE"/>
        </w:rPr>
        <w:t>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Une visite a aussi lieu si le résultat du questionnaire aux médecins-</w:t>
      </w:r>
      <w:r w:rsidRPr="00E24E6E">
        <w:rPr>
          <w:rFonts w:ascii="Arial" w:eastAsia="Times New Roman" w:hAnsi="Arial" w:cs="Times New Roman"/>
          <w:lang w:val="fr-FR" w:eastAsia="de-DE"/>
        </w:rPr>
        <w:lastRenderedPageBreak/>
        <w:t>assistants obtient une note insuffisante (≤  3.5 pour l’évaluation globale). Nous vous faisons égal</w:t>
      </w:r>
      <w:r w:rsidRPr="00E24E6E">
        <w:rPr>
          <w:rFonts w:ascii="Arial" w:eastAsia="Times New Roman" w:hAnsi="Arial" w:cs="Times New Roman"/>
          <w:lang w:val="fr-FR" w:eastAsia="de-DE"/>
        </w:rPr>
        <w:t>e</w:t>
      </w:r>
      <w:r w:rsidRPr="00E24E6E">
        <w:rPr>
          <w:rFonts w:ascii="Arial" w:eastAsia="Times New Roman" w:hAnsi="Arial" w:cs="Times New Roman"/>
          <w:lang w:val="fr-FR" w:eastAsia="de-DE"/>
        </w:rPr>
        <w:t xml:space="preserve">ment remarquer que lors de reconnaissances ou de réévaluations (changement d’un médecin-chef), seule une évaluation provisoire est possible tant que la visite n’a pas été effectuée. </w:t>
      </w:r>
    </w:p>
    <w:p w:rsidR="00F9112D" w:rsidRPr="00E24E6E" w:rsidRDefault="00F9112D" w:rsidP="00F9112D">
      <w:pPr>
        <w:spacing w:after="0"/>
        <w:rPr>
          <w:rFonts w:ascii="Arial" w:eastAsia="Times New Roman" w:hAnsi="Arial" w:cs="Times New Roman"/>
          <w:lang w:val="fr-FR" w:eastAsia="de-DE"/>
        </w:rPr>
      </w:pPr>
    </w:p>
    <w:p w:rsidR="00F9112D" w:rsidRPr="00E24E6E" w:rsidRDefault="00F9112D" w:rsidP="00F9112D">
      <w:pPr>
        <w:spacing w:after="0"/>
        <w:rPr>
          <w:rFonts w:ascii="Arial" w:eastAsia="Times New Roman" w:hAnsi="Arial" w:cs="Arial"/>
          <w:lang w:val="fr-FR" w:eastAsia="de-DE"/>
        </w:rPr>
      </w:pPr>
      <w:r w:rsidRPr="00E24E6E">
        <w:rPr>
          <w:rFonts w:ascii="Arial" w:eastAsia="Times New Roman" w:hAnsi="Arial" w:cs="Times New Roman"/>
          <w:lang w:val="fr-FR" w:eastAsia="de-DE"/>
        </w:rPr>
        <w:t xml:space="preserve">Les frais de la visite se montent à CHF 5 </w:t>
      </w:r>
      <w:r w:rsidR="00C652F5">
        <w:rPr>
          <w:rFonts w:ascii="Arial" w:eastAsia="Times New Roman" w:hAnsi="Arial" w:cs="Times New Roman"/>
          <w:lang w:val="fr-FR" w:eastAsia="de-DE"/>
        </w:rPr>
        <w:t>5</w:t>
      </w:r>
      <w:r w:rsidRPr="00E24E6E">
        <w:rPr>
          <w:rFonts w:ascii="Arial" w:eastAsia="Times New Roman" w:hAnsi="Arial" w:cs="Times New Roman"/>
          <w:lang w:val="fr-FR" w:eastAsia="de-DE"/>
        </w:rPr>
        <w:t>00.-. Nous vous donnons cette information pour que vous puissiez en tenir compte lors de l’établissement de votre budget. C’est à la société de discipline méd</w:t>
      </w:r>
      <w:r w:rsidRPr="00E24E6E">
        <w:rPr>
          <w:rFonts w:ascii="Arial" w:eastAsia="Times New Roman" w:hAnsi="Arial" w:cs="Times New Roman"/>
          <w:lang w:val="fr-FR" w:eastAsia="de-DE"/>
        </w:rPr>
        <w:t>i</w:t>
      </w:r>
      <w:r w:rsidRPr="00E24E6E">
        <w:rPr>
          <w:rFonts w:ascii="Arial" w:eastAsia="Times New Roman" w:hAnsi="Arial" w:cs="Times New Roman"/>
          <w:lang w:val="fr-FR" w:eastAsia="de-DE"/>
        </w:rPr>
        <w:t>cale qu’il incombe prioritairement de décider quels établissements de formation postgraduée font l’objet d’une visite et à quelle date.</w:t>
      </w:r>
    </w:p>
    <w:p w:rsidR="00F9112D" w:rsidRPr="00E24E6E" w:rsidRDefault="00F9112D" w:rsidP="00F9112D">
      <w:pPr>
        <w:tabs>
          <w:tab w:val="left" w:pos="-720"/>
          <w:tab w:val="left" w:pos="425"/>
        </w:tabs>
        <w:spacing w:after="0"/>
        <w:rPr>
          <w:rFonts w:ascii="Arial" w:eastAsia="Times New Roman" w:hAnsi="Arial" w:cs="Times New Roman"/>
          <w:lang w:val="fr-FR" w:eastAsia="de-DE"/>
        </w:rPr>
      </w:pPr>
    </w:p>
    <w:p w:rsidR="00F9112D" w:rsidRPr="00E24E6E" w:rsidRDefault="00F9112D" w:rsidP="00F9112D">
      <w:pPr>
        <w:tabs>
          <w:tab w:val="left" w:pos="2127"/>
          <w:tab w:val="left" w:pos="5670"/>
        </w:tabs>
        <w:spacing w:after="0"/>
        <w:ind w:right="-211"/>
        <w:rPr>
          <w:rFonts w:ascii="Arial" w:eastAsia="Times New Roman" w:hAnsi="Arial" w:cs="Arial"/>
          <w:lang w:eastAsia="de-DE"/>
        </w:rPr>
      </w:pPr>
      <w:r w:rsidRPr="00E24E6E">
        <w:rPr>
          <w:rFonts w:ascii="Arial" w:eastAsia="Times New Roman" w:hAnsi="Arial" w:cs="Arial"/>
          <w:lang w:eastAsia="de-DE"/>
        </w:rPr>
        <w:t>Date</w:t>
      </w:r>
      <w:r w:rsidRPr="00E24E6E">
        <w:rPr>
          <w:rFonts w:ascii="Arial" w:eastAsia="Times New Roman" w:hAnsi="Arial" w:cs="Arial"/>
          <w:lang w:eastAsia="de-DE"/>
        </w:rPr>
        <w:tab/>
        <w:t>Responsable de l’établissement</w:t>
      </w:r>
      <w:r w:rsidRPr="00E24E6E">
        <w:rPr>
          <w:rFonts w:ascii="Arial" w:eastAsia="Times New Roman" w:hAnsi="Arial" w:cs="Arial"/>
          <w:lang w:eastAsia="de-DE"/>
        </w:rPr>
        <w:tab/>
        <w:t>Représentant de la direction de l’hôpital</w:t>
      </w:r>
    </w:p>
    <w:p w:rsidR="00F9112D" w:rsidRPr="00E24E6E" w:rsidRDefault="00F9112D" w:rsidP="00F9112D">
      <w:pPr>
        <w:tabs>
          <w:tab w:val="left" w:pos="2127"/>
          <w:tab w:val="left" w:pos="5670"/>
        </w:tabs>
        <w:spacing w:after="0"/>
        <w:ind w:right="-211"/>
        <w:rPr>
          <w:rFonts w:ascii="Arial" w:eastAsia="Times New Roman" w:hAnsi="Arial" w:cs="Arial"/>
          <w:lang w:val="de-DE" w:eastAsia="de-DE"/>
        </w:rPr>
      </w:pPr>
      <w:r w:rsidRPr="00E24E6E">
        <w:rPr>
          <w:rFonts w:ascii="Arial" w:eastAsia="Times New Roman" w:hAnsi="Arial" w:cs="Arial"/>
          <w:lang w:val="de-DE" w:eastAsia="de-DE"/>
        </w:rPr>
        <w:fldChar w:fldCharType="begin">
          <w:ffData>
            <w:name w:val="Text21"/>
            <w:enabled/>
            <w:calcOnExit w:val="0"/>
            <w:textInput>
              <w:type w:val="date"/>
            </w:textInput>
          </w:ffData>
        </w:fldChar>
      </w:r>
      <w:bookmarkStart w:id="20" w:name="Text21"/>
      <w:r w:rsidRPr="00E24E6E">
        <w:rPr>
          <w:rFonts w:ascii="Arial" w:eastAsia="Times New Roman" w:hAnsi="Arial" w:cs="Arial"/>
          <w:lang w:val="de-DE" w:eastAsia="de-DE"/>
        </w:rPr>
        <w:instrText xml:space="preserve"> FORMTEXT </w:instrText>
      </w:r>
      <w:r w:rsidRPr="00E24E6E">
        <w:rPr>
          <w:rFonts w:ascii="Arial" w:eastAsia="Times New Roman" w:hAnsi="Arial" w:cs="Arial"/>
          <w:lang w:val="de-DE" w:eastAsia="de-DE"/>
        </w:rPr>
      </w:r>
      <w:r w:rsidRPr="00E24E6E">
        <w:rPr>
          <w:rFonts w:ascii="Arial" w:eastAsia="Times New Roman" w:hAnsi="Arial" w:cs="Arial"/>
          <w:lang w:val="de-DE" w:eastAsia="de-DE"/>
        </w:rPr>
        <w:fldChar w:fldCharType="separate"/>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lang w:val="de-DE" w:eastAsia="de-DE"/>
        </w:rPr>
        <w:fldChar w:fldCharType="end"/>
      </w:r>
      <w:bookmarkEnd w:id="20"/>
      <w:r w:rsidRPr="00E24E6E">
        <w:rPr>
          <w:rFonts w:ascii="Arial" w:eastAsia="Times New Roman" w:hAnsi="Arial" w:cs="Arial"/>
          <w:lang w:val="de-DE" w:eastAsia="de-DE"/>
        </w:rPr>
        <w:tab/>
      </w:r>
      <w:r w:rsidRPr="00E24E6E">
        <w:rPr>
          <w:rFonts w:ascii="Arial" w:eastAsia="Times New Roman" w:hAnsi="Arial" w:cs="Arial"/>
          <w:lang w:val="de-DE" w:eastAsia="de-DE"/>
        </w:rPr>
        <w:fldChar w:fldCharType="begin">
          <w:ffData>
            <w:name w:val="Text22"/>
            <w:enabled/>
            <w:calcOnExit w:val="0"/>
            <w:textInput/>
          </w:ffData>
        </w:fldChar>
      </w:r>
      <w:bookmarkStart w:id="21" w:name="Text22"/>
      <w:r w:rsidRPr="00E24E6E">
        <w:rPr>
          <w:rFonts w:ascii="Arial" w:eastAsia="Times New Roman" w:hAnsi="Arial" w:cs="Arial"/>
          <w:lang w:val="de-DE" w:eastAsia="de-DE"/>
        </w:rPr>
        <w:instrText xml:space="preserve"> FORMTEXT </w:instrText>
      </w:r>
      <w:r w:rsidRPr="00E24E6E">
        <w:rPr>
          <w:rFonts w:ascii="Arial" w:eastAsia="Times New Roman" w:hAnsi="Arial" w:cs="Arial"/>
          <w:lang w:val="de-DE" w:eastAsia="de-DE"/>
        </w:rPr>
      </w:r>
      <w:r w:rsidRPr="00E24E6E">
        <w:rPr>
          <w:rFonts w:ascii="Arial" w:eastAsia="Times New Roman" w:hAnsi="Arial" w:cs="Arial"/>
          <w:lang w:val="de-DE" w:eastAsia="de-DE"/>
        </w:rPr>
        <w:fldChar w:fldCharType="separate"/>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lang w:val="de-DE" w:eastAsia="de-DE"/>
        </w:rPr>
        <w:fldChar w:fldCharType="end"/>
      </w:r>
      <w:bookmarkEnd w:id="21"/>
      <w:r w:rsidRPr="00E24E6E">
        <w:rPr>
          <w:rFonts w:ascii="Arial" w:eastAsia="Times New Roman" w:hAnsi="Arial" w:cs="Arial"/>
          <w:lang w:val="de-DE" w:eastAsia="de-DE"/>
        </w:rPr>
        <w:tab/>
      </w:r>
      <w:r w:rsidRPr="00E24E6E">
        <w:rPr>
          <w:rFonts w:ascii="Arial" w:eastAsia="Times New Roman" w:hAnsi="Arial" w:cs="Arial"/>
          <w:lang w:val="de-DE" w:eastAsia="de-DE"/>
        </w:rPr>
        <w:fldChar w:fldCharType="begin">
          <w:ffData>
            <w:name w:val="Text23"/>
            <w:enabled/>
            <w:calcOnExit w:val="0"/>
            <w:textInput/>
          </w:ffData>
        </w:fldChar>
      </w:r>
      <w:bookmarkStart w:id="22" w:name="Text23"/>
      <w:r w:rsidRPr="00E24E6E">
        <w:rPr>
          <w:rFonts w:ascii="Arial" w:eastAsia="Times New Roman" w:hAnsi="Arial" w:cs="Arial"/>
          <w:lang w:val="de-DE" w:eastAsia="de-DE"/>
        </w:rPr>
        <w:instrText xml:space="preserve"> FORMTEXT </w:instrText>
      </w:r>
      <w:r w:rsidRPr="00E24E6E">
        <w:rPr>
          <w:rFonts w:ascii="Arial" w:eastAsia="Times New Roman" w:hAnsi="Arial" w:cs="Arial"/>
          <w:lang w:val="de-DE" w:eastAsia="de-DE"/>
        </w:rPr>
      </w:r>
      <w:r w:rsidRPr="00E24E6E">
        <w:rPr>
          <w:rFonts w:ascii="Arial" w:eastAsia="Times New Roman" w:hAnsi="Arial" w:cs="Arial"/>
          <w:lang w:val="de-DE" w:eastAsia="de-DE"/>
        </w:rPr>
        <w:fldChar w:fldCharType="separate"/>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lang w:val="de-DE" w:eastAsia="de-DE"/>
        </w:rPr>
        <w:fldChar w:fldCharType="end"/>
      </w:r>
      <w:bookmarkEnd w:id="22"/>
    </w:p>
    <w:p w:rsidR="00F9112D" w:rsidRPr="00E24E6E" w:rsidRDefault="00F9112D" w:rsidP="00F9112D">
      <w:pPr>
        <w:tabs>
          <w:tab w:val="left" w:pos="-720"/>
          <w:tab w:val="left" w:pos="425"/>
        </w:tabs>
        <w:spacing w:after="0"/>
        <w:rPr>
          <w:rFonts w:ascii="Arial" w:eastAsia="Times New Roman" w:hAnsi="Arial" w:cs="Times New Roman"/>
          <w:lang w:eastAsia="de-DE"/>
        </w:rPr>
      </w:pPr>
    </w:p>
    <w:p w:rsidR="00F9112D" w:rsidRPr="00E24E6E" w:rsidRDefault="00F9112D" w:rsidP="00F9112D">
      <w:pPr>
        <w:tabs>
          <w:tab w:val="left" w:pos="-720"/>
          <w:tab w:val="left" w:pos="425"/>
        </w:tabs>
        <w:spacing w:after="0"/>
        <w:rPr>
          <w:rFonts w:ascii="Arial" w:eastAsia="Times New Roman" w:hAnsi="Arial" w:cs="Times New Roman"/>
          <w:lang w:eastAsia="de-DE"/>
        </w:rPr>
      </w:pPr>
    </w:p>
    <w:p w:rsidR="00F9112D" w:rsidRPr="00E24E6E" w:rsidRDefault="00F9112D" w:rsidP="00F9112D">
      <w:pPr>
        <w:tabs>
          <w:tab w:val="left" w:pos="-720"/>
          <w:tab w:val="left" w:pos="425"/>
        </w:tabs>
        <w:spacing w:after="0"/>
        <w:rPr>
          <w:rFonts w:ascii="Arial" w:eastAsia="Times New Roman" w:hAnsi="Arial" w:cs="Times New Roman"/>
          <w:lang w:eastAsia="de-DE"/>
        </w:rPr>
      </w:pPr>
    </w:p>
    <w:p w:rsidR="00F9112D" w:rsidRPr="00E24E6E" w:rsidRDefault="00F9112D" w:rsidP="00F9112D">
      <w:pPr>
        <w:tabs>
          <w:tab w:val="left" w:pos="-720"/>
          <w:tab w:val="left" w:pos="425"/>
          <w:tab w:val="left" w:pos="5103"/>
        </w:tabs>
        <w:spacing w:after="0"/>
        <w:rPr>
          <w:rFonts w:ascii="Arial" w:eastAsia="Times New Roman" w:hAnsi="Arial" w:cs="Times New Roman"/>
          <w:lang w:eastAsia="de-DE"/>
        </w:rPr>
      </w:pPr>
    </w:p>
    <w:p w:rsidR="00F9112D" w:rsidRPr="00E24E6E" w:rsidRDefault="00F9112D" w:rsidP="00F9112D">
      <w:pPr>
        <w:tabs>
          <w:tab w:val="left" w:pos="-720"/>
          <w:tab w:val="left" w:pos="425"/>
          <w:tab w:val="left" w:pos="5103"/>
        </w:tabs>
        <w:spacing w:after="0"/>
        <w:rPr>
          <w:rFonts w:ascii="Arial" w:eastAsia="Times New Roman" w:hAnsi="Arial" w:cs="Times New Roman"/>
          <w:lang w:eastAsia="de-DE"/>
        </w:rPr>
      </w:pPr>
    </w:p>
    <w:p w:rsidR="00F9112D" w:rsidRPr="00E24E6E" w:rsidRDefault="00F9112D" w:rsidP="00F9112D">
      <w:pPr>
        <w:tabs>
          <w:tab w:val="left" w:pos="-720"/>
          <w:tab w:val="left" w:pos="425"/>
        </w:tabs>
        <w:spacing w:after="0"/>
        <w:rPr>
          <w:rFonts w:ascii="Arial" w:eastAsia="Times New Roman" w:hAnsi="Arial" w:cs="Times New Roman"/>
          <w:b/>
          <w:bCs/>
          <w:lang w:eastAsia="de-DE"/>
        </w:rPr>
      </w:pPr>
      <w:r w:rsidRPr="00E24E6E">
        <w:rPr>
          <w:rFonts w:ascii="Arial" w:eastAsia="Times New Roman" w:hAnsi="Arial" w:cs="Times New Roman"/>
          <w:b/>
          <w:bCs/>
          <w:lang w:eastAsia="de-DE"/>
        </w:rPr>
        <w:t>Veuillez joindre s.v.p.:</w:t>
      </w:r>
    </w:p>
    <w:p w:rsidR="00F9112D" w:rsidRPr="00E24E6E" w:rsidRDefault="00F9112D" w:rsidP="00F9112D">
      <w:pPr>
        <w:tabs>
          <w:tab w:val="left" w:pos="-720"/>
          <w:tab w:val="left" w:pos="425"/>
        </w:tabs>
        <w:spacing w:after="0"/>
        <w:ind w:left="420" w:hanging="420"/>
        <w:rPr>
          <w:rFonts w:ascii="Arial" w:eastAsia="Times New Roman" w:hAnsi="Arial" w:cs="Times New Roman"/>
          <w:lang w:eastAsia="de-DE"/>
        </w:rPr>
      </w:pPr>
      <w:r w:rsidRPr="00E24E6E">
        <w:rPr>
          <w:rFonts w:ascii="Arial" w:eastAsia="Times New Roman" w:hAnsi="Arial" w:cs="Times New Roman"/>
          <w:lang w:eastAsia="de-DE"/>
        </w:rPr>
        <w:fldChar w:fldCharType="begin">
          <w:ffData>
            <w:name w:val="Kontrollkästchen5"/>
            <w:enabled/>
            <w:calcOnExit w:val="0"/>
            <w:checkBox>
              <w:sizeAuto/>
              <w:default w:val="0"/>
            </w:checkBox>
          </w:ffData>
        </w:fldChar>
      </w:r>
      <w:r w:rsidRPr="00E24E6E">
        <w:rPr>
          <w:rFonts w:ascii="Arial" w:eastAsia="Times New Roman" w:hAnsi="Arial" w:cs="Times New Roman"/>
          <w:lang w:eastAsia="de-DE"/>
        </w:rPr>
        <w:instrText xml:space="preserve"> FORMCHECKBOX </w:instrText>
      </w:r>
      <w:r w:rsidR="008D7BAD">
        <w:rPr>
          <w:rFonts w:ascii="Arial" w:eastAsia="Times New Roman" w:hAnsi="Arial" w:cs="Times New Roman"/>
          <w:lang w:eastAsia="de-DE"/>
        </w:rPr>
      </w:r>
      <w:r w:rsidR="008D7BAD">
        <w:rPr>
          <w:rFonts w:ascii="Arial" w:eastAsia="Times New Roman" w:hAnsi="Arial" w:cs="Times New Roman"/>
          <w:lang w:eastAsia="de-DE"/>
        </w:rPr>
        <w:fldChar w:fldCharType="separate"/>
      </w:r>
      <w:r w:rsidRPr="00E24E6E">
        <w:rPr>
          <w:rFonts w:ascii="Arial" w:eastAsia="Times New Roman" w:hAnsi="Arial" w:cs="Times New Roman"/>
          <w:lang w:eastAsia="de-DE"/>
        </w:rPr>
        <w:fldChar w:fldCharType="end"/>
      </w:r>
      <w:r w:rsidRPr="00E24E6E">
        <w:rPr>
          <w:rFonts w:ascii="Arial" w:eastAsia="Times New Roman" w:hAnsi="Arial" w:cs="Times New Roman"/>
          <w:lang w:eastAsia="de-DE"/>
        </w:rPr>
        <w:tab/>
        <w:t>attestation d’accomplissement du devoir de formation continue selon la RFC = copie du diplôme de formation continue</w:t>
      </w:r>
    </w:p>
    <w:p w:rsidR="00F9112D" w:rsidRPr="00E24E6E" w:rsidRDefault="00F9112D" w:rsidP="00F9112D">
      <w:pPr>
        <w:tabs>
          <w:tab w:val="left" w:pos="-720"/>
          <w:tab w:val="left" w:pos="425"/>
        </w:tabs>
        <w:spacing w:after="0"/>
        <w:rPr>
          <w:rFonts w:ascii="Arial" w:eastAsia="Times New Roman" w:hAnsi="Arial" w:cs="Times New Roman"/>
          <w:lang w:eastAsia="de-DE"/>
        </w:rPr>
      </w:pPr>
      <w:r w:rsidRPr="00E24E6E">
        <w:rPr>
          <w:rFonts w:ascii="Arial" w:eastAsia="Times New Roman" w:hAnsi="Arial" w:cs="Times New Roman"/>
          <w:lang w:eastAsia="de-DE"/>
        </w:rPr>
        <w:fldChar w:fldCharType="begin">
          <w:ffData>
            <w:name w:val="Kontrollkästchen5"/>
            <w:enabled/>
            <w:calcOnExit w:val="0"/>
            <w:checkBox>
              <w:sizeAuto/>
              <w:default w:val="0"/>
            </w:checkBox>
          </w:ffData>
        </w:fldChar>
      </w:r>
      <w:r w:rsidRPr="00E24E6E">
        <w:rPr>
          <w:rFonts w:ascii="Arial" w:eastAsia="Times New Roman" w:hAnsi="Arial" w:cs="Times New Roman"/>
          <w:lang w:eastAsia="de-DE"/>
        </w:rPr>
        <w:instrText xml:space="preserve"> FORMCHECKBOX </w:instrText>
      </w:r>
      <w:r w:rsidR="008D7BAD">
        <w:rPr>
          <w:rFonts w:ascii="Arial" w:eastAsia="Times New Roman" w:hAnsi="Arial" w:cs="Times New Roman"/>
          <w:lang w:eastAsia="de-DE"/>
        </w:rPr>
      </w:r>
      <w:r w:rsidR="008D7BAD">
        <w:rPr>
          <w:rFonts w:ascii="Arial" w:eastAsia="Times New Roman" w:hAnsi="Arial" w:cs="Times New Roman"/>
          <w:lang w:eastAsia="de-DE"/>
        </w:rPr>
        <w:fldChar w:fldCharType="separate"/>
      </w:r>
      <w:r w:rsidRPr="00E24E6E">
        <w:rPr>
          <w:rFonts w:ascii="Arial" w:eastAsia="Times New Roman" w:hAnsi="Arial" w:cs="Times New Roman"/>
          <w:lang w:eastAsia="de-DE"/>
        </w:rPr>
        <w:fldChar w:fldCharType="end"/>
      </w:r>
      <w:r w:rsidRPr="00E24E6E">
        <w:rPr>
          <w:rFonts w:ascii="Arial" w:eastAsia="Times New Roman" w:hAnsi="Arial" w:cs="Times New Roman"/>
          <w:lang w:eastAsia="de-DE"/>
        </w:rPr>
        <w:tab/>
        <w:t>concept de formation postgraduée actualisé</w:t>
      </w:r>
    </w:p>
    <w:p w:rsidR="00F9112D" w:rsidRPr="00E24E6E" w:rsidRDefault="00F9112D" w:rsidP="00F9112D">
      <w:pPr>
        <w:tabs>
          <w:tab w:val="left" w:pos="-720"/>
          <w:tab w:val="left" w:pos="425"/>
        </w:tabs>
        <w:spacing w:after="0"/>
        <w:rPr>
          <w:rFonts w:ascii="Arial" w:eastAsia="Times New Roman" w:hAnsi="Arial" w:cs="Times New Roman"/>
          <w:lang w:eastAsia="de-DE"/>
        </w:rPr>
      </w:pPr>
    </w:p>
    <w:p w:rsidR="00F9112D" w:rsidRPr="00E24E6E" w:rsidRDefault="00F9112D" w:rsidP="00F9112D">
      <w:pPr>
        <w:tabs>
          <w:tab w:val="left" w:pos="-720"/>
          <w:tab w:val="left" w:pos="425"/>
          <w:tab w:val="left" w:pos="5103"/>
        </w:tabs>
        <w:spacing w:after="0"/>
        <w:rPr>
          <w:rFonts w:ascii="Arial" w:eastAsia="Times New Roman" w:hAnsi="Arial" w:cs="Arial"/>
          <w:lang w:eastAsia="de-DE"/>
        </w:rPr>
      </w:pPr>
    </w:p>
    <w:p w:rsidR="00F9112D" w:rsidRPr="00E24E6E" w:rsidRDefault="00F9112D" w:rsidP="00F9112D">
      <w:pPr>
        <w:tabs>
          <w:tab w:val="left" w:pos="-720"/>
          <w:tab w:val="left" w:pos="425"/>
          <w:tab w:val="left" w:pos="5103"/>
        </w:tabs>
        <w:spacing w:after="0"/>
        <w:rPr>
          <w:rFonts w:ascii="Arial" w:eastAsia="Times New Roman" w:hAnsi="Arial" w:cs="Arial"/>
          <w:lang w:eastAsia="de-DE"/>
        </w:rPr>
      </w:pPr>
    </w:p>
    <w:p w:rsidR="00042E51" w:rsidRPr="00E24E6E" w:rsidRDefault="00F9112D" w:rsidP="00F9112D">
      <w:pPr>
        <w:tabs>
          <w:tab w:val="left" w:pos="-720"/>
          <w:tab w:val="left" w:pos="425"/>
          <w:tab w:val="left" w:pos="5670"/>
        </w:tabs>
        <w:spacing w:after="0"/>
        <w:rPr>
          <w:rFonts w:ascii="Arial" w:eastAsia="Times New Roman" w:hAnsi="Arial" w:cs="Arial"/>
          <w:sz w:val="18"/>
          <w:szCs w:val="18"/>
          <w:lang w:val="de-DE" w:eastAsia="de-DE"/>
        </w:rPr>
      </w:pPr>
      <w:r w:rsidRPr="00E24E6E">
        <w:rPr>
          <w:rFonts w:ascii="Arial" w:eastAsia="Times New Roman" w:hAnsi="Arial" w:cs="Arial"/>
          <w:sz w:val="18"/>
          <w:szCs w:val="18"/>
          <w:lang w:val="de-DE" w:eastAsia="de-DE"/>
        </w:rPr>
        <w:t xml:space="preserve">Berne, le </w:t>
      </w:r>
      <w:r w:rsidR="00C652F5">
        <w:rPr>
          <w:rFonts w:ascii="Arial" w:eastAsia="Times New Roman" w:hAnsi="Arial" w:cs="Arial"/>
          <w:sz w:val="18"/>
          <w:szCs w:val="18"/>
          <w:lang w:val="de-DE" w:eastAsia="de-DE"/>
        </w:rPr>
        <w:t>4.11.2017</w:t>
      </w:r>
      <w:r w:rsidRPr="00E24E6E">
        <w:rPr>
          <w:rFonts w:ascii="Arial" w:eastAsia="Times New Roman" w:hAnsi="Arial" w:cs="Arial"/>
          <w:sz w:val="18"/>
          <w:szCs w:val="18"/>
          <w:lang w:val="de-DE" w:eastAsia="de-DE"/>
        </w:rPr>
        <w:t>/rj</w:t>
      </w:r>
    </w:p>
    <w:sectPr w:rsidR="00042E51" w:rsidRPr="00E24E6E" w:rsidSect="00464F8E">
      <w:headerReference w:type="default" r:id="rId9"/>
      <w:footerReference w:type="default" r:id="rId10"/>
      <w:headerReference w:type="first" r:id="rId11"/>
      <w:footerReference w:type="first" r:id="rId12"/>
      <w:pgSz w:w="11906" w:h="16838" w:code="9"/>
      <w:pgMar w:top="1276" w:right="851" w:bottom="1276"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BAD" w:rsidRDefault="008D7BAD" w:rsidP="00E177D4">
      <w:pPr>
        <w:spacing w:after="0"/>
      </w:pPr>
      <w:r>
        <w:separator/>
      </w:r>
    </w:p>
  </w:endnote>
  <w:endnote w:type="continuationSeparator" w:id="0">
    <w:p w:rsidR="008D7BAD" w:rsidRDefault="008D7BAD"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8E" w:rsidRPr="00847F74" w:rsidRDefault="00464F8E"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581865">
      <w:rPr>
        <w:rFonts w:ascii="Arial" w:hAnsi="Arial"/>
        <w:noProof/>
        <w:color w:val="3C5587" w:themeColor="accent1"/>
        <w:sz w:val="15"/>
        <w:szCs w:val="15"/>
      </w:rPr>
      <w:t>2</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581865">
      <w:rPr>
        <w:rFonts w:ascii="Arial" w:hAnsi="Arial"/>
        <w:noProof/>
        <w:color w:val="3C5587" w:themeColor="accent1"/>
        <w:sz w:val="15"/>
        <w:szCs w:val="15"/>
      </w:rPr>
      <w:t>7</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8E" w:rsidRPr="0017339B" w:rsidRDefault="00464F8E" w:rsidP="00B77CEE">
    <w:pPr>
      <w:pStyle w:val="Fusszeile2"/>
      <w:spacing w:line="240" w:lineRule="exact"/>
      <w:rPr>
        <w:color w:val="3C5587"/>
        <w:spacing w:val="3"/>
        <w:sz w:val="15"/>
        <w:szCs w:val="15"/>
      </w:rPr>
    </w:pPr>
    <w:r w:rsidRPr="0017339B">
      <w:rPr>
        <w:color w:val="3C5587"/>
        <w:spacing w:val="3"/>
        <w:sz w:val="15"/>
        <w:szCs w:val="15"/>
      </w:rPr>
      <w:t xml:space="preserve">SIWF Schweizerisches Institut für ärztliche Weiter- und Fortbildung  </w:t>
    </w:r>
    <w:r w:rsidRPr="0017339B">
      <w:rPr>
        <w:color w:val="3C5587"/>
        <w:spacing w:val="3"/>
        <w:position w:val="1"/>
        <w:sz w:val="15"/>
        <w:szCs w:val="15"/>
      </w:rPr>
      <w:t>|</w:t>
    </w:r>
    <w:r w:rsidRPr="0017339B">
      <w:rPr>
        <w:color w:val="3C5587"/>
        <w:spacing w:val="3"/>
        <w:sz w:val="15"/>
        <w:szCs w:val="15"/>
      </w:rPr>
      <w:t xml:space="preserve">  ISFM Institut suisse pour la formation médicale postgraduée et continue</w:t>
    </w:r>
  </w:p>
  <w:p w:rsidR="00464F8E" w:rsidRPr="00557D20" w:rsidRDefault="00464F8E" w:rsidP="00557D20">
    <w:pPr>
      <w:pStyle w:val="Fuzeile"/>
    </w:pPr>
    <w:r w:rsidRPr="0017339B">
      <w:rPr>
        <w:color w:val="3C5587"/>
        <w:spacing w:val="2"/>
        <w:sz w:val="15"/>
        <w:szCs w:val="15"/>
      </w:rPr>
      <w:t xml:space="preserve">FMH  | Elfenstrasse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BAD" w:rsidRDefault="008D7BAD" w:rsidP="00E177D4">
      <w:pPr>
        <w:spacing w:after="0"/>
      </w:pPr>
      <w:r>
        <w:separator/>
      </w:r>
    </w:p>
  </w:footnote>
  <w:footnote w:type="continuationSeparator" w:id="0">
    <w:p w:rsidR="008D7BAD" w:rsidRDefault="008D7BAD"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8E" w:rsidRPr="00464F8E" w:rsidRDefault="00464F8E" w:rsidP="00464F8E">
    <w:pPr>
      <w:pStyle w:val="Kopfzeile"/>
    </w:pPr>
    <w:r w:rsidRPr="00464F8E">
      <w:t>Radio-oncologie / radiothérapie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464F8E" w:rsidTr="00B77CEE">
      <w:trPr>
        <w:trHeight w:val="1421"/>
      </w:trPr>
      <w:tc>
        <w:tcPr>
          <w:tcW w:w="3307" w:type="dxa"/>
        </w:tcPr>
        <w:p w:rsidR="00464F8E" w:rsidRDefault="00464F8E" w:rsidP="00B77CEE">
          <w:pPr>
            <w:pStyle w:val="Kopfzeile"/>
            <w:spacing w:after="1080"/>
          </w:pPr>
          <w:r>
            <w:rPr>
              <w:noProof/>
              <w:lang w:val="de-CH" w:eastAsia="de-CH"/>
            </w:rPr>
            <w:drawing>
              <wp:anchor distT="0" distB="0" distL="114300" distR="114300" simplePos="0" relativeHeight="251659264" behindDoc="0" locked="0" layoutInCell="1" allowOverlap="1" wp14:anchorId="7410E346" wp14:editId="46EBE3C6">
                <wp:simplePos x="0" y="0"/>
                <wp:positionH relativeFrom="column">
                  <wp:posOffset>30346</wp:posOffset>
                </wp:positionH>
                <wp:positionV relativeFrom="paragraph">
                  <wp:posOffset>38601</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rsidR="00464F8E" w:rsidRDefault="00464F8E" w:rsidP="00B77CEE">
          <w:pPr>
            <w:pStyle w:val="Kopfzeile"/>
            <w:spacing w:after="1080"/>
          </w:pPr>
        </w:p>
      </w:tc>
      <w:tc>
        <w:tcPr>
          <w:tcW w:w="3451" w:type="dxa"/>
        </w:tcPr>
        <w:p w:rsidR="00464F8E" w:rsidRDefault="00464F8E" w:rsidP="00B77CEE">
          <w:pPr>
            <w:pStyle w:val="Kopfzeile"/>
            <w:spacing w:after="1080"/>
          </w:pPr>
        </w:p>
      </w:tc>
    </w:tr>
  </w:tbl>
  <w:p w:rsidR="00464F8E" w:rsidRPr="00FD03BC" w:rsidRDefault="00464F8E" w:rsidP="00FD03BC">
    <w:pPr>
      <w:pStyle w:val="Kopfzeile"/>
      <w:spacing w:after="840"/>
      <w:rP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39D2"/>
    <w:multiLevelType w:val="multilevel"/>
    <w:tmpl w:val="5C6614D2"/>
    <w:numStyleLink w:val="FMHNummerierunggegliedertauf3EbenenAltN"/>
  </w:abstractNum>
  <w:abstractNum w:abstractNumId="1">
    <w:nsid w:val="0FEB586A"/>
    <w:multiLevelType w:val="multilevel"/>
    <w:tmpl w:val="5C6614D2"/>
    <w:numStyleLink w:val="FMHNummerierunggegliedertauf3EbenenAltN"/>
  </w:abstractNum>
  <w:abstractNum w:abstractNumId="2">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169F1550"/>
    <w:multiLevelType w:val="multilevel"/>
    <w:tmpl w:val="5C6614D2"/>
    <w:numStyleLink w:val="FMHNummerierunggegliedertauf3EbenenAltN"/>
  </w:abstractNum>
  <w:abstractNum w:abstractNumId="6">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nsid w:val="4E7F3241"/>
    <w:multiLevelType w:val="multilevel"/>
    <w:tmpl w:val="3632A744"/>
    <w:numStyleLink w:val="FMHAufzhlunggegliedertauf3EbenenAltA"/>
  </w:abstractNum>
  <w:abstractNum w:abstractNumId="14">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nsid w:val="577610C0"/>
    <w:multiLevelType w:val="multilevel"/>
    <w:tmpl w:val="5C6614D2"/>
    <w:numStyleLink w:val="FMHNummerierunggegliedertauf3EbenenAltN"/>
  </w:abstractNum>
  <w:abstractNum w:abstractNumId="18">
    <w:nsid w:val="64427FC0"/>
    <w:multiLevelType w:val="multilevel"/>
    <w:tmpl w:val="3632A744"/>
    <w:numStyleLink w:val="FMHAufzhlunggegliedertauf3EbenenAltA"/>
  </w:abstractNum>
  <w:abstractNum w:abstractNumId="19">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1">
    <w:nsid w:val="69A6444A"/>
    <w:multiLevelType w:val="hybridMultilevel"/>
    <w:tmpl w:val="4044F7B0"/>
    <w:lvl w:ilvl="0" w:tplc="F0709650">
      <w:start w:val="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nsid w:val="72712E5C"/>
    <w:multiLevelType w:val="multilevel"/>
    <w:tmpl w:val="5C6614D2"/>
    <w:numStyleLink w:val="FMHNummerierunggegliedertauf3EbenenAltN"/>
  </w:abstractNum>
  <w:abstractNum w:abstractNumId="24">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24"/>
  </w:num>
  <w:num w:numId="3">
    <w:abstractNumId w:val="12"/>
  </w:num>
  <w:num w:numId="4">
    <w:abstractNumId w:val="3"/>
  </w:num>
  <w:num w:numId="5">
    <w:abstractNumId w:val="12"/>
  </w:num>
  <w:num w:numId="6">
    <w:abstractNumId w:val="19"/>
  </w:num>
  <w:num w:numId="7">
    <w:abstractNumId w:val="6"/>
  </w:num>
  <w:num w:numId="8">
    <w:abstractNumId w:val="0"/>
  </w:num>
  <w:num w:numId="9">
    <w:abstractNumId w:val="23"/>
  </w:num>
  <w:num w:numId="10">
    <w:abstractNumId w:val="17"/>
  </w:num>
  <w:num w:numId="11">
    <w:abstractNumId w:val="1"/>
  </w:num>
  <w:num w:numId="12">
    <w:abstractNumId w:val="5"/>
  </w:num>
  <w:num w:numId="13">
    <w:abstractNumId w:val="11"/>
  </w:num>
  <w:num w:numId="14">
    <w:abstractNumId w:val="9"/>
  </w:num>
  <w:num w:numId="15">
    <w:abstractNumId w:val="18"/>
  </w:num>
  <w:num w:numId="16">
    <w:abstractNumId w:val="13"/>
  </w:num>
  <w:num w:numId="17">
    <w:abstractNumId w:val="8"/>
  </w:num>
  <w:num w:numId="18">
    <w:abstractNumId w:val="25"/>
  </w:num>
  <w:num w:numId="19">
    <w:abstractNumId w:val="16"/>
  </w:num>
  <w:num w:numId="20">
    <w:abstractNumId w:val="10"/>
  </w:num>
  <w:num w:numId="21">
    <w:abstractNumId w:val="7"/>
  </w:num>
  <w:num w:numId="22">
    <w:abstractNumId w:val="14"/>
  </w:num>
  <w:num w:numId="23">
    <w:abstractNumId w:val="22"/>
  </w:num>
  <w:num w:numId="24">
    <w:abstractNumId w:val="15"/>
  </w:num>
  <w:num w:numId="25">
    <w:abstractNumId w:val="20"/>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ttachedTemplate r:id="rId1"/>
  <w:documentProtection w:edit="forms" w:enforcement="1" w:cryptProviderType="rsaFull" w:cryptAlgorithmClass="hash" w:cryptAlgorithmType="typeAny" w:cryptAlgorithmSid="4" w:cryptSpinCount="100000" w:hash="mqjFyOPvxL6uLWOuw4CMci/uEFY=" w:salt="mg5uI/Vtdp12fgHKV0NT3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48"/>
    <w:rsid w:val="00031603"/>
    <w:rsid w:val="00042E51"/>
    <w:rsid w:val="00055832"/>
    <w:rsid w:val="000943B3"/>
    <w:rsid w:val="000B592B"/>
    <w:rsid w:val="000E21D0"/>
    <w:rsid w:val="00113160"/>
    <w:rsid w:val="0012615E"/>
    <w:rsid w:val="00144B48"/>
    <w:rsid w:val="00161EC4"/>
    <w:rsid w:val="00165E8F"/>
    <w:rsid w:val="001B3D46"/>
    <w:rsid w:val="00232C9F"/>
    <w:rsid w:val="00253F0B"/>
    <w:rsid w:val="00254CD2"/>
    <w:rsid w:val="002B6DA8"/>
    <w:rsid w:val="002E49AF"/>
    <w:rsid w:val="0030770E"/>
    <w:rsid w:val="00321F80"/>
    <w:rsid w:val="003738AF"/>
    <w:rsid w:val="00391118"/>
    <w:rsid w:val="003A34FC"/>
    <w:rsid w:val="003C4327"/>
    <w:rsid w:val="003C4580"/>
    <w:rsid w:val="003E02D2"/>
    <w:rsid w:val="004326D4"/>
    <w:rsid w:val="00446AA6"/>
    <w:rsid w:val="00464F8E"/>
    <w:rsid w:val="0047124B"/>
    <w:rsid w:val="00480FE6"/>
    <w:rsid w:val="004820B8"/>
    <w:rsid w:val="004821AF"/>
    <w:rsid w:val="004D2768"/>
    <w:rsid w:val="004D77A8"/>
    <w:rsid w:val="004E6C12"/>
    <w:rsid w:val="00550C28"/>
    <w:rsid w:val="00557A62"/>
    <w:rsid w:val="00557D20"/>
    <w:rsid w:val="00581865"/>
    <w:rsid w:val="005E266E"/>
    <w:rsid w:val="00621F61"/>
    <w:rsid w:val="006659F7"/>
    <w:rsid w:val="0068212F"/>
    <w:rsid w:val="00766314"/>
    <w:rsid w:val="0077171B"/>
    <w:rsid w:val="00776EE2"/>
    <w:rsid w:val="007F1724"/>
    <w:rsid w:val="00801F00"/>
    <w:rsid w:val="00807896"/>
    <w:rsid w:val="00847F74"/>
    <w:rsid w:val="00852A63"/>
    <w:rsid w:val="00893B81"/>
    <w:rsid w:val="008C073A"/>
    <w:rsid w:val="008C52AD"/>
    <w:rsid w:val="008D7BAD"/>
    <w:rsid w:val="00963F01"/>
    <w:rsid w:val="0097452E"/>
    <w:rsid w:val="009A2F57"/>
    <w:rsid w:val="009A3199"/>
    <w:rsid w:val="009B4ECD"/>
    <w:rsid w:val="00A036F2"/>
    <w:rsid w:val="00A15A5D"/>
    <w:rsid w:val="00A56EB6"/>
    <w:rsid w:val="00AB38C7"/>
    <w:rsid w:val="00B46C91"/>
    <w:rsid w:val="00B66DD6"/>
    <w:rsid w:val="00B77CEE"/>
    <w:rsid w:val="00B929ED"/>
    <w:rsid w:val="00BC62C3"/>
    <w:rsid w:val="00C00000"/>
    <w:rsid w:val="00C21FE1"/>
    <w:rsid w:val="00C249F6"/>
    <w:rsid w:val="00C528F9"/>
    <w:rsid w:val="00C52EC4"/>
    <w:rsid w:val="00C652F5"/>
    <w:rsid w:val="00C84483"/>
    <w:rsid w:val="00C90C5B"/>
    <w:rsid w:val="00C93BF5"/>
    <w:rsid w:val="00CB0709"/>
    <w:rsid w:val="00CD79C8"/>
    <w:rsid w:val="00CE0E41"/>
    <w:rsid w:val="00D25542"/>
    <w:rsid w:val="00D63279"/>
    <w:rsid w:val="00DB43DE"/>
    <w:rsid w:val="00DE3609"/>
    <w:rsid w:val="00E034CA"/>
    <w:rsid w:val="00E07844"/>
    <w:rsid w:val="00E177D4"/>
    <w:rsid w:val="00E24E6E"/>
    <w:rsid w:val="00E447A9"/>
    <w:rsid w:val="00E462BB"/>
    <w:rsid w:val="00E864B4"/>
    <w:rsid w:val="00EA1140"/>
    <w:rsid w:val="00EA5368"/>
    <w:rsid w:val="00EE1842"/>
    <w:rsid w:val="00EE41EC"/>
    <w:rsid w:val="00F02A5E"/>
    <w:rsid w:val="00F72FB9"/>
    <w:rsid w:val="00F9112D"/>
    <w:rsid w:val="00FA2719"/>
    <w:rsid w:val="00FD03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F9112D"/>
  </w:style>
  <w:style w:type="table" w:customStyle="1" w:styleId="Tabellenraster1">
    <w:name w:val="Tabellenraster1"/>
    <w:basedOn w:val="NormaleTabelle"/>
    <w:next w:val="Tabellenraster"/>
    <w:rsid w:val="00F9112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F9112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F9112D"/>
    <w:rPr>
      <w:rFonts w:ascii="Arial" w:eastAsia="Times New Roman" w:hAnsi="Arial" w:cs="Times New Roman"/>
      <w:b/>
      <w:sz w:val="24"/>
      <w:szCs w:val="20"/>
      <w:lang w:val="de-DE" w:eastAsia="de-DE"/>
    </w:rPr>
  </w:style>
  <w:style w:type="paragraph" w:customStyle="1" w:styleId="FMH">
    <w:name w:val="FMH"/>
    <w:basedOn w:val="Standard"/>
    <w:rsid w:val="00F9112D"/>
    <w:pPr>
      <w:tabs>
        <w:tab w:val="left" w:pos="4536"/>
      </w:tabs>
      <w:spacing w:after="0"/>
    </w:pPr>
    <w:rPr>
      <w:rFonts w:ascii="Times New Roman" w:eastAsia="Times New Roman" w:hAnsi="Times New Roman" w:cs="Times New Roman"/>
      <w:sz w:val="20"/>
      <w:szCs w:val="20"/>
      <w:lang w:val="de-DE" w:eastAsia="de-DE"/>
    </w:rPr>
  </w:style>
  <w:style w:type="paragraph" w:styleId="Umschlagadresse">
    <w:name w:val="envelope address"/>
    <w:basedOn w:val="Standard"/>
    <w:rsid w:val="00F9112D"/>
    <w:pPr>
      <w:framePr w:w="4320" w:h="2160" w:hRule="exact" w:hSpace="141" w:wrap="auto" w:hAnchor="page" w:xAlign="center" w:yAlign="bottom"/>
      <w:tabs>
        <w:tab w:val="left" w:pos="4536"/>
      </w:tabs>
      <w:spacing w:after="0"/>
      <w:ind w:left="1"/>
    </w:pPr>
    <w:rPr>
      <w:rFonts w:ascii="Arial Narrow" w:eastAsia="Times New Roman" w:hAnsi="Arial Narrow" w:cs="Times New Roman"/>
      <w:sz w:val="28"/>
      <w:szCs w:val="20"/>
      <w:lang w:val="de-CH" w:eastAsia="de-DE"/>
    </w:rPr>
  </w:style>
  <w:style w:type="paragraph" w:styleId="Textkrper2">
    <w:name w:val="Body Text 2"/>
    <w:basedOn w:val="Standard"/>
    <w:link w:val="Textkrper2Zchn"/>
    <w:rsid w:val="00F9112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F9112D"/>
    <w:rPr>
      <w:rFonts w:ascii="Verdana" w:eastAsia="Times New Roman" w:hAnsi="Verdana" w:cs="Times New Roman"/>
      <w:lang w:val="de-DE" w:eastAsia="de-DE"/>
    </w:rPr>
  </w:style>
  <w:style w:type="paragraph" w:customStyle="1" w:styleId="Default">
    <w:name w:val="Default"/>
    <w:rsid w:val="00F9112D"/>
    <w:pPr>
      <w:autoSpaceDE w:val="0"/>
      <w:autoSpaceDN w:val="0"/>
      <w:adjustRightInd w:val="0"/>
      <w:spacing w:after="0"/>
    </w:pPr>
    <w:rPr>
      <w:rFonts w:ascii="Arial" w:eastAsia="Times New Roman" w:hAnsi="Arial" w:cs="Arial"/>
      <w:color w:val="000000"/>
      <w:sz w:val="24"/>
      <w:szCs w:val="24"/>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F9112D"/>
  </w:style>
  <w:style w:type="table" w:customStyle="1" w:styleId="Tabellenraster1">
    <w:name w:val="Tabellenraster1"/>
    <w:basedOn w:val="NormaleTabelle"/>
    <w:next w:val="Tabellenraster"/>
    <w:rsid w:val="00F9112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F9112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F9112D"/>
    <w:rPr>
      <w:rFonts w:ascii="Arial" w:eastAsia="Times New Roman" w:hAnsi="Arial" w:cs="Times New Roman"/>
      <w:b/>
      <w:sz w:val="24"/>
      <w:szCs w:val="20"/>
      <w:lang w:val="de-DE" w:eastAsia="de-DE"/>
    </w:rPr>
  </w:style>
  <w:style w:type="paragraph" w:customStyle="1" w:styleId="FMH">
    <w:name w:val="FMH"/>
    <w:basedOn w:val="Standard"/>
    <w:rsid w:val="00F9112D"/>
    <w:pPr>
      <w:tabs>
        <w:tab w:val="left" w:pos="4536"/>
      </w:tabs>
      <w:spacing w:after="0"/>
    </w:pPr>
    <w:rPr>
      <w:rFonts w:ascii="Times New Roman" w:eastAsia="Times New Roman" w:hAnsi="Times New Roman" w:cs="Times New Roman"/>
      <w:sz w:val="20"/>
      <w:szCs w:val="20"/>
      <w:lang w:val="de-DE" w:eastAsia="de-DE"/>
    </w:rPr>
  </w:style>
  <w:style w:type="paragraph" w:styleId="Umschlagadresse">
    <w:name w:val="envelope address"/>
    <w:basedOn w:val="Standard"/>
    <w:rsid w:val="00F9112D"/>
    <w:pPr>
      <w:framePr w:w="4320" w:h="2160" w:hRule="exact" w:hSpace="141" w:wrap="auto" w:hAnchor="page" w:xAlign="center" w:yAlign="bottom"/>
      <w:tabs>
        <w:tab w:val="left" w:pos="4536"/>
      </w:tabs>
      <w:spacing w:after="0"/>
      <w:ind w:left="1"/>
    </w:pPr>
    <w:rPr>
      <w:rFonts w:ascii="Arial Narrow" w:eastAsia="Times New Roman" w:hAnsi="Arial Narrow" w:cs="Times New Roman"/>
      <w:sz w:val="28"/>
      <w:szCs w:val="20"/>
      <w:lang w:val="de-CH" w:eastAsia="de-DE"/>
    </w:rPr>
  </w:style>
  <w:style w:type="paragraph" w:styleId="Textkrper2">
    <w:name w:val="Body Text 2"/>
    <w:basedOn w:val="Standard"/>
    <w:link w:val="Textkrper2Zchn"/>
    <w:rsid w:val="00F9112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F9112D"/>
    <w:rPr>
      <w:rFonts w:ascii="Verdana" w:eastAsia="Times New Roman" w:hAnsi="Verdana" w:cs="Times New Roman"/>
      <w:lang w:val="de-DE" w:eastAsia="de-DE"/>
    </w:rPr>
  </w:style>
  <w:style w:type="paragraph" w:customStyle="1" w:styleId="Default">
    <w:name w:val="Default"/>
    <w:rsid w:val="00F9112D"/>
    <w:pPr>
      <w:autoSpaceDE w:val="0"/>
      <w:autoSpaceDN w:val="0"/>
      <w:adjustRightInd w:val="0"/>
      <w:spacing w:after="0"/>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1183A-F76D-42CE-AE15-B5772C2F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1</Pages>
  <Words>2104</Words>
  <Characters>13259</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20</cp:revision>
  <dcterms:created xsi:type="dcterms:W3CDTF">2016-10-27T07:29:00Z</dcterms:created>
  <dcterms:modified xsi:type="dcterms:W3CDTF">2017-11-04T19:58:00Z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