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1AD26392" w14:textId="77777777" w:rsidR="00135E80" w:rsidRPr="00135E80" w:rsidRDefault="00135E80" w:rsidP="00135E80">
      <w:pPr>
        <w:pBdr>
          <w:bottom w:val="single" w:sz="4" w:space="1" w:color="auto"/>
        </w:pBdr>
        <w:tabs>
          <w:tab w:val="left" w:pos="6480"/>
        </w:tabs>
        <w:spacing w:after="0"/>
        <w:rPr>
          <w:rFonts w:ascii="Arial" w:eastAsia="Times New Roman" w:hAnsi="Arial" w:cs="Arial"/>
          <w:b/>
          <w:color w:val="000000"/>
          <w:sz w:val="24"/>
          <w:szCs w:val="24"/>
          <w:lang w:eastAsia="de-DE"/>
        </w:rPr>
      </w:pPr>
      <w:r w:rsidRPr="00135E80">
        <w:rPr>
          <w:rFonts w:ascii="Arial" w:eastAsia="Times New Roman" w:hAnsi="Arial" w:cs="Arial"/>
          <w:b/>
          <w:color w:val="000000"/>
          <w:sz w:val="24"/>
          <w:szCs w:val="24"/>
          <w:lang w:eastAsia="de-DE"/>
        </w:rPr>
        <w:t>Kinder- und Jugendpsychiatrie und -psychotherapie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833639C"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ed w:val="0"/>
            </w:checkBox>
          </w:ffData>
        </w:fldChar>
      </w:r>
      <w:r w:rsidRPr="00C17C2F">
        <w:rPr>
          <w:rFonts w:ascii="Arial" w:eastAsia="Times New Roman" w:hAnsi="Arial" w:cs="Arial"/>
          <w:color w:val="000000"/>
          <w:lang w:eastAsia="de-DE"/>
        </w:rPr>
        <w:instrText xml:space="preserve"> FORMCHECKBOX </w:instrText>
      </w:r>
      <w:r w:rsidR="009C1449" w:rsidRPr="00C17C2F">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C1449">
              <w:rPr>
                <w:rFonts w:ascii="Arial" w:hAnsi="Arial" w:cs="Arial"/>
                <w:color w:val="000000"/>
                <w:lang w:eastAsia="de-DE"/>
              </w:rPr>
            </w:r>
            <w:r w:rsidR="009C144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0381685B"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 xml:space="preserve">Wie lautet der Leistungsauftrag der Weiterbildungsstätte </w:t>
      </w:r>
      <w:r w:rsidRPr="00C50D53">
        <w:rPr>
          <w:rFonts w:ascii="Arial" w:eastAsia="Times New Roman" w:hAnsi="Arial" w:cs="Arial"/>
          <w:lang w:eastAsia="de-DE"/>
        </w:rPr>
        <w:fldChar w:fldCharType="begin">
          <w:ffData>
            <w:name w:val="Text34"/>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fldChar w:fldCharType="end"/>
      </w:r>
    </w:p>
    <w:p w14:paraId="168D1A0B"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Wer ist der Träger der Institution</w:t>
      </w:r>
      <w:r w:rsidRPr="00C50D53">
        <w:rPr>
          <w:rFonts w:ascii="Arial" w:eastAsia="Times New Roman" w:hAnsi="Arial" w:cs="Arial"/>
          <w:lang w:eastAsia="de-DE"/>
        </w:rPr>
        <w:fldChar w:fldCharType="begin">
          <w:ffData>
            <w:name w:val="Text34"/>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fldChar w:fldCharType="end"/>
      </w:r>
    </w:p>
    <w:p w14:paraId="3E2CC734"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Besteht ein 24 h Notfalldienst?</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Kontrollkästchen25"/>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ja </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Kontrollkästchen26"/>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nein</w:t>
      </w:r>
    </w:p>
    <w:p w14:paraId="56E2DA00"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 xml:space="preserve">Besteht eine regelmäßige Zusammenarbeit mit anderen Spitälern </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Kontrollkästchen25"/>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ja </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Kontrollkästchen26"/>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nein</w:t>
      </w:r>
    </w:p>
    <w:p w14:paraId="57D2101C"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p>
    <w:p w14:paraId="30C0E168" w14:textId="77777777" w:rsidR="00C50D53" w:rsidRPr="00C50D53" w:rsidRDefault="00C50D53" w:rsidP="00C50D53">
      <w:pPr>
        <w:tabs>
          <w:tab w:val="left" w:pos="7740"/>
          <w:tab w:val="left" w:pos="8640"/>
          <w:tab w:val="right" w:pos="9180"/>
        </w:tabs>
        <w:spacing w:after="0"/>
        <w:rPr>
          <w:rFonts w:ascii="Arial" w:eastAsia="Times New Roman" w:hAnsi="Arial" w:cs="Arial"/>
          <w:b/>
          <w:lang w:eastAsia="de-DE"/>
        </w:rPr>
      </w:pPr>
      <w:r w:rsidRPr="00C50D53">
        <w:rPr>
          <w:rFonts w:ascii="Arial" w:eastAsia="Times New Roman" w:hAnsi="Arial" w:cs="Arial"/>
          <w:b/>
          <w:lang w:eastAsia="de-DE"/>
        </w:rPr>
        <w:t>Patientenstatistik</w:t>
      </w:r>
    </w:p>
    <w:p w14:paraId="72942773"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Anzahl ambulante Patienten pro Jahr inklusive Alters- und Geschlechtsverteilung</w:t>
      </w:r>
    </w:p>
    <w:p w14:paraId="38BA4A5C"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fldChar w:fldCharType="begin">
          <w:ffData>
            <w:name w:val="Text34"/>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fldChar w:fldCharType="end"/>
      </w:r>
    </w:p>
    <w:p w14:paraId="5DC36E55"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Anzahl halbstationäre Patienten pro Jahr inklusive Alters- und Geschlechtsverteilung</w:t>
      </w:r>
    </w:p>
    <w:p w14:paraId="2D6C9496"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fldChar w:fldCharType="begin">
          <w:ffData>
            <w:name w:val="Text34"/>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fldChar w:fldCharType="end"/>
      </w:r>
    </w:p>
    <w:p w14:paraId="398D12F0" w14:textId="77777777" w:rsidR="00C50D53" w:rsidRPr="00C50D53" w:rsidRDefault="00C50D53" w:rsidP="00C50D53">
      <w:pPr>
        <w:tabs>
          <w:tab w:val="left" w:pos="7740"/>
          <w:tab w:val="left" w:pos="8640"/>
          <w:tab w:val="right" w:pos="9180"/>
        </w:tabs>
        <w:spacing w:after="0"/>
        <w:ind w:left="3060" w:hanging="3060"/>
        <w:rPr>
          <w:rFonts w:ascii="Arial" w:eastAsia="Times New Roman" w:hAnsi="Arial" w:cs="Arial"/>
          <w:lang w:eastAsia="de-DE"/>
        </w:rPr>
      </w:pPr>
      <w:r w:rsidRPr="00C50D53">
        <w:rPr>
          <w:rFonts w:ascii="Arial" w:eastAsia="Times New Roman" w:hAnsi="Arial" w:cs="Arial"/>
          <w:lang w:eastAsia="de-DE"/>
        </w:rPr>
        <w:t>Dauer des Aufenthalts</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Text34"/>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fldChar w:fldCharType="end"/>
      </w:r>
    </w:p>
    <w:p w14:paraId="741C4FDC" w14:textId="77777777" w:rsidR="00C50D53" w:rsidRPr="00C50D53" w:rsidRDefault="00C50D53" w:rsidP="00C50D53">
      <w:pPr>
        <w:tabs>
          <w:tab w:val="left" w:pos="7740"/>
          <w:tab w:val="left" w:pos="8640"/>
          <w:tab w:val="right" w:pos="9180"/>
        </w:tabs>
        <w:spacing w:after="0"/>
        <w:ind w:left="3060" w:hanging="3060"/>
        <w:rPr>
          <w:rFonts w:ascii="Arial" w:eastAsia="Times New Roman" w:hAnsi="Arial" w:cs="Arial"/>
          <w:lang w:eastAsia="de-DE"/>
        </w:rPr>
      </w:pPr>
      <w:r w:rsidRPr="00C50D53">
        <w:rPr>
          <w:rFonts w:ascii="Arial" w:eastAsia="Times New Roman" w:hAnsi="Arial" w:cs="Arial"/>
          <w:lang w:eastAsia="de-DE"/>
        </w:rPr>
        <w:t>Anzahl halbstationäre Plätze</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Text34"/>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fldChar w:fldCharType="end"/>
      </w:r>
    </w:p>
    <w:p w14:paraId="7D30A07B"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Anzahl stationäre Patienten pro Jahr inklusive Alters- und Geschlechtsverteilung</w:t>
      </w:r>
    </w:p>
    <w:p w14:paraId="4D898EBC"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fldChar w:fldCharType="begin">
          <w:ffData>
            <w:name w:val="Text34"/>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fldChar w:fldCharType="end"/>
      </w:r>
    </w:p>
    <w:p w14:paraId="3135AC79" w14:textId="77777777" w:rsidR="00C50D53" w:rsidRPr="00C50D53" w:rsidRDefault="00C50D53" w:rsidP="00C50D53">
      <w:pPr>
        <w:tabs>
          <w:tab w:val="left" w:pos="7740"/>
          <w:tab w:val="left" w:pos="8640"/>
          <w:tab w:val="right" w:pos="9180"/>
        </w:tabs>
        <w:spacing w:after="0"/>
        <w:ind w:left="3060" w:hanging="3060"/>
        <w:rPr>
          <w:rFonts w:ascii="Arial" w:eastAsia="Times New Roman" w:hAnsi="Arial" w:cs="Arial"/>
          <w:lang w:eastAsia="de-DE"/>
        </w:rPr>
      </w:pPr>
      <w:r w:rsidRPr="00C50D53">
        <w:rPr>
          <w:rFonts w:ascii="Arial" w:eastAsia="Times New Roman" w:hAnsi="Arial" w:cs="Arial"/>
          <w:lang w:eastAsia="de-DE"/>
        </w:rPr>
        <w:t>Dauer des Aufenthalts</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Text34"/>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fldChar w:fldCharType="end"/>
      </w:r>
    </w:p>
    <w:p w14:paraId="73266031" w14:textId="77777777" w:rsidR="00C50D53" w:rsidRPr="00C50D53" w:rsidRDefault="00C50D53" w:rsidP="00C50D53">
      <w:pPr>
        <w:tabs>
          <w:tab w:val="left" w:pos="7740"/>
          <w:tab w:val="left" w:pos="8640"/>
          <w:tab w:val="right" w:pos="9180"/>
        </w:tabs>
        <w:spacing w:after="0"/>
        <w:ind w:left="3060" w:hanging="3060"/>
        <w:rPr>
          <w:rFonts w:ascii="Arial" w:eastAsia="Times New Roman" w:hAnsi="Arial" w:cs="Arial"/>
          <w:lang w:eastAsia="de-DE"/>
        </w:rPr>
      </w:pPr>
      <w:r w:rsidRPr="00C50D53">
        <w:rPr>
          <w:rFonts w:ascii="Arial" w:eastAsia="Times New Roman" w:hAnsi="Arial" w:cs="Arial"/>
          <w:lang w:eastAsia="de-DE"/>
        </w:rPr>
        <w:t>Anzahl stationäre Plätze</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Text34"/>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fldChar w:fldCharType="end"/>
      </w:r>
    </w:p>
    <w:p w14:paraId="22452785"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p>
    <w:p w14:paraId="5209EC90" w14:textId="77777777" w:rsidR="00C50D53" w:rsidRPr="00C50D53" w:rsidRDefault="00C50D53" w:rsidP="00C50D53">
      <w:pPr>
        <w:tabs>
          <w:tab w:val="left" w:pos="7740"/>
          <w:tab w:val="left" w:pos="8640"/>
          <w:tab w:val="right" w:pos="9180"/>
        </w:tabs>
        <w:spacing w:after="0"/>
        <w:rPr>
          <w:rFonts w:ascii="Arial" w:eastAsia="Times New Roman" w:hAnsi="Arial" w:cs="Arial"/>
          <w:b/>
          <w:lang w:eastAsia="de-DE"/>
        </w:rPr>
      </w:pPr>
      <w:r w:rsidRPr="00C50D53">
        <w:rPr>
          <w:rFonts w:ascii="Arial" w:eastAsia="Times New Roman" w:hAnsi="Arial" w:cs="Arial"/>
          <w:b/>
          <w:lang w:eastAsia="de-DE"/>
        </w:rPr>
        <w:t>Weiterbildung / Supervision / Selbsterfahrung</w:t>
      </w:r>
    </w:p>
    <w:p w14:paraId="61C52295"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Möglichkeit, mindestens 40 Patienten pro Jahr zu untersuchen?</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ja </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Kontrollkästchen26"/>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nein</w:t>
      </w:r>
    </w:p>
    <w:p w14:paraId="62CC98E6"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 xml:space="preserve">Möglichkeit, Psychotherapien durchzuführen? </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ja</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Kontrollkästchen26"/>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nein</w:t>
      </w:r>
    </w:p>
    <w:p w14:paraId="5E12A989" w14:textId="77777777" w:rsidR="00C50D53" w:rsidRPr="00C50D53" w:rsidRDefault="00C50D53" w:rsidP="00C50D53">
      <w:pPr>
        <w:tabs>
          <w:tab w:val="left" w:pos="7740"/>
          <w:tab w:val="left" w:pos="8640"/>
          <w:tab w:val="right" w:pos="9180"/>
        </w:tabs>
        <w:spacing w:after="0"/>
        <w:ind w:left="7740" w:hanging="7740"/>
        <w:rPr>
          <w:rFonts w:ascii="Arial" w:eastAsia="Times New Roman" w:hAnsi="Arial" w:cs="Arial"/>
          <w:lang w:eastAsia="de-DE"/>
        </w:rPr>
      </w:pPr>
      <w:r w:rsidRPr="00C50D53">
        <w:rPr>
          <w:rFonts w:ascii="Arial" w:eastAsia="Times New Roman" w:hAnsi="Arial" w:cs="Arial"/>
          <w:lang w:eastAsia="de-DE"/>
        </w:rPr>
        <w:t>Anzahl pro Jahr für 100% Stelle</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Text48"/>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noProof/>
          <w:lang w:eastAsia="de-DE"/>
        </w:rPr>
        <w:t> </w:t>
      </w:r>
      <w:r w:rsidRPr="00C50D53">
        <w:rPr>
          <w:rFonts w:ascii="Arial" w:eastAsia="Times New Roman" w:hAnsi="Arial" w:cs="Arial"/>
          <w:noProof/>
          <w:lang w:eastAsia="de-DE"/>
        </w:rPr>
        <w:t> </w:t>
      </w:r>
      <w:r w:rsidRPr="00C50D53">
        <w:rPr>
          <w:rFonts w:ascii="Arial" w:eastAsia="Times New Roman" w:hAnsi="Arial" w:cs="Arial"/>
          <w:noProof/>
          <w:lang w:eastAsia="de-DE"/>
        </w:rPr>
        <w:t> </w:t>
      </w:r>
      <w:r w:rsidRPr="00C50D53">
        <w:rPr>
          <w:rFonts w:ascii="Arial" w:eastAsia="Times New Roman" w:hAnsi="Arial" w:cs="Arial"/>
          <w:noProof/>
          <w:lang w:eastAsia="de-DE"/>
        </w:rPr>
        <w:t> </w:t>
      </w:r>
      <w:r w:rsidRPr="00C50D53">
        <w:rPr>
          <w:rFonts w:ascii="Arial" w:eastAsia="Times New Roman" w:hAnsi="Arial" w:cs="Arial"/>
          <w:noProof/>
          <w:lang w:eastAsia="de-DE"/>
        </w:rPr>
        <w:t> </w:t>
      </w:r>
      <w:r w:rsidRPr="00C50D53">
        <w:rPr>
          <w:rFonts w:ascii="Arial" w:eastAsia="Times New Roman" w:hAnsi="Arial" w:cs="Arial"/>
          <w:lang w:eastAsia="de-DE"/>
        </w:rPr>
        <w:fldChar w:fldCharType="end"/>
      </w:r>
    </w:p>
    <w:p w14:paraId="0CFEE1E3"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p>
    <w:p w14:paraId="292C7145"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SGKJPP-Kongressbesuch möglich</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ja</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Kontrollkästchen26"/>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nein</w:t>
      </w:r>
    </w:p>
    <w:p w14:paraId="29023990" w14:textId="77777777" w:rsidR="00C50D53" w:rsidRPr="00C50D53" w:rsidRDefault="00C50D53" w:rsidP="00C50D53">
      <w:pPr>
        <w:tabs>
          <w:tab w:val="left" w:pos="7740"/>
          <w:tab w:val="left" w:pos="8640"/>
          <w:tab w:val="right" w:pos="9180"/>
        </w:tabs>
        <w:spacing w:after="0"/>
        <w:ind w:left="7740" w:hanging="7740"/>
        <w:rPr>
          <w:rFonts w:ascii="Arial" w:eastAsia="Times New Roman" w:hAnsi="Arial" w:cs="Arial"/>
          <w:lang w:eastAsia="de-DE"/>
        </w:rPr>
      </w:pPr>
      <w:r w:rsidRPr="00C50D53">
        <w:rPr>
          <w:rFonts w:ascii="Arial" w:eastAsia="Times New Roman" w:hAnsi="Arial" w:cs="Arial"/>
          <w:lang w:eastAsia="de-DE"/>
        </w:rPr>
        <w:t>Finanzierung</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Text34"/>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fldChar w:fldCharType="end"/>
      </w:r>
    </w:p>
    <w:p w14:paraId="55670674" w14:textId="77777777" w:rsidR="00C50D53" w:rsidRPr="00C50D53" w:rsidRDefault="00C50D53" w:rsidP="00C50D53">
      <w:pPr>
        <w:tabs>
          <w:tab w:val="left" w:pos="7740"/>
          <w:tab w:val="left" w:pos="8640"/>
          <w:tab w:val="right" w:pos="9180"/>
        </w:tabs>
        <w:spacing w:after="0"/>
        <w:ind w:left="7740" w:hanging="7740"/>
        <w:rPr>
          <w:rFonts w:ascii="Arial" w:eastAsia="Times New Roman" w:hAnsi="Arial" w:cs="Arial"/>
          <w:lang w:eastAsia="de-DE"/>
        </w:rPr>
      </w:pPr>
      <w:r w:rsidRPr="00C50D53">
        <w:rPr>
          <w:rFonts w:ascii="Arial" w:eastAsia="Times New Roman" w:hAnsi="Arial" w:cs="Arial"/>
          <w:lang w:eastAsia="de-DE"/>
        </w:rPr>
        <w:t>Regelung Supervision (intern, extern) und deren Finanzierung</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Text34"/>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fldChar w:fldCharType="end"/>
      </w:r>
    </w:p>
    <w:p w14:paraId="6C6F725F" w14:textId="77777777" w:rsidR="00C50D53" w:rsidRPr="00C50D53" w:rsidRDefault="00C50D53" w:rsidP="00C50D53">
      <w:pPr>
        <w:tabs>
          <w:tab w:val="left" w:pos="7740"/>
          <w:tab w:val="left" w:pos="8640"/>
          <w:tab w:val="right" w:pos="9180"/>
        </w:tabs>
        <w:spacing w:after="0"/>
        <w:ind w:left="7740" w:hanging="7740"/>
        <w:rPr>
          <w:rFonts w:ascii="Arial" w:eastAsia="Times New Roman" w:hAnsi="Arial" w:cs="Arial"/>
          <w:lang w:eastAsia="de-DE"/>
        </w:rPr>
      </w:pPr>
      <w:r w:rsidRPr="00C50D53">
        <w:rPr>
          <w:rFonts w:ascii="Arial" w:eastAsia="Times New Roman" w:hAnsi="Arial" w:cs="Arial"/>
          <w:lang w:eastAsia="de-DE"/>
        </w:rPr>
        <w:t>Regelung psychotherapeutische Selbsterfahrung und deren Finanzierung</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Text34"/>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fldChar w:fldCharType="end"/>
      </w:r>
    </w:p>
    <w:p w14:paraId="0A838560"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p>
    <w:p w14:paraId="72A065D9"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Wochenarbeitszeit; Möglichkeit, während der Arbeitszeit Weiterbildung,</w:t>
      </w:r>
    </w:p>
    <w:p w14:paraId="0E703BF5"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Supervision, Selbsterfahrung zu besuchen</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ja </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Kontrollkästchen26"/>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nein</w:t>
      </w:r>
    </w:p>
    <w:p w14:paraId="02B8DEE1" w14:textId="77777777" w:rsidR="00C50D53" w:rsidRPr="00C50D53" w:rsidRDefault="00C50D53" w:rsidP="00C50D53">
      <w:pPr>
        <w:tabs>
          <w:tab w:val="left" w:pos="7740"/>
          <w:tab w:val="left" w:pos="8640"/>
          <w:tab w:val="right" w:pos="9180"/>
        </w:tabs>
        <w:spacing w:after="0"/>
        <w:ind w:left="7740" w:hanging="7740"/>
        <w:rPr>
          <w:rFonts w:ascii="Arial" w:eastAsia="Times New Roman" w:hAnsi="Arial" w:cs="Arial"/>
          <w:lang w:eastAsia="de-DE"/>
        </w:rPr>
      </w:pPr>
      <w:r w:rsidRPr="00C50D53">
        <w:rPr>
          <w:rFonts w:ascii="Arial" w:eastAsia="Times New Roman" w:hAnsi="Arial" w:cs="Arial"/>
          <w:lang w:eastAsia="de-DE"/>
        </w:rPr>
        <w:t>Bevorstehende grössere Veränderungen in der Institution</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Text34"/>
            <w:enabled/>
            <w:calcOnExit w:val="0"/>
            <w:textInput/>
          </w:ffData>
        </w:fldChar>
      </w:r>
      <w:r w:rsidRPr="00C50D53">
        <w:rPr>
          <w:rFonts w:ascii="Arial" w:eastAsia="Times New Roman" w:hAnsi="Arial" w:cs="Arial"/>
          <w:lang w:eastAsia="de-DE"/>
        </w:rPr>
        <w:instrText xml:space="preserve"> FORMTEXT </w:instrText>
      </w:r>
      <w:r w:rsidRPr="00C50D53">
        <w:rPr>
          <w:rFonts w:ascii="Arial" w:eastAsia="Times New Roman" w:hAnsi="Arial" w:cs="Arial"/>
          <w:lang w:eastAsia="de-DE"/>
        </w:rPr>
      </w:r>
      <w:r w:rsidRPr="00C50D53">
        <w:rPr>
          <w:rFonts w:ascii="Arial" w:eastAsia="Times New Roman" w:hAnsi="Arial" w:cs="Arial"/>
          <w:lang w:eastAsia="de-DE"/>
        </w:rPr>
        <w:fldChar w:fldCharType="separate"/>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t> </w:t>
      </w:r>
      <w:r w:rsidRPr="00C50D53">
        <w:rPr>
          <w:rFonts w:ascii="Arial" w:eastAsia="Times New Roman" w:hAnsi="Arial" w:cs="Arial"/>
          <w:lang w:eastAsia="de-DE"/>
        </w:rPr>
        <w:fldChar w:fldCharType="end"/>
      </w:r>
    </w:p>
    <w:p w14:paraId="094B0C0C"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Lehrverpflichtungen an einer Universität, andere Unterrichtsaufträge</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ja</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Kontrollkästchen26"/>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nein</w:t>
      </w:r>
    </w:p>
    <w:p w14:paraId="1F19E595" w14:textId="77777777" w:rsidR="00C50D53" w:rsidRPr="00C50D53" w:rsidRDefault="00C50D53" w:rsidP="00C50D53">
      <w:pPr>
        <w:tabs>
          <w:tab w:val="left" w:pos="7740"/>
          <w:tab w:val="left" w:pos="8640"/>
          <w:tab w:val="right" w:pos="9180"/>
        </w:tabs>
        <w:spacing w:after="0"/>
        <w:rPr>
          <w:rFonts w:ascii="Arial" w:eastAsia="Times New Roman" w:hAnsi="Arial" w:cs="Arial"/>
          <w:lang w:eastAsia="de-DE"/>
        </w:rPr>
      </w:pPr>
      <w:r w:rsidRPr="00C50D53">
        <w:rPr>
          <w:rFonts w:ascii="Arial" w:eastAsia="Times New Roman" w:hAnsi="Arial" w:cs="Arial"/>
          <w:lang w:eastAsia="de-DE"/>
        </w:rPr>
        <w:t>Gutachtertätigkeit  Straf- oder zivilrechtliche Gutachten</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ja </w:t>
      </w:r>
      <w:r w:rsidRPr="00C50D53">
        <w:rPr>
          <w:rFonts w:ascii="Arial" w:eastAsia="Times New Roman" w:hAnsi="Arial" w:cs="Arial"/>
          <w:lang w:eastAsia="de-DE"/>
        </w:rPr>
        <w:tab/>
      </w:r>
      <w:r w:rsidRPr="00C50D53">
        <w:rPr>
          <w:rFonts w:ascii="Arial" w:eastAsia="Times New Roman" w:hAnsi="Arial" w:cs="Arial"/>
          <w:lang w:eastAsia="de-DE"/>
        </w:rPr>
        <w:fldChar w:fldCharType="begin">
          <w:ffData>
            <w:name w:val="Kontrollkästchen26"/>
            <w:enabled/>
            <w:calcOnExit w:val="0"/>
            <w:checkBox>
              <w:sizeAuto/>
              <w:default w:val="0"/>
            </w:checkBox>
          </w:ffData>
        </w:fldChar>
      </w:r>
      <w:r w:rsidRPr="00C50D53">
        <w:rPr>
          <w:rFonts w:ascii="Arial" w:eastAsia="Times New Roman" w:hAnsi="Arial" w:cs="Arial"/>
          <w:lang w:eastAsia="de-DE"/>
        </w:rPr>
        <w:instrText xml:space="preserve"> FORMCHECKBOX </w:instrText>
      </w:r>
      <w:r w:rsidR="009C1449">
        <w:rPr>
          <w:rFonts w:ascii="Arial" w:eastAsia="Times New Roman" w:hAnsi="Arial" w:cs="Arial"/>
          <w:lang w:eastAsia="de-DE"/>
        </w:rPr>
      </w:r>
      <w:r w:rsidR="009C1449">
        <w:rPr>
          <w:rFonts w:ascii="Arial" w:eastAsia="Times New Roman" w:hAnsi="Arial" w:cs="Arial"/>
          <w:lang w:eastAsia="de-DE"/>
        </w:rPr>
        <w:fldChar w:fldCharType="separate"/>
      </w:r>
      <w:r w:rsidRPr="00C50D53">
        <w:rPr>
          <w:rFonts w:ascii="Arial" w:eastAsia="Times New Roman" w:hAnsi="Arial" w:cs="Arial"/>
          <w:lang w:eastAsia="de-DE"/>
        </w:rPr>
        <w:fldChar w:fldCharType="end"/>
      </w:r>
      <w:r w:rsidRPr="00C50D53">
        <w:rPr>
          <w:rFonts w:ascii="Arial" w:eastAsia="Times New Roman" w:hAnsi="Arial" w:cs="Arial"/>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C1449">
        <w:rPr>
          <w:rFonts w:ascii="Arial" w:eastAsia="Times New Roman" w:hAnsi="Arial" w:cs="Arial"/>
          <w:color w:val="000000"/>
          <w:lang w:eastAsia="de-DE"/>
        </w:rPr>
      </w:r>
      <w:r w:rsidR="009C144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A72F" w14:textId="77777777" w:rsidR="003E61F4" w:rsidRDefault="003E61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6DCFD400"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3E61F4">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B80F" w14:textId="77777777" w:rsidR="003E61F4" w:rsidRDefault="003E61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99B6" w14:textId="77777777" w:rsidR="003E61F4" w:rsidRDefault="003E61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stw68v2cuWJYQpf7V/gt8EB6C1ipYTik5iMQbLC4Q9OZX0sJHxJiaOcXDCkT+DXBp1u5GgnPPLDYXCHzJMssNw==" w:salt="I6BLxsVm+seM67GOeLRiz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135E80"/>
    <w:rsid w:val="0016685E"/>
    <w:rsid w:val="00203FE5"/>
    <w:rsid w:val="00225BD8"/>
    <w:rsid w:val="00232C9F"/>
    <w:rsid w:val="00253F0B"/>
    <w:rsid w:val="002730F2"/>
    <w:rsid w:val="002B2F65"/>
    <w:rsid w:val="002C20CA"/>
    <w:rsid w:val="00313329"/>
    <w:rsid w:val="00321F80"/>
    <w:rsid w:val="00386042"/>
    <w:rsid w:val="003A01D5"/>
    <w:rsid w:val="003A34FC"/>
    <w:rsid w:val="003C4327"/>
    <w:rsid w:val="003C4580"/>
    <w:rsid w:val="003E61F4"/>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C1449"/>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0D53"/>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2839</Words>
  <Characters>17891</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2024-01-16T08:41:00Z</dcterms:created>
  <dcterms:modified xsi:type="dcterms:W3CDTF">2024-01-18T10:04:00Z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