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411673">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000000"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00000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00000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2A4EB2C6" w14:textId="3FB2607B" w:rsidR="00EB22EF" w:rsidRPr="00512076" w:rsidRDefault="00000000" w:rsidP="00EB22EF">
      <w:pPr>
        <w:tabs>
          <w:tab w:val="left" w:pos="-720"/>
          <w:tab w:val="left" w:pos="425"/>
        </w:tabs>
        <w:spacing w:after="0"/>
        <w:rPr>
          <w:rFonts w:ascii="Arial" w:eastAsia="Times New Roman" w:hAnsi="Arial" w:cs="Times New Roman"/>
          <w:strike/>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r w:rsidR="00454137">
        <w:rPr>
          <w:rFonts w:ascii="Arial" w:eastAsia="Times New Roman" w:hAnsi="Arial" w:cs="Times New Roman"/>
          <w:b/>
          <w:lang w:val="fr-CH" w:eastAsia="de-DE"/>
        </w:rPr>
        <w:t xml:space="preserve"> </w:t>
      </w:r>
      <w:r w:rsidR="007C1DB7"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007C1DB7" w:rsidRPr="00512076">
          <w:rPr>
            <w:rStyle w:val="Hyperlink"/>
            <w:rFonts w:ascii="Arial" w:eastAsia="Times New Roman" w:hAnsi="Arial" w:cs="Times New Roman"/>
            <w:lang w:val="fr-CH" w:eastAsia="de-DE"/>
          </w:rPr>
          <w:t>concept</w:t>
        </w:r>
      </w:hyperlink>
      <w:r w:rsidR="007C1DB7"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1D4F353E" w14:textId="6C9A3FAE" w:rsidR="00EB22EF" w:rsidRPr="00512076" w:rsidRDefault="00816830"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r w:rsidR="00454137">
        <w:rPr>
          <w:rFonts w:ascii="Arial" w:eastAsia="Times New Roman" w:hAnsi="Arial" w:cs="Times New Roman"/>
          <w:b/>
          <w:lang w:val="fr-CH" w:eastAsia="de-DE"/>
        </w:rPr>
        <w:t xml:space="preserve"> </w:t>
      </w:r>
      <w:r w:rsidR="00DE6DEE"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00DE6DEE"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00DE6DEE"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00DE6DEE"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3E1CD76B" w14:textId="1DF33912" w:rsidR="00EB22EF" w:rsidRPr="00512076" w:rsidRDefault="00B8420C" w:rsidP="00454137">
      <w:pPr>
        <w:tabs>
          <w:tab w:val="left" w:pos="-720"/>
          <w:tab w:val="left" w:pos="425"/>
        </w:tabs>
        <w:spacing w:after="0"/>
        <w:rPr>
          <w:rFonts w:ascii="Arial" w:eastAsia="Times New Roman" w:hAnsi="Arial" w:cs="Arial"/>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r w:rsidR="00454137">
        <w:rPr>
          <w:rFonts w:ascii="Arial" w:eastAsia="Times New Roman" w:hAnsi="Arial" w:cs="Times New Roman"/>
          <w:b/>
          <w:lang w:val="fr-CH" w:eastAsia="de-DE"/>
        </w:rPr>
        <w:t xml:space="preserve"> </w:t>
      </w:r>
      <w:r w:rsidR="00373611"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w:t>
      </w:r>
      <w:r w:rsidR="00454137">
        <w:rPr>
          <w:rFonts w:ascii="Arial" w:eastAsia="Times New Roman" w:hAnsi="Arial" w:cs="Times New Roman"/>
          <w:lang w:val="fr-CH" w:eastAsia="de-DE"/>
        </w:rPr>
        <w:br/>
      </w:r>
      <w:r w:rsidR="000527D3" w:rsidRPr="00512076">
        <w:rPr>
          <w:rFonts w:ascii="Arial" w:eastAsia="Times New Roman" w:hAnsi="Arial" w:cs="Times New Roman"/>
          <w:lang w:val="fr-CH" w:eastAsia="de-DE"/>
        </w:rPr>
        <w:t>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000000"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000000"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411673">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E2222ED" w14:textId="77777777"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 xml:space="preserve">s </w:t>
      </w:r>
      <w:r>
        <w:rPr>
          <w:rFonts w:ascii="Arial" w:eastAsia="Times New Roman" w:hAnsi="Arial" w:cs="Arial"/>
          <w:lang w:val="fr-CH" w:eastAsia="de-DE"/>
        </w:rPr>
        <w:t>à la formation appronfondie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4EA28EE0" w14:textId="53437E5B" w:rsidR="00D66D25" w:rsidRPr="00512076" w:rsidRDefault="00D66D25" w:rsidP="00D66D25">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Pr="00512076">
        <w:rPr>
          <w:rFonts w:ascii="Arial" w:eastAsia="Times New Roman" w:hAnsi="Arial" w:cs="Arial"/>
          <w:lang w:val="fr-CH" w:eastAsia="de-DE"/>
        </w:rPr>
        <w:t>andidat</w:t>
      </w:r>
      <w:r>
        <w:rPr>
          <w:rFonts w:ascii="Arial" w:eastAsia="Times New Roman" w:hAnsi="Arial" w:cs="Arial"/>
          <w:lang w:val="fr-CH" w:eastAsia="de-DE"/>
        </w:rPr>
        <w:t>-e-</w:t>
      </w:r>
      <w:r w:rsidRPr="00512076">
        <w:rPr>
          <w:rFonts w:ascii="Arial" w:eastAsia="Times New Roman" w:hAnsi="Arial" w:cs="Arial"/>
          <w:lang w:val="fr-CH" w:eastAsia="de-DE"/>
        </w:rPr>
        <w:t>s à d</w:t>
      </w:r>
      <w:r>
        <w:rPr>
          <w:rFonts w:ascii="Arial" w:eastAsia="Times New Roman" w:hAnsi="Arial" w:cs="Arial"/>
          <w:lang w:val="fr-CH" w:eastAsia="de-DE"/>
        </w:rPr>
        <w:t>’autres</w:t>
      </w:r>
      <w:r w:rsidRPr="00512076">
        <w:rPr>
          <w:rFonts w:ascii="Arial" w:eastAsia="Times New Roman" w:hAnsi="Arial" w:cs="Arial"/>
          <w:lang w:val="fr-CH" w:eastAsia="de-DE"/>
        </w:rPr>
        <w:t xml:space="preserve"> titres de spécialiste </w:t>
      </w:r>
      <w:r>
        <w:rPr>
          <w:rFonts w:ascii="Arial" w:eastAsia="Times New Roman" w:hAnsi="Arial" w:cs="Arial"/>
          <w:lang w:val="fr-CH" w:eastAsia="de-DE"/>
        </w:rPr>
        <w:t>et formations approfondies</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3D883EB6" w:rsidR="00FD726A"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EDAAF66" w14:textId="77777777" w:rsidR="00FD726A" w:rsidRDefault="00FD726A">
      <w:pPr>
        <w:rPr>
          <w:rFonts w:ascii="Arial" w:eastAsia="Times New Roman" w:hAnsi="Arial" w:cs="Arial"/>
          <w:lang w:val="fr-CH" w:eastAsia="de-DE"/>
        </w:rPr>
      </w:pPr>
      <w:r>
        <w:rPr>
          <w:rFonts w:ascii="Arial" w:eastAsia="Times New Roman" w:hAnsi="Arial" w:cs="Arial"/>
          <w:lang w:val="fr-CH" w:eastAsia="de-DE"/>
        </w:rPr>
        <w:br w:type="page"/>
      </w:r>
    </w:p>
    <w:p w14:paraId="6D79D975" w14:textId="193C88E1" w:rsidR="00FD726A" w:rsidRDefault="0092589A" w:rsidP="00F0141D">
      <w:pPr>
        <w:spacing w:after="0" w:line="280" w:lineRule="atLeast"/>
        <w:jc w:val="both"/>
        <w:outlineLvl w:val="0"/>
        <w:rPr>
          <w:rFonts w:ascii="Arial" w:eastAsia="Times New Roman" w:hAnsi="Arial" w:cs="Times New Roman"/>
          <w:b/>
          <w:snapToGrid w:val="0"/>
          <w:color w:val="000000"/>
          <w:sz w:val="30"/>
          <w:szCs w:val="30"/>
          <w:lang w:val="fr-CH" w:eastAsia="de-CH"/>
        </w:rPr>
      </w:pPr>
      <w:r>
        <w:rPr>
          <w:rFonts w:ascii="Arial" w:eastAsia="Times New Roman" w:hAnsi="Arial" w:cs="Times New Roman"/>
          <w:b/>
          <w:snapToGrid w:val="0"/>
          <w:color w:val="000000"/>
          <w:sz w:val="30"/>
          <w:szCs w:val="30"/>
          <w:lang w:val="fr-CH" w:eastAsia="de-CH"/>
        </w:rPr>
        <w:t>Cytopathologie</w:t>
      </w:r>
    </w:p>
    <w:p w14:paraId="10E43F11" w14:textId="77777777" w:rsidR="00F0141D" w:rsidRPr="006E2E83" w:rsidRDefault="00F0141D" w:rsidP="00F0141D">
      <w:pPr>
        <w:spacing w:after="0" w:line="280" w:lineRule="atLeast"/>
        <w:jc w:val="both"/>
        <w:outlineLvl w:val="0"/>
        <w:rPr>
          <w:rFonts w:ascii="Arial" w:hAnsi="Arial" w:cs="Arial"/>
          <w:lang w:val="fr-CH"/>
        </w:rPr>
      </w:pPr>
    </w:p>
    <w:p w14:paraId="76985AEE" w14:textId="77777777" w:rsidR="00FD726A" w:rsidRPr="00836718" w:rsidRDefault="00FD726A" w:rsidP="00FD726A">
      <w:pPr>
        <w:tabs>
          <w:tab w:val="left" w:pos="-720"/>
          <w:tab w:val="left" w:pos="284"/>
        </w:tabs>
        <w:spacing w:after="0"/>
        <w:rPr>
          <w:rFonts w:ascii="Arial" w:eastAsia="Times New Roman" w:hAnsi="Arial" w:cs="Arial"/>
          <w:b/>
          <w:sz w:val="24"/>
          <w:szCs w:val="24"/>
          <w:lang w:val="fr-FR" w:eastAsia="de-DE"/>
        </w:rPr>
      </w:pPr>
      <w:r w:rsidRPr="00233AB8">
        <w:rPr>
          <w:rFonts w:ascii="Arial" w:eastAsia="Times New Roman" w:hAnsi="Arial" w:cs="Arial"/>
          <w:b/>
          <w:sz w:val="24"/>
          <w:szCs w:val="24"/>
          <w:lang w:val="fr-FR" w:eastAsia="de-DE"/>
        </w:rPr>
        <w:t xml:space="preserve">Critères selon le ch. 5 du programme de formation postgraduée «Critères de </w:t>
      </w:r>
      <w:r w:rsidRPr="00836718">
        <w:rPr>
          <w:rFonts w:ascii="Arial" w:eastAsia="Times New Roman" w:hAnsi="Arial" w:cs="Arial"/>
          <w:b/>
          <w:sz w:val="24"/>
          <w:szCs w:val="24"/>
          <w:lang w:val="fr-FR" w:eastAsia="de-DE"/>
        </w:rPr>
        <w:t>classification des établissements de formation postgraduée»</w:t>
      </w:r>
    </w:p>
    <w:p w14:paraId="4DE55F5C" w14:textId="77777777" w:rsidR="00FD726A" w:rsidRPr="00836718" w:rsidRDefault="00FD726A" w:rsidP="00FD726A">
      <w:pPr>
        <w:spacing w:after="0"/>
        <w:rPr>
          <w:rFonts w:ascii="Arial" w:hAnsi="Arial" w:cs="Arial"/>
          <w:lang w:val="fr-FR"/>
        </w:rPr>
      </w:pPr>
    </w:p>
    <w:p w14:paraId="738832D9" w14:textId="77777777" w:rsidR="00FD726A" w:rsidRPr="00836718" w:rsidRDefault="00FD726A" w:rsidP="00FD726A">
      <w:pPr>
        <w:tabs>
          <w:tab w:val="left" w:pos="4678"/>
        </w:tabs>
        <w:spacing w:after="0"/>
        <w:ind w:left="4680" w:hanging="4680"/>
        <w:rPr>
          <w:rFonts w:ascii="Arial" w:eastAsia="Times New Roman" w:hAnsi="Arial" w:cs="Arial"/>
          <w:b/>
          <w:bCs/>
          <w:lang w:val="fr-FR" w:eastAsia="de-DE"/>
        </w:rPr>
      </w:pPr>
      <w:r w:rsidRPr="00836718">
        <w:rPr>
          <w:rFonts w:ascii="Arial" w:eastAsia="Times New Roman" w:hAnsi="Arial" w:cs="Arial"/>
          <w:b/>
          <w:bCs/>
          <w:lang w:val="fr-FR" w:eastAsia="de-DE"/>
        </w:rPr>
        <w:t>Catégorie souhaitée:</w:t>
      </w:r>
    </w:p>
    <w:p w14:paraId="4B139449" w14:textId="3C434A13" w:rsidR="00FD726A" w:rsidRPr="00836718" w:rsidRDefault="00FD726A" w:rsidP="00FD726A">
      <w:pPr>
        <w:tabs>
          <w:tab w:val="left" w:pos="4678"/>
        </w:tabs>
        <w:spacing w:after="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005D2B42" w:rsidRPr="005D2B42">
        <w:rPr>
          <w:rFonts w:ascii="Arial" w:eastAsia="Times New Roman" w:hAnsi="Arial" w:cs="Arial"/>
          <w:lang w:val="fr-FR" w:eastAsia="de-DE"/>
        </w:rPr>
        <w:t>Catégorie A (</w:t>
      </w:r>
      <w:r w:rsidR="00F31F6A">
        <w:rPr>
          <w:rFonts w:ascii="Arial" w:eastAsia="Times New Roman" w:hAnsi="Arial" w:cs="Arial"/>
          <w:lang w:val="fr-FR" w:eastAsia="de-DE"/>
        </w:rPr>
        <w:t>1</w:t>
      </w:r>
      <w:r w:rsidR="005D2B42" w:rsidRPr="005D2B42">
        <w:rPr>
          <w:rFonts w:ascii="Arial" w:eastAsia="Times New Roman" w:hAnsi="Arial" w:cs="Arial"/>
          <w:lang w:val="fr-FR" w:eastAsia="de-DE"/>
        </w:rPr>
        <w:t xml:space="preserve"> an)</w:t>
      </w:r>
    </w:p>
    <w:p w14:paraId="12DCCB5D" w14:textId="2B680033" w:rsidR="005D2B42" w:rsidRPr="00836718" w:rsidRDefault="00FD726A" w:rsidP="005D2B42">
      <w:pPr>
        <w:tabs>
          <w:tab w:val="left" w:pos="4678"/>
        </w:tabs>
        <w:spacing w:after="0"/>
        <w:ind w:left="4680" w:hanging="4680"/>
        <w:rPr>
          <w:rFonts w:ascii="Arial" w:eastAsia="Times New Roman" w:hAnsi="Arial" w:cs="Arial"/>
          <w:lang w:val="fr-FR"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sidR="00000000">
        <w:rPr>
          <w:rFonts w:ascii="Arial" w:eastAsia="Times New Roman" w:hAnsi="Arial" w:cs="Arial"/>
          <w:lang w:val="fr-CH" w:eastAsia="de-DE"/>
        </w:rPr>
      </w:r>
      <w:r w:rsidR="00000000">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w:t>
      </w:r>
      <w:r w:rsidRPr="00836718">
        <w:rPr>
          <w:rFonts w:ascii="Arial" w:eastAsia="Times New Roman" w:hAnsi="Arial" w:cs="Arial"/>
          <w:lang w:val="fr-FR" w:eastAsia="de-DE"/>
        </w:rPr>
        <w:t>Catégorie B (</w:t>
      </w:r>
      <w:r w:rsidR="00F31F6A">
        <w:rPr>
          <w:rFonts w:ascii="Arial" w:eastAsia="Times New Roman" w:hAnsi="Arial" w:cs="Arial"/>
          <w:lang w:val="fr-FR" w:eastAsia="de-DE"/>
        </w:rPr>
        <w:t>6 mois</w:t>
      </w:r>
      <w:r w:rsidRPr="00836718">
        <w:rPr>
          <w:rFonts w:ascii="Arial" w:eastAsia="Times New Roman" w:hAnsi="Arial" w:cs="Arial"/>
          <w:lang w:val="fr-FR" w:eastAsia="de-DE"/>
        </w:rPr>
        <w:t>)</w:t>
      </w:r>
    </w:p>
    <w:p w14:paraId="22410E87" w14:textId="77777777" w:rsidR="0094203C" w:rsidRPr="00836718" w:rsidRDefault="0094203C" w:rsidP="00FD726A">
      <w:pPr>
        <w:tabs>
          <w:tab w:val="left" w:pos="-720"/>
          <w:tab w:val="left" w:pos="425"/>
        </w:tabs>
        <w:spacing w:after="0"/>
        <w:rPr>
          <w:rFonts w:ascii="Arial" w:eastAsia="Times New Roman" w:hAnsi="Arial" w:cs="Arial"/>
          <w:lang w:val="fr-FR" w:eastAsia="de-DE"/>
        </w:rPr>
      </w:pPr>
    </w:p>
    <w:p w14:paraId="3094D1FC" w14:textId="77777777" w:rsidR="008852E9" w:rsidRPr="00370298" w:rsidRDefault="008852E9" w:rsidP="008852E9">
      <w:pPr>
        <w:tabs>
          <w:tab w:val="left" w:pos="-720"/>
          <w:tab w:val="left" w:pos="425"/>
        </w:tabs>
        <w:spacing w:after="0"/>
        <w:rPr>
          <w:rFonts w:ascii="Arial" w:eastAsia="Times New Roman" w:hAnsi="Arial" w:cs="Arial"/>
          <w:lang w:val="fr-FR" w:eastAsia="de-DE"/>
        </w:rPr>
      </w:pPr>
      <w:r w:rsidRPr="00370298">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2D861B30" w14:textId="77777777" w:rsidR="00105897" w:rsidRDefault="00105897" w:rsidP="00105897">
      <w:pPr>
        <w:tabs>
          <w:tab w:val="left" w:pos="284"/>
          <w:tab w:val="left" w:pos="7797"/>
          <w:tab w:val="left" w:pos="8505"/>
        </w:tabs>
        <w:spacing w:after="0"/>
        <w:rPr>
          <w:rFonts w:ascii="Arial" w:eastAsia="Times New Roman" w:hAnsi="Arial" w:cs="Arial"/>
          <w:lang w:val="fr-FR" w:eastAsia="de-DE"/>
        </w:rPr>
      </w:pPr>
    </w:p>
    <w:tbl>
      <w:tblP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50"/>
        <w:gridCol w:w="2126"/>
      </w:tblGrid>
      <w:tr w:rsidR="00FD726A" w:rsidRPr="00836718" w14:paraId="545EAAE7" w14:textId="77777777" w:rsidTr="00DF2302">
        <w:tc>
          <w:tcPr>
            <w:tcW w:w="7650" w:type="dxa"/>
            <w:shd w:val="clear" w:color="auto" w:fill="auto"/>
          </w:tcPr>
          <w:p w14:paraId="2AE3FD7A" w14:textId="43D80C99" w:rsidR="00FD726A" w:rsidRPr="00836718" w:rsidRDefault="0092589A" w:rsidP="00AA213F">
            <w:pPr>
              <w:spacing w:after="0" w:line="280" w:lineRule="atLeast"/>
              <w:jc w:val="both"/>
              <w:rPr>
                <w:rFonts w:ascii="Arial" w:hAnsi="Arial" w:cs="Arial"/>
                <w:b/>
                <w:bCs/>
                <w:lang w:val="fr-FR"/>
              </w:rPr>
            </w:pPr>
            <w:r w:rsidRPr="008F6FE8">
              <w:rPr>
                <w:rFonts w:ascii="Arial" w:eastAsia="Times New Roman" w:hAnsi="Arial" w:cs="Times New Roman"/>
                <w:b/>
                <w:lang w:val="fr-CH" w:eastAsia="fr-FR"/>
              </w:rPr>
              <w:t>Caractéristiques de l’établissement</w:t>
            </w:r>
          </w:p>
        </w:tc>
        <w:tc>
          <w:tcPr>
            <w:tcW w:w="2126" w:type="dxa"/>
            <w:shd w:val="clear" w:color="auto" w:fill="auto"/>
            <w:vAlign w:val="center"/>
          </w:tcPr>
          <w:p w14:paraId="077FFECD" w14:textId="77777777" w:rsidR="00FD726A" w:rsidRPr="00836718" w:rsidRDefault="00FD726A" w:rsidP="00E45D1C">
            <w:pPr>
              <w:tabs>
                <w:tab w:val="left" w:pos="851"/>
                <w:tab w:val="center" w:pos="4819"/>
                <w:tab w:val="right" w:pos="9071"/>
              </w:tabs>
              <w:spacing w:after="0" w:line="280" w:lineRule="atLeast"/>
              <w:jc w:val="center"/>
              <w:rPr>
                <w:rFonts w:ascii="Arial" w:hAnsi="Arial" w:cs="Arial"/>
                <w:b/>
                <w:bCs/>
                <w:lang w:val="fr-CH"/>
              </w:rPr>
            </w:pPr>
            <w:r w:rsidRPr="00836718">
              <w:rPr>
                <w:rFonts w:ascii="Arial" w:hAnsi="Arial" w:cs="Arial"/>
                <w:b/>
                <w:bCs/>
                <w:lang w:val="fr-CH"/>
              </w:rPr>
              <w:t>Vos données</w:t>
            </w:r>
          </w:p>
        </w:tc>
      </w:tr>
      <w:tr w:rsidR="006239AD" w:rsidRPr="00836718" w14:paraId="50501A49" w14:textId="77777777" w:rsidTr="00DF2302">
        <w:tc>
          <w:tcPr>
            <w:tcW w:w="7650" w:type="dxa"/>
            <w:shd w:val="clear" w:color="auto" w:fill="auto"/>
          </w:tcPr>
          <w:p w14:paraId="4ECF551B" w14:textId="425BD2EA" w:rsidR="006239AD" w:rsidRPr="00836718" w:rsidRDefault="006239AD" w:rsidP="006239AD">
            <w:pPr>
              <w:autoSpaceDE w:val="0"/>
              <w:autoSpaceDN w:val="0"/>
              <w:adjustRightInd w:val="0"/>
              <w:spacing w:after="0" w:line="280" w:lineRule="atLeast"/>
              <w:jc w:val="both"/>
              <w:rPr>
                <w:rFonts w:ascii="Arial" w:hAnsi="Arial" w:cs="Arial"/>
                <w:lang w:val="fr-CH"/>
              </w:rPr>
            </w:pPr>
          </w:p>
        </w:tc>
        <w:tc>
          <w:tcPr>
            <w:tcW w:w="2126" w:type="dxa"/>
            <w:shd w:val="clear" w:color="auto" w:fill="auto"/>
            <w:vAlign w:val="center"/>
          </w:tcPr>
          <w:p w14:paraId="0300C9F3" w14:textId="7A37A79C" w:rsidR="006239AD" w:rsidRPr="00836718" w:rsidRDefault="006239AD" w:rsidP="006239AD">
            <w:pPr>
              <w:tabs>
                <w:tab w:val="left" w:pos="-720"/>
                <w:tab w:val="left" w:pos="851"/>
              </w:tabs>
              <w:spacing w:after="0"/>
              <w:jc w:val="center"/>
              <w:rPr>
                <w:rFonts w:ascii="Arial" w:eastAsia="Times New Roman" w:hAnsi="Arial" w:cs="Arial"/>
                <w:lang w:val="fr-CH" w:eastAsia="de-DE"/>
              </w:rPr>
            </w:pPr>
          </w:p>
        </w:tc>
      </w:tr>
      <w:tr w:rsidR="00AC22BC" w:rsidRPr="00836718" w14:paraId="42BAC2C1" w14:textId="77777777" w:rsidTr="00DF2302">
        <w:tc>
          <w:tcPr>
            <w:tcW w:w="7650" w:type="dxa"/>
            <w:shd w:val="clear" w:color="auto" w:fill="auto"/>
          </w:tcPr>
          <w:p w14:paraId="2C0D4667" w14:textId="363949AF" w:rsidR="00AC22BC" w:rsidRPr="00836718" w:rsidRDefault="00AC22BC" w:rsidP="00AC22BC">
            <w:pPr>
              <w:autoSpaceDE w:val="0"/>
              <w:autoSpaceDN w:val="0"/>
              <w:adjustRightInd w:val="0"/>
              <w:spacing w:after="0" w:line="280" w:lineRule="atLeast"/>
              <w:rPr>
                <w:rFonts w:ascii="Arial" w:hAnsi="Arial" w:cs="Arial"/>
                <w:lang w:val="fr-CH"/>
              </w:rPr>
            </w:pPr>
            <w:r w:rsidRPr="0026252C">
              <w:rPr>
                <w:rFonts w:ascii="Arial" w:eastAsia="Times New Roman" w:hAnsi="Arial" w:cs="Times New Roman"/>
                <w:b/>
                <w:lang w:val="fr-CH" w:eastAsia="fr-FR"/>
              </w:rPr>
              <w:t>Équipe médicale (minimum)</w:t>
            </w:r>
          </w:p>
        </w:tc>
        <w:tc>
          <w:tcPr>
            <w:tcW w:w="2126" w:type="dxa"/>
            <w:shd w:val="clear" w:color="auto" w:fill="auto"/>
            <w:vAlign w:val="center"/>
          </w:tcPr>
          <w:p w14:paraId="1452ACC5" w14:textId="28B2DF7A" w:rsidR="00AC22BC" w:rsidRPr="00836718" w:rsidRDefault="00AC22BC" w:rsidP="00AC22BC">
            <w:pPr>
              <w:tabs>
                <w:tab w:val="left" w:pos="-720"/>
                <w:tab w:val="left" w:pos="851"/>
              </w:tabs>
              <w:spacing w:after="0"/>
              <w:jc w:val="center"/>
              <w:rPr>
                <w:rFonts w:ascii="Arial" w:eastAsia="Times New Roman" w:hAnsi="Arial" w:cs="Arial"/>
                <w:lang w:val="fr-CH" w:eastAsia="de-DE"/>
              </w:rPr>
            </w:pPr>
          </w:p>
        </w:tc>
      </w:tr>
      <w:tr w:rsidR="00AC22BC" w:rsidRPr="00836718" w14:paraId="31B40296" w14:textId="77777777" w:rsidTr="00DF2302">
        <w:tc>
          <w:tcPr>
            <w:tcW w:w="7650" w:type="dxa"/>
            <w:shd w:val="clear" w:color="auto" w:fill="auto"/>
          </w:tcPr>
          <w:p w14:paraId="25737E35" w14:textId="6B362FB3" w:rsidR="00AC22BC" w:rsidRPr="00836718" w:rsidRDefault="007168E9" w:rsidP="00AC22BC">
            <w:pPr>
              <w:spacing w:after="0" w:line="280" w:lineRule="atLeast"/>
              <w:rPr>
                <w:rFonts w:ascii="Arial" w:hAnsi="Arial" w:cs="Arial"/>
                <w:lang w:val="fr-CH"/>
              </w:rPr>
            </w:pPr>
            <w:r>
              <w:rPr>
                <w:rFonts w:ascii="Arial" w:eastAsia="Times New Roman" w:hAnsi="Arial" w:cs="Times New Roman"/>
                <w:lang w:val="fr-CH" w:eastAsia="fr-FR"/>
              </w:rPr>
              <w:t>Nombre des s</w:t>
            </w:r>
            <w:r w:rsidR="00AC22BC" w:rsidRPr="0026252C">
              <w:rPr>
                <w:rFonts w:ascii="Arial" w:eastAsia="Times New Roman" w:hAnsi="Arial" w:cs="Times New Roman"/>
                <w:lang w:val="fr-CH" w:eastAsia="fr-FR"/>
              </w:rPr>
              <w:t>pécialistes en pathologie à plein temps</w:t>
            </w:r>
          </w:p>
        </w:tc>
        <w:tc>
          <w:tcPr>
            <w:tcW w:w="2126" w:type="dxa"/>
            <w:shd w:val="clear" w:color="auto" w:fill="auto"/>
            <w:vAlign w:val="center"/>
          </w:tcPr>
          <w:p w14:paraId="5ABD7811" w14:textId="14E7B3FA" w:rsidR="00AC22BC" w:rsidRPr="00836718" w:rsidRDefault="00AC22BC" w:rsidP="00AC22BC">
            <w:pPr>
              <w:tabs>
                <w:tab w:val="left" w:pos="-720"/>
                <w:tab w:val="left" w:pos="851"/>
              </w:tabs>
              <w:spacing w:after="0"/>
              <w:jc w:val="center"/>
              <w:rPr>
                <w:rFonts w:ascii="Arial" w:eastAsia="Times New Roman" w:hAnsi="Arial" w:cs="Arial"/>
                <w:lang w:val="fr-CH" w:eastAsia="de-DE"/>
              </w:rPr>
            </w:pPr>
          </w:p>
        </w:tc>
      </w:tr>
      <w:tr w:rsidR="00AC22BC" w:rsidRPr="004B6C97" w14:paraId="523AFDF0" w14:textId="77777777" w:rsidTr="00DF2302">
        <w:tc>
          <w:tcPr>
            <w:tcW w:w="7650" w:type="dxa"/>
            <w:shd w:val="clear" w:color="auto" w:fill="auto"/>
          </w:tcPr>
          <w:p w14:paraId="7162DE0E" w14:textId="700F2612" w:rsidR="00AC22BC" w:rsidRPr="00836718" w:rsidRDefault="00D16261" w:rsidP="00AC22BC">
            <w:pPr>
              <w:spacing w:after="0" w:line="280" w:lineRule="atLeast"/>
              <w:rPr>
                <w:rFonts w:ascii="Arial" w:hAnsi="Arial" w:cs="Arial"/>
                <w:lang w:val="fr-CH"/>
              </w:rPr>
            </w:pPr>
            <w:r>
              <w:rPr>
                <w:rFonts w:ascii="Arial" w:eastAsia="Times New Roman" w:hAnsi="Arial" w:cs="Times New Roman"/>
                <w:lang w:val="fr-CH" w:eastAsia="fr-FR"/>
              </w:rPr>
              <w:t xml:space="preserve">- </w:t>
            </w:r>
            <w:r w:rsidR="00AC22BC" w:rsidRPr="0026252C">
              <w:rPr>
                <w:rFonts w:ascii="Arial" w:eastAsia="Times New Roman" w:hAnsi="Arial" w:cs="Times New Roman"/>
                <w:lang w:val="fr-CH" w:eastAsia="fr-FR"/>
              </w:rPr>
              <w:t>en pathologie</w:t>
            </w:r>
          </w:p>
        </w:tc>
        <w:tc>
          <w:tcPr>
            <w:tcW w:w="2126" w:type="dxa"/>
            <w:shd w:val="clear" w:color="auto" w:fill="auto"/>
            <w:vAlign w:val="center"/>
          </w:tcPr>
          <w:p w14:paraId="78EDB4B8" w14:textId="305BBC81" w:rsidR="00AC22BC" w:rsidRPr="00836718" w:rsidRDefault="000D357E" w:rsidP="00AC22BC">
            <w:pPr>
              <w:tabs>
                <w:tab w:val="left" w:pos="-720"/>
                <w:tab w:val="left" w:pos="851"/>
              </w:tabs>
              <w:spacing w:after="0"/>
              <w:jc w:val="center"/>
              <w:rPr>
                <w:rFonts w:ascii="Arial" w:eastAsia="Times New Roman" w:hAnsi="Arial" w:cs="Arial"/>
                <w:lang w:val="fr-CH" w:eastAsia="de-DE"/>
              </w:rPr>
            </w:pPr>
            <w:r w:rsidRPr="00E70567">
              <w:rPr>
                <w:rFonts w:ascii="Arial" w:eastAsia="Times New Roman" w:hAnsi="Arial" w:cs="Arial"/>
                <w:lang w:val="de-DE" w:eastAsia="de-DE"/>
              </w:rPr>
              <w:fldChar w:fldCharType="begin">
                <w:ffData>
                  <w:name w:val=""/>
                  <w:enabled/>
                  <w:calcOnExit w:val="0"/>
                  <w:textInput/>
                </w:ffData>
              </w:fldChar>
            </w:r>
            <w:r w:rsidRPr="00E70567">
              <w:rPr>
                <w:rFonts w:ascii="Arial" w:eastAsia="Times New Roman" w:hAnsi="Arial" w:cs="Arial"/>
                <w:lang w:val="de-DE" w:eastAsia="de-DE"/>
              </w:rPr>
              <w:instrText xml:space="preserve"> FORMTEXT </w:instrText>
            </w:r>
            <w:r w:rsidRPr="00E70567">
              <w:rPr>
                <w:rFonts w:ascii="Arial" w:eastAsia="Times New Roman" w:hAnsi="Arial" w:cs="Arial"/>
                <w:lang w:val="de-DE" w:eastAsia="de-DE"/>
              </w:rPr>
            </w:r>
            <w:r w:rsidRPr="00E70567">
              <w:rPr>
                <w:rFonts w:ascii="Arial" w:eastAsia="Times New Roman" w:hAnsi="Arial" w:cs="Arial"/>
                <w:lang w:val="de-DE" w:eastAsia="de-DE"/>
              </w:rPr>
              <w:fldChar w:fldCharType="separate"/>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lang w:val="de-DE" w:eastAsia="de-DE"/>
              </w:rPr>
              <w:fldChar w:fldCharType="end"/>
            </w:r>
          </w:p>
        </w:tc>
      </w:tr>
      <w:tr w:rsidR="00AC22BC" w:rsidRPr="004B6C97" w14:paraId="44C1B542" w14:textId="77777777" w:rsidTr="00DF2302">
        <w:tc>
          <w:tcPr>
            <w:tcW w:w="7650" w:type="dxa"/>
            <w:shd w:val="clear" w:color="auto" w:fill="auto"/>
          </w:tcPr>
          <w:p w14:paraId="5CFF759C" w14:textId="47D75ACE" w:rsidR="00AC22BC" w:rsidRPr="00836718" w:rsidRDefault="00D16261" w:rsidP="00AC22BC">
            <w:pPr>
              <w:spacing w:after="0" w:line="280" w:lineRule="atLeast"/>
              <w:rPr>
                <w:rFonts w:ascii="Arial" w:hAnsi="Arial" w:cs="Arial"/>
                <w:lang w:val="fr-CH"/>
              </w:rPr>
            </w:pPr>
            <w:r>
              <w:rPr>
                <w:rFonts w:ascii="Arial" w:eastAsia="Times New Roman" w:hAnsi="Arial" w:cs="Times New Roman"/>
                <w:lang w:val="fr-CH" w:eastAsia="fr-FR"/>
              </w:rPr>
              <w:t xml:space="preserve">- </w:t>
            </w:r>
            <w:r w:rsidR="00AC22BC" w:rsidRPr="0026252C">
              <w:rPr>
                <w:rFonts w:ascii="Arial" w:eastAsia="Times New Roman" w:hAnsi="Arial" w:cs="Times New Roman"/>
                <w:lang w:val="fr-CH" w:eastAsia="fr-FR"/>
              </w:rPr>
              <w:t>avec formation approfondie en cytopathologie clinique</w:t>
            </w:r>
          </w:p>
        </w:tc>
        <w:tc>
          <w:tcPr>
            <w:tcW w:w="2126" w:type="dxa"/>
            <w:shd w:val="clear" w:color="auto" w:fill="auto"/>
            <w:vAlign w:val="center"/>
          </w:tcPr>
          <w:p w14:paraId="4F4FD596" w14:textId="595DBD4D" w:rsidR="00AC22BC" w:rsidRPr="00836718" w:rsidRDefault="000D357E" w:rsidP="00AC22BC">
            <w:pPr>
              <w:tabs>
                <w:tab w:val="left" w:pos="-720"/>
                <w:tab w:val="left" w:pos="851"/>
              </w:tabs>
              <w:spacing w:after="0"/>
              <w:jc w:val="center"/>
              <w:rPr>
                <w:rFonts w:ascii="Arial" w:eastAsia="Times New Roman" w:hAnsi="Arial" w:cs="Arial"/>
                <w:lang w:val="fr-CH" w:eastAsia="de-DE"/>
              </w:rPr>
            </w:pPr>
            <w:r w:rsidRPr="00E70567">
              <w:rPr>
                <w:rFonts w:ascii="Arial" w:eastAsia="Times New Roman" w:hAnsi="Arial" w:cs="Arial"/>
                <w:lang w:val="de-DE" w:eastAsia="de-DE"/>
              </w:rPr>
              <w:fldChar w:fldCharType="begin">
                <w:ffData>
                  <w:name w:val=""/>
                  <w:enabled/>
                  <w:calcOnExit w:val="0"/>
                  <w:textInput/>
                </w:ffData>
              </w:fldChar>
            </w:r>
            <w:r w:rsidRPr="00E70567">
              <w:rPr>
                <w:rFonts w:ascii="Arial" w:eastAsia="Times New Roman" w:hAnsi="Arial" w:cs="Arial"/>
                <w:lang w:val="de-DE" w:eastAsia="de-DE"/>
              </w:rPr>
              <w:instrText xml:space="preserve"> FORMTEXT </w:instrText>
            </w:r>
            <w:r w:rsidRPr="00E70567">
              <w:rPr>
                <w:rFonts w:ascii="Arial" w:eastAsia="Times New Roman" w:hAnsi="Arial" w:cs="Arial"/>
                <w:lang w:val="de-DE" w:eastAsia="de-DE"/>
              </w:rPr>
            </w:r>
            <w:r w:rsidRPr="00E70567">
              <w:rPr>
                <w:rFonts w:ascii="Arial" w:eastAsia="Times New Roman" w:hAnsi="Arial" w:cs="Arial"/>
                <w:lang w:val="de-DE" w:eastAsia="de-DE"/>
              </w:rPr>
              <w:fldChar w:fldCharType="separate"/>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lang w:val="de-DE" w:eastAsia="de-DE"/>
              </w:rPr>
              <w:fldChar w:fldCharType="end"/>
            </w:r>
          </w:p>
        </w:tc>
      </w:tr>
      <w:tr w:rsidR="00AC22BC" w:rsidRPr="00836718" w14:paraId="439F6E0C" w14:textId="77777777" w:rsidTr="00DF2302">
        <w:tc>
          <w:tcPr>
            <w:tcW w:w="7650" w:type="dxa"/>
            <w:shd w:val="clear" w:color="auto" w:fill="auto"/>
          </w:tcPr>
          <w:p w14:paraId="61D4093C" w14:textId="7F1E5271" w:rsidR="00AC22BC" w:rsidRPr="00836718" w:rsidRDefault="00AC22BC" w:rsidP="00AC22BC">
            <w:pPr>
              <w:spacing w:after="0" w:line="280" w:lineRule="atLeast"/>
              <w:rPr>
                <w:rFonts w:ascii="Arial" w:hAnsi="Arial" w:cs="Arial"/>
                <w:lang w:val="fr-CH"/>
              </w:rPr>
            </w:pPr>
            <w:r w:rsidRPr="0026252C">
              <w:rPr>
                <w:rFonts w:ascii="Arial" w:eastAsia="Times New Roman" w:hAnsi="Arial" w:cs="Times New Roman"/>
                <w:lang w:val="fr-CH" w:eastAsia="fr-FR"/>
              </w:rPr>
              <w:t xml:space="preserve">Postes </w:t>
            </w:r>
            <w:r>
              <w:rPr>
                <w:rFonts w:ascii="Arial" w:eastAsia="Times New Roman" w:hAnsi="Arial" w:cs="Times New Roman"/>
                <w:lang w:val="fr-CH" w:eastAsia="fr-FR"/>
              </w:rPr>
              <w:t>de formation postgraduée</w:t>
            </w:r>
            <w:r w:rsidRPr="0026252C">
              <w:rPr>
                <w:rFonts w:ascii="Arial" w:eastAsia="Times New Roman" w:hAnsi="Arial" w:cs="Times New Roman"/>
                <w:lang w:val="fr-CH" w:eastAsia="fr-FR"/>
              </w:rPr>
              <w:t xml:space="preserve"> (à 100</w:t>
            </w:r>
            <w:r>
              <w:rPr>
                <w:rFonts w:ascii="Arial" w:eastAsia="Times New Roman" w:hAnsi="Arial" w:cs="Times New Roman"/>
                <w:lang w:val="fr-CH" w:eastAsia="fr-FR"/>
              </w:rPr>
              <w:t> </w:t>
            </w:r>
            <w:r w:rsidRPr="0026252C">
              <w:rPr>
                <w:rFonts w:ascii="Arial" w:eastAsia="Times New Roman" w:hAnsi="Arial" w:cs="Times New Roman"/>
                <w:lang w:val="fr-CH" w:eastAsia="fr-FR"/>
              </w:rPr>
              <w:t>%)</w:t>
            </w:r>
          </w:p>
        </w:tc>
        <w:tc>
          <w:tcPr>
            <w:tcW w:w="2126" w:type="dxa"/>
            <w:shd w:val="clear" w:color="auto" w:fill="auto"/>
            <w:vAlign w:val="center"/>
          </w:tcPr>
          <w:p w14:paraId="1E732D59" w14:textId="45B8BA7E" w:rsidR="00AC22BC" w:rsidRPr="00836718" w:rsidRDefault="000D357E" w:rsidP="00AC22BC">
            <w:pPr>
              <w:tabs>
                <w:tab w:val="left" w:pos="-720"/>
                <w:tab w:val="left" w:pos="851"/>
              </w:tabs>
              <w:spacing w:after="0"/>
              <w:jc w:val="center"/>
              <w:rPr>
                <w:rFonts w:ascii="Arial" w:eastAsia="Times New Roman" w:hAnsi="Arial" w:cs="Arial"/>
                <w:lang w:val="fr-CH" w:eastAsia="de-DE"/>
              </w:rPr>
            </w:pPr>
            <w:r w:rsidRPr="00E70567">
              <w:rPr>
                <w:rFonts w:ascii="Arial" w:eastAsia="Times New Roman" w:hAnsi="Arial" w:cs="Arial"/>
                <w:lang w:val="de-DE" w:eastAsia="de-DE"/>
              </w:rPr>
              <w:fldChar w:fldCharType="begin">
                <w:ffData>
                  <w:name w:val=""/>
                  <w:enabled/>
                  <w:calcOnExit w:val="0"/>
                  <w:textInput/>
                </w:ffData>
              </w:fldChar>
            </w:r>
            <w:r w:rsidRPr="00E70567">
              <w:rPr>
                <w:rFonts w:ascii="Arial" w:eastAsia="Times New Roman" w:hAnsi="Arial" w:cs="Arial"/>
                <w:lang w:val="de-DE" w:eastAsia="de-DE"/>
              </w:rPr>
              <w:instrText xml:space="preserve"> FORMTEXT </w:instrText>
            </w:r>
            <w:r w:rsidRPr="00E70567">
              <w:rPr>
                <w:rFonts w:ascii="Arial" w:eastAsia="Times New Roman" w:hAnsi="Arial" w:cs="Arial"/>
                <w:lang w:val="de-DE" w:eastAsia="de-DE"/>
              </w:rPr>
            </w:r>
            <w:r w:rsidRPr="00E70567">
              <w:rPr>
                <w:rFonts w:ascii="Arial" w:eastAsia="Times New Roman" w:hAnsi="Arial" w:cs="Arial"/>
                <w:lang w:val="de-DE" w:eastAsia="de-DE"/>
              </w:rPr>
              <w:fldChar w:fldCharType="separate"/>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noProof/>
                <w:lang w:val="de-DE" w:eastAsia="de-DE"/>
              </w:rPr>
              <w:t> </w:t>
            </w:r>
            <w:r w:rsidRPr="00E70567">
              <w:rPr>
                <w:rFonts w:ascii="Arial" w:eastAsia="Times New Roman" w:hAnsi="Arial" w:cs="Arial"/>
                <w:lang w:val="de-DE" w:eastAsia="de-DE"/>
              </w:rPr>
              <w:fldChar w:fldCharType="end"/>
            </w:r>
          </w:p>
        </w:tc>
      </w:tr>
      <w:tr w:rsidR="00DA1565" w:rsidRPr="00836718" w14:paraId="6B90903A" w14:textId="77777777" w:rsidTr="00DF2302">
        <w:tc>
          <w:tcPr>
            <w:tcW w:w="7650" w:type="dxa"/>
            <w:shd w:val="clear" w:color="auto" w:fill="auto"/>
          </w:tcPr>
          <w:p w14:paraId="0050C0B2" w14:textId="77777777" w:rsidR="00DA1565" w:rsidRPr="00836718" w:rsidRDefault="00DA1565" w:rsidP="00E370EF">
            <w:pPr>
              <w:spacing w:after="0" w:line="280" w:lineRule="atLeast"/>
              <w:rPr>
                <w:rFonts w:ascii="Arial" w:hAnsi="Arial" w:cs="Arial"/>
                <w:lang w:val="fr-CH"/>
              </w:rPr>
            </w:pPr>
          </w:p>
        </w:tc>
        <w:tc>
          <w:tcPr>
            <w:tcW w:w="2126" w:type="dxa"/>
            <w:shd w:val="clear" w:color="auto" w:fill="auto"/>
            <w:vAlign w:val="center"/>
          </w:tcPr>
          <w:p w14:paraId="34FD1161" w14:textId="77777777" w:rsidR="00DA1565" w:rsidRPr="00836718" w:rsidRDefault="00DA1565" w:rsidP="006239AD">
            <w:pPr>
              <w:tabs>
                <w:tab w:val="left" w:pos="-720"/>
                <w:tab w:val="left" w:pos="851"/>
              </w:tabs>
              <w:spacing w:after="0"/>
              <w:jc w:val="center"/>
              <w:rPr>
                <w:rFonts w:ascii="Arial" w:eastAsia="Times New Roman" w:hAnsi="Arial" w:cs="Arial"/>
                <w:lang w:val="fr-CH" w:eastAsia="de-DE"/>
              </w:rPr>
            </w:pPr>
          </w:p>
        </w:tc>
      </w:tr>
      <w:tr w:rsidR="000A68A4" w:rsidRPr="00836718" w14:paraId="0AEC496B" w14:textId="77777777" w:rsidTr="00DF2302">
        <w:tc>
          <w:tcPr>
            <w:tcW w:w="7650" w:type="dxa"/>
            <w:shd w:val="clear" w:color="auto" w:fill="auto"/>
          </w:tcPr>
          <w:p w14:paraId="01D37432" w14:textId="6029D489" w:rsidR="000A68A4" w:rsidRPr="00836718" w:rsidRDefault="000A68A4" w:rsidP="000A68A4">
            <w:pPr>
              <w:spacing w:after="0" w:line="280" w:lineRule="atLeast"/>
              <w:rPr>
                <w:rFonts w:ascii="Arial" w:hAnsi="Arial" w:cs="Arial"/>
                <w:lang w:val="fr-CH"/>
              </w:rPr>
            </w:pPr>
            <w:r w:rsidRPr="0026252C">
              <w:rPr>
                <w:rFonts w:ascii="Arial" w:eastAsia="Times New Roman" w:hAnsi="Arial" w:cs="Times New Roman"/>
                <w:b/>
                <w:lang w:val="fr-CH" w:eastAsia="fr-FR"/>
              </w:rPr>
              <w:t>Prestations diagnostiques</w:t>
            </w:r>
          </w:p>
        </w:tc>
        <w:tc>
          <w:tcPr>
            <w:tcW w:w="2126" w:type="dxa"/>
            <w:shd w:val="clear" w:color="auto" w:fill="auto"/>
            <w:vAlign w:val="center"/>
          </w:tcPr>
          <w:p w14:paraId="281D665A" w14:textId="23F9EF11" w:rsidR="000A68A4" w:rsidRPr="00836718" w:rsidRDefault="000A68A4" w:rsidP="000A68A4">
            <w:pPr>
              <w:tabs>
                <w:tab w:val="left" w:pos="-720"/>
                <w:tab w:val="left" w:pos="851"/>
              </w:tabs>
              <w:spacing w:after="0"/>
              <w:jc w:val="center"/>
              <w:rPr>
                <w:rFonts w:ascii="Arial" w:eastAsia="Times New Roman" w:hAnsi="Arial" w:cs="Arial"/>
                <w:lang w:val="fr-CH" w:eastAsia="de-DE"/>
              </w:rPr>
            </w:pPr>
          </w:p>
        </w:tc>
      </w:tr>
      <w:tr w:rsidR="000A68A4" w:rsidRPr="000A68A4" w14:paraId="7D0FADFC" w14:textId="77777777" w:rsidTr="00DF2302">
        <w:tc>
          <w:tcPr>
            <w:tcW w:w="7650" w:type="dxa"/>
            <w:shd w:val="clear" w:color="auto" w:fill="auto"/>
          </w:tcPr>
          <w:p w14:paraId="6A792437" w14:textId="791442B2" w:rsidR="000A68A4" w:rsidRPr="00836718" w:rsidRDefault="000A68A4" w:rsidP="000A68A4">
            <w:pPr>
              <w:spacing w:after="0" w:line="280" w:lineRule="atLeast"/>
              <w:rPr>
                <w:rFonts w:ascii="Arial" w:hAnsi="Arial" w:cs="Arial"/>
                <w:lang w:val="fr-CH"/>
              </w:rPr>
            </w:pPr>
            <w:r w:rsidRPr="0026252C">
              <w:rPr>
                <w:rFonts w:ascii="Arial" w:eastAsia="Times New Roman" w:hAnsi="Arial" w:cs="Times New Roman"/>
                <w:lang w:val="fr-CH" w:eastAsia="fr-FR"/>
              </w:rPr>
              <w:t>Examens histopathologiques de</w:t>
            </w:r>
            <w:r>
              <w:rPr>
                <w:rFonts w:ascii="Arial" w:eastAsia="Times New Roman" w:hAnsi="Arial" w:cs="Times New Roman"/>
                <w:lang w:val="fr-CH" w:eastAsia="fr-FR"/>
              </w:rPr>
              <w:t xml:space="preserve"> </w:t>
            </w:r>
            <w:r w:rsidRPr="00DB5BBD">
              <w:rPr>
                <w:rFonts w:ascii="Arial" w:eastAsia="Times New Roman" w:hAnsi="Arial" w:cs="Times New Roman"/>
                <w:lang w:val="fr-CH" w:eastAsia="fr-FR"/>
              </w:rPr>
              <w:t>biopsies et pièces opératoires</w:t>
            </w:r>
            <w:r>
              <w:rPr>
                <w:rFonts w:ascii="Arial" w:eastAsia="Times New Roman" w:hAnsi="Arial" w:cs="Times New Roman"/>
                <w:lang w:val="fr-CH" w:eastAsia="fr-FR"/>
              </w:rPr>
              <w:t> </w:t>
            </w:r>
            <w:r w:rsidRPr="00DB5BBD">
              <w:rPr>
                <w:rFonts w:ascii="Arial" w:eastAsia="Times New Roman" w:hAnsi="Arial" w:cs="Times New Roman"/>
                <w:lang w:val="fr-CH" w:eastAsia="fr-FR"/>
              </w:rPr>
              <w:t>:</w:t>
            </w:r>
          </w:p>
        </w:tc>
        <w:tc>
          <w:tcPr>
            <w:tcW w:w="2126" w:type="dxa"/>
            <w:shd w:val="clear" w:color="auto" w:fill="auto"/>
            <w:vAlign w:val="center"/>
          </w:tcPr>
          <w:p w14:paraId="446F4DFD" w14:textId="5BD3F340" w:rsidR="000A68A4" w:rsidRPr="00836718" w:rsidRDefault="000A68A4" w:rsidP="000A68A4">
            <w:pPr>
              <w:tabs>
                <w:tab w:val="left" w:pos="-720"/>
                <w:tab w:val="left" w:pos="851"/>
              </w:tabs>
              <w:spacing w:after="0"/>
              <w:jc w:val="center"/>
              <w:rPr>
                <w:rFonts w:ascii="Arial" w:eastAsia="Times New Roman" w:hAnsi="Arial" w:cs="Arial"/>
                <w:lang w:val="fr-CH" w:eastAsia="de-DE"/>
              </w:rPr>
            </w:pPr>
          </w:p>
        </w:tc>
      </w:tr>
      <w:tr w:rsidR="000A68A4" w:rsidRPr="000A68A4" w14:paraId="1B7B1347" w14:textId="77777777" w:rsidTr="00DF2302">
        <w:tc>
          <w:tcPr>
            <w:tcW w:w="7650" w:type="dxa"/>
            <w:shd w:val="clear" w:color="auto" w:fill="auto"/>
          </w:tcPr>
          <w:p w14:paraId="5D929CE6" w14:textId="30EA90D3" w:rsidR="000A68A4" w:rsidRPr="00836718" w:rsidRDefault="000A68A4" w:rsidP="000A68A4">
            <w:pPr>
              <w:spacing w:after="0" w:line="280" w:lineRule="atLeast"/>
              <w:rPr>
                <w:rFonts w:ascii="Arial" w:hAnsi="Arial" w:cs="Arial"/>
                <w:lang w:val="fr-CH"/>
              </w:rPr>
            </w:pPr>
            <w:r>
              <w:rPr>
                <w:rFonts w:ascii="Arial" w:eastAsia="Times New Roman" w:hAnsi="Arial" w:cs="Times New Roman"/>
                <w:lang w:val="fr-FR" w:eastAsia="fr-FR"/>
              </w:rPr>
              <w:t xml:space="preserve">- </w:t>
            </w:r>
            <w:r w:rsidRPr="0026252C">
              <w:rPr>
                <w:rFonts w:ascii="Arial" w:eastAsia="Times New Roman" w:hAnsi="Arial" w:cs="Times New Roman"/>
                <w:lang w:val="fr-CH" w:eastAsia="fr-FR"/>
              </w:rPr>
              <w:t>de tous les organes et systèmes d’organes</w:t>
            </w:r>
          </w:p>
        </w:tc>
        <w:tc>
          <w:tcPr>
            <w:tcW w:w="2126" w:type="dxa"/>
            <w:shd w:val="clear" w:color="auto" w:fill="auto"/>
            <w:vAlign w:val="center"/>
          </w:tcPr>
          <w:p w14:paraId="5C9A033D" w14:textId="21BB4E54" w:rsidR="000A68A4" w:rsidRPr="00836718" w:rsidRDefault="000D357E" w:rsidP="000A68A4">
            <w:pPr>
              <w:tabs>
                <w:tab w:val="left" w:pos="-720"/>
                <w:tab w:val="left" w:pos="851"/>
              </w:tabs>
              <w:spacing w:after="0"/>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0A68A4" w:rsidRPr="000A68A4" w14:paraId="1B5B1408" w14:textId="77777777" w:rsidTr="008A2B99">
        <w:tc>
          <w:tcPr>
            <w:tcW w:w="7650" w:type="dxa"/>
            <w:shd w:val="clear" w:color="auto" w:fill="auto"/>
          </w:tcPr>
          <w:p w14:paraId="242367F1" w14:textId="17AC65CB" w:rsidR="000A68A4" w:rsidRPr="00836718" w:rsidRDefault="000A68A4" w:rsidP="000A68A4">
            <w:pPr>
              <w:spacing w:after="0" w:line="280" w:lineRule="atLeast"/>
              <w:rPr>
                <w:rFonts w:ascii="Arial" w:hAnsi="Arial" w:cs="Arial"/>
                <w:bCs/>
                <w:lang w:val="fr-CH"/>
              </w:rPr>
            </w:pPr>
            <w:r>
              <w:rPr>
                <w:rFonts w:ascii="Arial" w:eastAsia="Times New Roman" w:hAnsi="Arial" w:cs="Times New Roman"/>
                <w:lang w:val="fr-CH" w:eastAsia="fr-FR"/>
              </w:rPr>
              <w:t xml:space="preserve">- </w:t>
            </w:r>
            <w:r w:rsidRPr="0026252C">
              <w:rPr>
                <w:rFonts w:ascii="Arial" w:eastAsia="Times New Roman" w:hAnsi="Arial" w:cs="Times New Roman"/>
                <w:lang w:val="fr-CH" w:eastAsia="fr-FR"/>
              </w:rPr>
              <w:t>d’une majorité d’organes et systèmes d’organes</w:t>
            </w:r>
          </w:p>
        </w:tc>
        <w:tc>
          <w:tcPr>
            <w:tcW w:w="2126" w:type="dxa"/>
            <w:shd w:val="clear" w:color="auto" w:fill="auto"/>
            <w:vAlign w:val="center"/>
          </w:tcPr>
          <w:p w14:paraId="7D575B6B" w14:textId="2B0F82C0" w:rsidR="000A68A4" w:rsidRPr="00836718" w:rsidRDefault="000D357E" w:rsidP="000A68A4">
            <w:pPr>
              <w:tabs>
                <w:tab w:val="left" w:pos="851"/>
                <w:tab w:val="center" w:pos="4819"/>
                <w:tab w:val="right" w:pos="9071"/>
              </w:tabs>
              <w:spacing w:after="0" w:line="280" w:lineRule="atLeast"/>
              <w:jc w:val="center"/>
              <w:rPr>
                <w:rFonts w:ascii="Arial" w:eastAsia="Times New Roman" w:hAnsi="Arial" w:cs="Arial"/>
                <w:bCs/>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0A68A4" w:rsidRPr="00836718" w14:paraId="73D111B9" w14:textId="77777777" w:rsidTr="008A2B99">
        <w:tc>
          <w:tcPr>
            <w:tcW w:w="7650" w:type="dxa"/>
            <w:shd w:val="clear" w:color="auto" w:fill="auto"/>
          </w:tcPr>
          <w:p w14:paraId="02B0E5B5" w14:textId="3DDBB8BE" w:rsidR="000A68A4" w:rsidRPr="00836718" w:rsidRDefault="000A68A4" w:rsidP="000A68A4">
            <w:pPr>
              <w:spacing w:after="0" w:line="280" w:lineRule="atLeast"/>
              <w:rPr>
                <w:rFonts w:ascii="Arial" w:hAnsi="Arial" w:cs="Arial"/>
                <w:iCs/>
                <w:lang w:val="fr-CH"/>
              </w:rPr>
            </w:pPr>
            <w:r w:rsidRPr="0026252C">
              <w:rPr>
                <w:rFonts w:ascii="Arial" w:eastAsia="Times New Roman" w:hAnsi="Arial" w:cs="Times New Roman"/>
                <w:lang w:val="fr-CH" w:eastAsia="fr-FR"/>
              </w:rPr>
              <w:t>Examens de cytopathologie</w:t>
            </w:r>
            <w:r>
              <w:rPr>
                <w:rFonts w:ascii="Arial" w:eastAsia="Times New Roman" w:hAnsi="Arial" w:cs="Times New Roman"/>
                <w:lang w:val="fr-CH" w:eastAsia="fr-FR"/>
              </w:rPr>
              <w:t> </w:t>
            </w:r>
            <w:r w:rsidRPr="0026252C">
              <w:rPr>
                <w:rFonts w:ascii="Arial" w:eastAsia="Times New Roman" w:hAnsi="Arial" w:cs="Times New Roman"/>
                <w:lang w:val="fr-CH" w:eastAsia="fr-FR"/>
              </w:rPr>
              <w:t>:</w:t>
            </w:r>
          </w:p>
        </w:tc>
        <w:tc>
          <w:tcPr>
            <w:tcW w:w="2126" w:type="dxa"/>
            <w:shd w:val="clear" w:color="auto" w:fill="auto"/>
            <w:vAlign w:val="center"/>
          </w:tcPr>
          <w:p w14:paraId="57690AD2" w14:textId="2ABF3A25" w:rsidR="000A68A4" w:rsidRPr="00836718" w:rsidRDefault="000A68A4" w:rsidP="000A68A4">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0A68A4" w:rsidRPr="00836718" w14:paraId="013575B4" w14:textId="77777777" w:rsidTr="008A2B99">
        <w:tc>
          <w:tcPr>
            <w:tcW w:w="7650" w:type="dxa"/>
            <w:shd w:val="clear" w:color="auto" w:fill="auto"/>
          </w:tcPr>
          <w:p w14:paraId="705F84C5" w14:textId="1D9B3124" w:rsidR="000A68A4" w:rsidRPr="00836718" w:rsidRDefault="000A68A4" w:rsidP="000A68A4">
            <w:pPr>
              <w:spacing w:after="0" w:line="280" w:lineRule="atLeast"/>
              <w:rPr>
                <w:rFonts w:ascii="Arial" w:hAnsi="Arial" w:cs="Arial"/>
                <w:iCs/>
                <w:lang w:val="fr-CH"/>
              </w:rPr>
            </w:pPr>
            <w:r>
              <w:rPr>
                <w:rFonts w:ascii="Arial" w:eastAsia="Times New Roman" w:hAnsi="Arial" w:cs="Times New Roman"/>
                <w:lang w:val="fr-CH" w:eastAsia="fr-FR"/>
              </w:rPr>
              <w:t xml:space="preserve">- </w:t>
            </w:r>
            <w:r w:rsidRPr="0026252C">
              <w:rPr>
                <w:rFonts w:ascii="Arial" w:eastAsia="Times New Roman" w:hAnsi="Arial" w:cs="Times New Roman"/>
                <w:lang w:val="fr-CH" w:eastAsia="fr-FR"/>
              </w:rPr>
              <w:t>du domaine gynécologique (dépistage)</w:t>
            </w:r>
          </w:p>
        </w:tc>
        <w:tc>
          <w:tcPr>
            <w:tcW w:w="2126" w:type="dxa"/>
            <w:shd w:val="clear" w:color="auto" w:fill="auto"/>
            <w:vAlign w:val="center"/>
          </w:tcPr>
          <w:p w14:paraId="1B7561CB" w14:textId="62321F02" w:rsidR="000A68A4" w:rsidRPr="00836718" w:rsidRDefault="000D357E" w:rsidP="000A68A4">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0A68A4" w:rsidRPr="00836718" w14:paraId="3FAD2B04" w14:textId="77777777" w:rsidTr="008A2B99">
        <w:tc>
          <w:tcPr>
            <w:tcW w:w="7650" w:type="dxa"/>
            <w:shd w:val="clear" w:color="auto" w:fill="auto"/>
          </w:tcPr>
          <w:p w14:paraId="1C9A2145" w14:textId="02E377E6" w:rsidR="000A68A4" w:rsidRPr="00836718" w:rsidRDefault="000A68A4" w:rsidP="000A68A4">
            <w:pPr>
              <w:spacing w:after="0" w:line="280" w:lineRule="atLeast"/>
              <w:rPr>
                <w:rFonts w:ascii="Arial" w:hAnsi="Arial" w:cs="Arial"/>
                <w:iCs/>
                <w:lang w:val="fr-CH"/>
              </w:rPr>
            </w:pPr>
            <w:r>
              <w:rPr>
                <w:rFonts w:ascii="Arial" w:eastAsia="Times New Roman" w:hAnsi="Arial" w:cs="Times New Roman"/>
                <w:lang w:val="fr-CH" w:eastAsia="fr-FR"/>
              </w:rPr>
              <w:t xml:space="preserve">- </w:t>
            </w:r>
            <w:r w:rsidRPr="0026252C">
              <w:rPr>
                <w:rFonts w:ascii="Arial" w:eastAsia="Times New Roman" w:hAnsi="Arial" w:cs="Times New Roman"/>
                <w:lang w:val="fr-CH" w:eastAsia="fr-FR"/>
              </w:rPr>
              <w:t>du domaine non gynécologique</w:t>
            </w:r>
          </w:p>
        </w:tc>
        <w:tc>
          <w:tcPr>
            <w:tcW w:w="2126" w:type="dxa"/>
            <w:shd w:val="clear" w:color="auto" w:fill="auto"/>
            <w:vAlign w:val="center"/>
          </w:tcPr>
          <w:p w14:paraId="5FFB1DA5" w14:textId="1E350C91" w:rsidR="000A68A4" w:rsidRPr="00836718" w:rsidRDefault="000D357E" w:rsidP="000A68A4">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980BB7" w:rsidRPr="00836718" w14:paraId="73DE8C46" w14:textId="77777777" w:rsidTr="008A2B99">
        <w:tc>
          <w:tcPr>
            <w:tcW w:w="7650" w:type="dxa"/>
            <w:shd w:val="clear" w:color="auto" w:fill="auto"/>
          </w:tcPr>
          <w:p w14:paraId="5E86921B" w14:textId="30D91452" w:rsidR="00980BB7" w:rsidRPr="00836718" w:rsidRDefault="00980BB7" w:rsidP="00980BB7">
            <w:pPr>
              <w:spacing w:after="0" w:line="280" w:lineRule="atLeast"/>
              <w:rPr>
                <w:rFonts w:ascii="Arial" w:hAnsi="Arial" w:cs="Arial"/>
                <w:iCs/>
                <w:lang w:val="fr-CH"/>
              </w:rPr>
            </w:pPr>
          </w:p>
        </w:tc>
        <w:tc>
          <w:tcPr>
            <w:tcW w:w="2126" w:type="dxa"/>
            <w:shd w:val="clear" w:color="auto" w:fill="auto"/>
            <w:vAlign w:val="center"/>
          </w:tcPr>
          <w:p w14:paraId="6B9FFDF5" w14:textId="37CF4527" w:rsidR="00980BB7" w:rsidRPr="00836718" w:rsidRDefault="00980BB7" w:rsidP="00980BB7">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017B44" w:rsidRPr="00836718" w14:paraId="48CED488" w14:textId="77777777" w:rsidTr="008A2B99">
        <w:tc>
          <w:tcPr>
            <w:tcW w:w="7650" w:type="dxa"/>
            <w:shd w:val="clear" w:color="auto" w:fill="auto"/>
          </w:tcPr>
          <w:p w14:paraId="0F5CB877" w14:textId="73B61E20" w:rsidR="00017B44" w:rsidRPr="00836718" w:rsidRDefault="00017B44" w:rsidP="00017B44">
            <w:pPr>
              <w:spacing w:after="0" w:line="280" w:lineRule="atLeast"/>
              <w:rPr>
                <w:rFonts w:ascii="Arial" w:hAnsi="Arial" w:cs="Arial"/>
                <w:iCs/>
                <w:lang w:val="fr-CH"/>
              </w:rPr>
            </w:pPr>
            <w:r w:rsidRPr="0026252C">
              <w:rPr>
                <w:rFonts w:ascii="Arial" w:eastAsia="Times New Roman" w:hAnsi="Arial" w:cs="Times New Roman"/>
                <w:b/>
                <w:lang w:val="fr-CH" w:eastAsia="fr-FR"/>
              </w:rPr>
              <w:t>Enseignement et recherche, infrastructure</w:t>
            </w:r>
          </w:p>
        </w:tc>
        <w:tc>
          <w:tcPr>
            <w:tcW w:w="2126" w:type="dxa"/>
            <w:shd w:val="clear" w:color="auto" w:fill="auto"/>
            <w:vAlign w:val="center"/>
          </w:tcPr>
          <w:p w14:paraId="731D5EE8" w14:textId="259CBFC9" w:rsidR="00017B44" w:rsidRPr="00836718" w:rsidRDefault="00017B44" w:rsidP="00017B44">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017B44" w:rsidRPr="00017B44" w14:paraId="6D0861D2" w14:textId="77777777" w:rsidTr="008A2B99">
        <w:tc>
          <w:tcPr>
            <w:tcW w:w="7650" w:type="dxa"/>
            <w:shd w:val="clear" w:color="auto" w:fill="auto"/>
          </w:tcPr>
          <w:p w14:paraId="2152D969" w14:textId="2CAEB041" w:rsidR="00017B44" w:rsidRPr="00836718" w:rsidRDefault="00017B44" w:rsidP="00017B44">
            <w:pPr>
              <w:spacing w:after="0" w:line="280" w:lineRule="atLeast"/>
              <w:jc w:val="both"/>
              <w:rPr>
                <w:rFonts w:ascii="Arial" w:hAnsi="Arial" w:cs="Arial"/>
                <w:lang w:val="fr-CH"/>
              </w:rPr>
            </w:pPr>
            <w:r w:rsidRPr="0026252C">
              <w:rPr>
                <w:rFonts w:ascii="Arial" w:eastAsia="Times New Roman" w:hAnsi="Arial" w:cs="Times New Roman"/>
                <w:lang w:val="fr-CH" w:eastAsia="fr-FR"/>
              </w:rPr>
              <w:t>Participation active à l’enseignement et à la recherche</w:t>
            </w:r>
          </w:p>
        </w:tc>
        <w:tc>
          <w:tcPr>
            <w:tcW w:w="2126" w:type="dxa"/>
            <w:shd w:val="clear" w:color="auto" w:fill="auto"/>
            <w:vAlign w:val="center"/>
          </w:tcPr>
          <w:p w14:paraId="026B64D8" w14:textId="66DB9001" w:rsidR="00017B44" w:rsidRPr="00836718" w:rsidRDefault="009D50A7" w:rsidP="00017B44">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017B44" w:rsidRPr="00017B44" w14:paraId="4708F405" w14:textId="77777777" w:rsidTr="008A2B99">
        <w:tc>
          <w:tcPr>
            <w:tcW w:w="7650" w:type="dxa"/>
            <w:shd w:val="clear" w:color="auto" w:fill="auto"/>
          </w:tcPr>
          <w:p w14:paraId="01009303" w14:textId="44AC868E" w:rsidR="00017B44" w:rsidRPr="00836718" w:rsidRDefault="00017B44" w:rsidP="00017B44">
            <w:pPr>
              <w:spacing w:after="0" w:line="280" w:lineRule="atLeast"/>
              <w:jc w:val="both"/>
              <w:rPr>
                <w:rFonts w:ascii="Arial" w:hAnsi="Arial" w:cs="Arial"/>
                <w:iCs/>
                <w:lang w:val="fr-CH"/>
              </w:rPr>
            </w:pPr>
            <w:r>
              <w:rPr>
                <w:rFonts w:ascii="Arial" w:eastAsia="Times New Roman" w:hAnsi="Arial" w:cs="Times New Roman"/>
                <w:lang w:val="fr-CH" w:eastAsia="fr-FR"/>
              </w:rPr>
              <w:t>U</w:t>
            </w:r>
            <w:r w:rsidRPr="0026252C">
              <w:rPr>
                <w:rFonts w:ascii="Arial" w:eastAsia="Times New Roman" w:hAnsi="Arial" w:cs="Times New Roman"/>
                <w:lang w:val="fr-CH" w:eastAsia="fr-FR"/>
              </w:rPr>
              <w:t>tilisation de techniques spéciales</w:t>
            </w:r>
            <w:r>
              <w:rPr>
                <w:rFonts w:ascii="Arial" w:eastAsia="Times New Roman" w:hAnsi="Arial" w:cs="Times New Roman"/>
                <w:lang w:val="fr-CH" w:eastAsia="fr-FR"/>
              </w:rPr>
              <w:t xml:space="preserve"> et équipement ad hoc</w:t>
            </w:r>
            <w:r w:rsidRPr="0026252C">
              <w:rPr>
                <w:rFonts w:ascii="Arial" w:eastAsia="Times New Roman" w:hAnsi="Arial" w:cs="Times New Roman"/>
                <w:lang w:val="fr-CH" w:eastAsia="fr-FR"/>
              </w:rPr>
              <w:t xml:space="preserve"> (p.</w:t>
            </w:r>
            <w:r>
              <w:rPr>
                <w:rFonts w:ascii="Arial" w:eastAsia="Times New Roman" w:hAnsi="Arial" w:cs="Times New Roman"/>
                <w:lang w:val="fr-CH" w:eastAsia="fr-FR"/>
              </w:rPr>
              <w:t> </w:t>
            </w:r>
            <w:r w:rsidRPr="0026252C">
              <w:rPr>
                <w:rFonts w:ascii="Arial" w:eastAsia="Times New Roman" w:hAnsi="Arial" w:cs="Times New Roman"/>
                <w:lang w:val="fr-CH" w:eastAsia="fr-FR"/>
              </w:rPr>
              <w:t>ex. pathologie moléculaire)</w:t>
            </w:r>
          </w:p>
        </w:tc>
        <w:tc>
          <w:tcPr>
            <w:tcW w:w="2126" w:type="dxa"/>
            <w:shd w:val="clear" w:color="auto" w:fill="auto"/>
            <w:vAlign w:val="center"/>
          </w:tcPr>
          <w:p w14:paraId="0E14979C" w14:textId="10305407" w:rsidR="00017B44" w:rsidRPr="00836718" w:rsidRDefault="009D50A7" w:rsidP="00017B44">
            <w:pPr>
              <w:tabs>
                <w:tab w:val="left" w:pos="851"/>
                <w:tab w:val="center" w:pos="4819"/>
                <w:tab w:val="right" w:pos="9071"/>
              </w:tabs>
              <w:spacing w:after="0" w:line="280" w:lineRule="atLeast"/>
              <w:jc w:val="center"/>
              <w:rPr>
                <w:rFonts w:ascii="Arial" w:eastAsia="Times New Roman" w:hAnsi="Arial" w:cs="Arial"/>
                <w:lang w:val="fr-CH" w:eastAsia="de-DE"/>
              </w:rPr>
            </w:pPr>
            <w:r w:rsidRPr="00836718">
              <w:rPr>
                <w:rFonts w:ascii="Arial" w:eastAsia="Times New Roman" w:hAnsi="Arial" w:cs="Arial"/>
                <w:lang w:val="fr-CH" w:eastAsia="de-DE"/>
              </w:rPr>
              <w:fldChar w:fldCharType="begin">
                <w:ffData>
                  <w:name w:val="Kontrollkästchen45"/>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oui</w:t>
            </w:r>
            <w:r w:rsidRPr="00836718">
              <w:rPr>
                <w:rFonts w:ascii="Arial" w:eastAsia="Times New Roman" w:hAnsi="Arial" w:cs="Arial"/>
                <w:lang w:val="fr-CH" w:eastAsia="de-DE"/>
              </w:rPr>
              <w:tab/>
            </w:r>
            <w:r w:rsidRPr="00836718">
              <w:rPr>
                <w:rFonts w:ascii="Arial" w:eastAsia="Times New Roman" w:hAnsi="Arial" w:cs="Arial"/>
                <w:lang w:val="fr-CH" w:eastAsia="de-DE"/>
              </w:rPr>
              <w:fldChar w:fldCharType="begin">
                <w:ffData>
                  <w:name w:val="Kontrollkästchen44"/>
                  <w:enabled/>
                  <w:calcOnExit w:val="0"/>
                  <w:checkBox>
                    <w:sizeAuto/>
                    <w:default w:val="0"/>
                  </w:checkBox>
                </w:ffData>
              </w:fldChar>
            </w:r>
            <w:r w:rsidRPr="00836718">
              <w:rPr>
                <w:rFonts w:ascii="Arial" w:eastAsia="Times New Roman" w:hAnsi="Arial" w:cs="Arial"/>
                <w:lang w:val="fr-CH" w:eastAsia="de-DE"/>
              </w:rPr>
              <w:instrText xml:space="preserve"> FORMCHECKBOX </w:instrText>
            </w:r>
            <w:r>
              <w:rPr>
                <w:rFonts w:ascii="Arial" w:eastAsia="Times New Roman" w:hAnsi="Arial" w:cs="Arial"/>
                <w:lang w:val="fr-CH" w:eastAsia="de-DE"/>
              </w:rPr>
            </w:r>
            <w:r>
              <w:rPr>
                <w:rFonts w:ascii="Arial" w:eastAsia="Times New Roman" w:hAnsi="Arial" w:cs="Arial"/>
                <w:lang w:val="fr-CH" w:eastAsia="de-DE"/>
              </w:rPr>
              <w:fldChar w:fldCharType="separate"/>
            </w:r>
            <w:r w:rsidRPr="00836718">
              <w:rPr>
                <w:rFonts w:ascii="Arial" w:eastAsia="Times New Roman" w:hAnsi="Arial" w:cs="Arial"/>
                <w:lang w:val="fr-CH" w:eastAsia="de-DE"/>
              </w:rPr>
              <w:fldChar w:fldCharType="end"/>
            </w:r>
            <w:r w:rsidRPr="00836718">
              <w:rPr>
                <w:rFonts w:ascii="Arial" w:eastAsia="Times New Roman" w:hAnsi="Arial" w:cs="Arial"/>
                <w:lang w:val="fr-CH" w:eastAsia="de-DE"/>
              </w:rPr>
              <w:t xml:space="preserve"> non</w:t>
            </w:r>
          </w:p>
        </w:tc>
      </w:tr>
      <w:tr w:rsidR="009D50A7" w:rsidRPr="00017B44" w14:paraId="76B60737" w14:textId="77777777" w:rsidTr="008A2B99">
        <w:tc>
          <w:tcPr>
            <w:tcW w:w="7650" w:type="dxa"/>
            <w:shd w:val="clear" w:color="auto" w:fill="auto"/>
          </w:tcPr>
          <w:p w14:paraId="68AEDCD1" w14:textId="77777777" w:rsidR="009D50A7" w:rsidRPr="00836718" w:rsidRDefault="009D50A7" w:rsidP="00EB6E83">
            <w:pPr>
              <w:spacing w:after="0" w:line="280" w:lineRule="atLeast"/>
              <w:rPr>
                <w:rFonts w:ascii="Arial" w:hAnsi="Arial" w:cs="Arial"/>
                <w:iCs/>
                <w:lang w:val="fr-CH"/>
              </w:rPr>
            </w:pPr>
          </w:p>
        </w:tc>
        <w:tc>
          <w:tcPr>
            <w:tcW w:w="2126" w:type="dxa"/>
            <w:shd w:val="clear" w:color="auto" w:fill="auto"/>
            <w:vAlign w:val="center"/>
          </w:tcPr>
          <w:p w14:paraId="175A1A77" w14:textId="77777777" w:rsidR="009D50A7" w:rsidRPr="00836718" w:rsidRDefault="009D50A7" w:rsidP="00EB6E83">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9D50A7" w:rsidRPr="00017B44" w14:paraId="78B3B95F" w14:textId="77777777" w:rsidTr="008A2B99">
        <w:tc>
          <w:tcPr>
            <w:tcW w:w="7650" w:type="dxa"/>
            <w:shd w:val="clear" w:color="auto" w:fill="auto"/>
          </w:tcPr>
          <w:p w14:paraId="18D766F6" w14:textId="2DB65720" w:rsidR="009D50A7" w:rsidRPr="00836718" w:rsidRDefault="00986BC2" w:rsidP="00EB6E83">
            <w:pPr>
              <w:spacing w:after="0" w:line="280" w:lineRule="atLeast"/>
              <w:rPr>
                <w:rFonts w:ascii="Arial" w:hAnsi="Arial" w:cs="Arial"/>
                <w:iCs/>
                <w:lang w:val="fr-CH"/>
              </w:rPr>
            </w:pPr>
            <w:r w:rsidRPr="000E7BF6">
              <w:rPr>
                <w:rFonts w:ascii="Arial" w:eastAsia="Times New Roman" w:hAnsi="Arial" w:cs="Times New Roman"/>
                <w:b/>
                <w:lang w:val="fr-CH" w:eastAsia="fr-FR"/>
              </w:rPr>
              <w:t>Formation postgraduée théorique et pratique</w:t>
            </w:r>
          </w:p>
        </w:tc>
        <w:tc>
          <w:tcPr>
            <w:tcW w:w="2126" w:type="dxa"/>
            <w:shd w:val="clear" w:color="auto" w:fill="auto"/>
            <w:vAlign w:val="center"/>
          </w:tcPr>
          <w:p w14:paraId="1A959CF9" w14:textId="77777777" w:rsidR="009D50A7" w:rsidRPr="00836718" w:rsidRDefault="009D50A7" w:rsidP="00EB6E83">
            <w:pPr>
              <w:tabs>
                <w:tab w:val="left" w:pos="851"/>
                <w:tab w:val="center" w:pos="4819"/>
                <w:tab w:val="right" w:pos="9071"/>
              </w:tabs>
              <w:spacing w:after="0" w:line="280" w:lineRule="atLeast"/>
              <w:jc w:val="center"/>
              <w:rPr>
                <w:rFonts w:ascii="Arial" w:eastAsia="Times New Roman" w:hAnsi="Arial" w:cs="Arial"/>
                <w:lang w:val="fr-CH" w:eastAsia="de-DE"/>
              </w:rPr>
            </w:pPr>
          </w:p>
        </w:tc>
      </w:tr>
      <w:tr w:rsidR="00EB6E83" w:rsidRPr="00017B44" w14:paraId="6DEC0A1D" w14:textId="77777777" w:rsidTr="008A2B99">
        <w:tc>
          <w:tcPr>
            <w:tcW w:w="7650" w:type="dxa"/>
            <w:shd w:val="clear" w:color="auto" w:fill="auto"/>
          </w:tcPr>
          <w:p w14:paraId="410D29D9" w14:textId="77777777" w:rsidR="0041142A" w:rsidRPr="00961131" w:rsidRDefault="0041142A" w:rsidP="0041142A">
            <w:pPr>
              <w:widowControl w:val="0"/>
              <w:spacing w:after="0" w:line="280" w:lineRule="atLeast"/>
              <w:rPr>
                <w:rFonts w:ascii="Arial" w:eastAsia="Times New Roman" w:hAnsi="Arial" w:cs="Times New Roman"/>
                <w:lang w:val="fr-CH" w:eastAsia="fr-FR"/>
              </w:rPr>
            </w:pPr>
            <w:r w:rsidRPr="00961131">
              <w:rPr>
                <w:rFonts w:ascii="Arial" w:eastAsia="Times New Roman" w:hAnsi="Arial" w:cs="Times New Roman"/>
                <w:lang w:val="fr-CH" w:eastAsia="fr-FR"/>
              </w:rPr>
              <w:t xml:space="preserve">Formation postgraduée structurée en </w:t>
            </w:r>
            <w:r>
              <w:rPr>
                <w:rFonts w:ascii="Arial" w:eastAsia="Times New Roman" w:hAnsi="Arial" w:cs="Times New Roman"/>
                <w:lang w:val="fr-CH" w:eastAsia="fr-FR"/>
              </w:rPr>
              <w:t>pathologie</w:t>
            </w:r>
            <w:r w:rsidRPr="00961131">
              <w:rPr>
                <w:rFonts w:ascii="Arial" w:eastAsia="Times New Roman" w:hAnsi="Arial" w:cs="Times New Roman"/>
                <w:lang w:val="fr-CH" w:eastAsia="fr-FR"/>
              </w:rPr>
              <w:t xml:space="preserve"> (heures par semaine) </w:t>
            </w:r>
          </w:p>
          <w:p w14:paraId="310B3609" w14:textId="77777777" w:rsidR="0041142A" w:rsidRPr="00961131" w:rsidRDefault="0041142A" w:rsidP="0041142A">
            <w:pPr>
              <w:widowControl w:val="0"/>
              <w:spacing w:after="0" w:line="280" w:lineRule="atLeast"/>
              <w:rPr>
                <w:rFonts w:ascii="Arial" w:eastAsia="Times New Roman" w:hAnsi="Arial" w:cs="Times New Roman"/>
                <w:lang w:val="fr-CH" w:eastAsia="fr-FR"/>
              </w:rPr>
            </w:pPr>
            <w:r w:rsidRPr="00961131">
              <w:rPr>
                <w:rFonts w:ascii="Arial" w:eastAsia="Times New Roman" w:hAnsi="Arial" w:cs="Times New Roman"/>
                <w:lang w:val="fr-CH" w:eastAsia="fr-FR"/>
              </w:rPr>
              <w:t>Interprétation selon « </w:t>
            </w:r>
            <w:hyperlink r:id="rId20" w:tgtFrame="_blank" w:tooltip="Qu’entend-on par " w:history="1">
              <w:r w:rsidRPr="00961131">
                <w:rPr>
                  <w:rStyle w:val="Hyperlink"/>
                  <w:rFonts w:ascii="Arial" w:eastAsia="Times New Roman" w:hAnsi="Arial" w:cs="Times New Roman"/>
                  <w:lang w:val="fr-CH" w:eastAsia="fr-FR"/>
                </w:rPr>
                <w:t>Qu’entend-on par « formation postgraduée structurée » ?</w:t>
              </w:r>
            </w:hyperlink>
            <w:r w:rsidRPr="00961131">
              <w:rPr>
                <w:rFonts w:ascii="Arial" w:eastAsia="Times New Roman" w:hAnsi="Arial" w:cs="Times New Roman"/>
                <w:lang w:val="fr-CH" w:eastAsia="fr-FR"/>
              </w:rPr>
              <w:t> »</w:t>
            </w:r>
          </w:p>
          <w:p w14:paraId="1624C6B2" w14:textId="77777777" w:rsidR="0041142A" w:rsidRPr="00961131" w:rsidRDefault="0041142A" w:rsidP="0041142A">
            <w:pPr>
              <w:widowControl w:val="0"/>
              <w:spacing w:after="0" w:line="280" w:lineRule="atLeast"/>
              <w:rPr>
                <w:rFonts w:ascii="Arial" w:eastAsia="Times New Roman" w:hAnsi="Arial" w:cs="Times New Roman"/>
                <w:lang w:val="fr-CH" w:eastAsia="fr-FR"/>
              </w:rPr>
            </w:pPr>
            <w:r w:rsidRPr="00961131">
              <w:rPr>
                <w:rFonts w:ascii="Arial" w:eastAsia="Times New Roman" w:hAnsi="Arial" w:cs="Times New Roman"/>
                <w:lang w:val="fr-CH" w:eastAsia="fr-FR"/>
              </w:rPr>
              <w:t>Dont les offres hebdomadaires obligatoires :</w:t>
            </w:r>
          </w:p>
          <w:p w14:paraId="1BE762D3" w14:textId="5DE105F6" w:rsidR="0041142A" w:rsidRPr="00EC231C" w:rsidRDefault="00D87962" w:rsidP="00D87962">
            <w:pPr>
              <w:widowControl w:val="0"/>
              <w:spacing w:after="0" w:line="280" w:lineRule="atLeast"/>
              <w:ind w:left="173" w:hanging="173"/>
              <w:rPr>
                <w:rFonts w:ascii="Arial" w:eastAsia="Times New Roman" w:hAnsi="Arial" w:cs="Times New Roman"/>
                <w:lang w:val="fr-CH" w:eastAsia="fr-FR"/>
              </w:rPr>
            </w:pPr>
            <w:r>
              <w:rPr>
                <w:rFonts w:ascii="Arial" w:eastAsia="Times New Roman" w:hAnsi="Arial" w:cs="Times New Roman"/>
                <w:lang w:val="fr-CH" w:eastAsia="fr-FR"/>
              </w:rPr>
              <w:t>-</w:t>
            </w:r>
            <w:r>
              <w:rPr>
                <w:rFonts w:ascii="Arial" w:eastAsia="Times New Roman" w:hAnsi="Arial" w:cs="Times New Roman"/>
                <w:lang w:val="fr-CH" w:eastAsia="fr-FR"/>
              </w:rPr>
              <w:tab/>
            </w:r>
            <w:r w:rsidR="0041142A">
              <w:rPr>
                <w:rFonts w:ascii="Arial" w:eastAsia="Times New Roman" w:hAnsi="Arial" w:cs="Times New Roman"/>
                <w:lang w:val="fr-CH" w:eastAsia="fr-FR"/>
              </w:rPr>
              <w:t xml:space="preserve">Sessions </w:t>
            </w:r>
            <w:r w:rsidR="0041142A" w:rsidRPr="00970076">
              <w:rPr>
                <w:rFonts w:ascii="Arial" w:eastAsia="Times New Roman" w:hAnsi="Arial" w:cs="Times New Roman"/>
                <w:lang w:val="fr-CH" w:eastAsia="fr-FR"/>
              </w:rPr>
              <w:t>de formation postgraduée internes / externes</w:t>
            </w:r>
          </w:p>
          <w:p w14:paraId="1377BF29" w14:textId="3B516961" w:rsidR="00EB6E83" w:rsidRPr="00836718" w:rsidRDefault="00D87962" w:rsidP="00D87962">
            <w:pPr>
              <w:spacing w:after="0" w:line="280" w:lineRule="atLeast"/>
              <w:ind w:left="173" w:hanging="173"/>
              <w:rPr>
                <w:rFonts w:ascii="Arial" w:hAnsi="Arial" w:cs="Arial"/>
                <w:iCs/>
                <w:lang w:val="fr-CH"/>
              </w:rPr>
            </w:pPr>
            <w:r>
              <w:rPr>
                <w:rFonts w:ascii="Arial" w:eastAsia="Times New Roman" w:hAnsi="Arial" w:cs="Times New Roman"/>
                <w:lang w:val="fr-CH" w:eastAsia="fr-FR"/>
              </w:rPr>
              <w:t>-</w:t>
            </w:r>
            <w:r>
              <w:rPr>
                <w:rFonts w:ascii="Arial" w:eastAsia="Times New Roman" w:hAnsi="Arial" w:cs="Times New Roman"/>
                <w:lang w:val="fr-CH" w:eastAsia="fr-FR"/>
              </w:rPr>
              <w:tab/>
            </w:r>
            <w:r w:rsidR="0041142A" w:rsidRPr="00970076">
              <w:rPr>
                <w:rFonts w:ascii="Arial" w:eastAsia="Times New Roman" w:hAnsi="Arial" w:cs="Times New Roman"/>
                <w:lang w:val="fr-CH" w:eastAsia="fr-FR"/>
              </w:rPr>
              <w:t>Discussions anatomocliniques régulières avec des représentants d’autres disciplines</w:t>
            </w:r>
          </w:p>
        </w:tc>
        <w:tc>
          <w:tcPr>
            <w:tcW w:w="2126" w:type="dxa"/>
            <w:shd w:val="clear" w:color="auto" w:fill="auto"/>
            <w:vAlign w:val="center"/>
          </w:tcPr>
          <w:p w14:paraId="73ED33E0" w14:textId="23AE3D63" w:rsidR="00EB6E83" w:rsidRPr="00836718" w:rsidRDefault="0041142A" w:rsidP="00EB6E83">
            <w:pPr>
              <w:tabs>
                <w:tab w:val="left" w:pos="851"/>
                <w:tab w:val="center" w:pos="4819"/>
                <w:tab w:val="right" w:pos="907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t> </w:t>
            </w:r>
            <w:r w:rsidRPr="00512076">
              <w:rPr>
                <w:rFonts w:ascii="Arial" w:eastAsia="Times New Roman" w:hAnsi="Arial" w:cs="Arial"/>
                <w:lang w:val="fr-CH" w:eastAsia="de-DE"/>
              </w:rPr>
              <w:fldChar w:fldCharType="end"/>
            </w:r>
          </w:p>
        </w:tc>
      </w:tr>
    </w:tbl>
    <w:p w14:paraId="7B44ED42" w14:textId="77777777" w:rsidR="00EB31A8" w:rsidRPr="00836718" w:rsidRDefault="00EB31A8" w:rsidP="00EB6E83">
      <w:pPr>
        <w:tabs>
          <w:tab w:val="left" w:pos="-720"/>
          <w:tab w:val="left" w:pos="851"/>
        </w:tabs>
        <w:spacing w:after="0"/>
        <w:rPr>
          <w:rFonts w:ascii="Arial" w:eastAsia="Times New Roman" w:hAnsi="Arial" w:cs="Arial"/>
          <w:lang w:val="fr-CH" w:eastAsia="de-DE"/>
        </w:rPr>
      </w:pPr>
    </w:p>
    <w:sectPr w:rsidR="00EB31A8" w:rsidRPr="00836718" w:rsidSect="0041167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E7FC" w14:textId="77777777" w:rsidR="00EC58A8" w:rsidRDefault="00EC58A8" w:rsidP="00E177D4">
      <w:pPr>
        <w:spacing w:after="0"/>
      </w:pPr>
      <w:r>
        <w:separator/>
      </w:r>
    </w:p>
  </w:endnote>
  <w:endnote w:type="continuationSeparator" w:id="0">
    <w:p w14:paraId="37446AAF" w14:textId="77777777" w:rsidR="00EC58A8" w:rsidRDefault="00EC58A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225F7327" w:rsidR="009A2F57" w:rsidRPr="00847F74" w:rsidRDefault="00164062"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17.9.2020</w:t>
    </w:r>
    <w:r w:rsidR="00DF2302" w:rsidRPr="00DF2302">
      <w:rPr>
        <w:rFonts w:ascii="Arial" w:hAnsi="Arial"/>
        <w:noProof/>
        <w:color w:val="3C5587" w:themeColor="accent1"/>
        <w:sz w:val="15"/>
        <w:szCs w:val="15"/>
        <w:lang w:val="fr-CH"/>
      </w:rPr>
      <w:t>/</w:t>
    </w:r>
    <w:r w:rsidR="00422FBC">
      <w:rPr>
        <w:rFonts w:ascii="Arial" w:hAnsi="Arial"/>
        <w:noProof/>
        <w:color w:val="3C5587" w:themeColor="accent1"/>
        <w:sz w:val="15"/>
        <w:szCs w:val="15"/>
        <w:lang w:val="fr-CH"/>
      </w:rPr>
      <w:t>1</w:t>
    </w:r>
    <w:r>
      <w:rPr>
        <w:rFonts w:ascii="Arial" w:hAnsi="Arial"/>
        <w:noProof/>
        <w:color w:val="3C5587" w:themeColor="accent1"/>
        <w:sz w:val="15"/>
        <w:szCs w:val="15"/>
        <w:lang w:val="fr-CH"/>
      </w:rPr>
      <w:t>0</w:t>
    </w:r>
    <w:r w:rsidR="00782B05">
      <w:rPr>
        <w:rFonts w:ascii="Arial" w:hAnsi="Arial"/>
        <w:noProof/>
        <w:color w:val="3C5587" w:themeColor="accent1"/>
        <w:sz w:val="15"/>
        <w:szCs w:val="15"/>
        <w:lang w:val="fr-CH"/>
      </w:rPr>
      <w:t>.</w:t>
    </w:r>
    <w:r>
      <w:rPr>
        <w:rFonts w:ascii="Arial" w:hAnsi="Arial"/>
        <w:noProof/>
        <w:color w:val="3C5587" w:themeColor="accent1"/>
        <w:sz w:val="15"/>
        <w:szCs w:val="15"/>
        <w:lang w:val="fr-CH"/>
      </w:rPr>
      <w:t>6</w:t>
    </w:r>
    <w:r w:rsidR="00782B05">
      <w:rPr>
        <w:rFonts w:ascii="Arial" w:hAnsi="Arial"/>
        <w:noProof/>
        <w:color w:val="3C5587" w:themeColor="accent1"/>
        <w:sz w:val="15"/>
        <w:szCs w:val="15"/>
        <w:lang w:val="fr-CH"/>
      </w:rPr>
      <w:t>.2024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A272" w14:textId="77777777" w:rsidR="00AE7700" w:rsidRDefault="009717B1" w:rsidP="00AE7700">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747251E5" w:rsidR="0097452E" w:rsidRPr="00AE7700" w:rsidRDefault="009717B1" w:rsidP="00AE7700">
    <w:pPr>
      <w:pStyle w:val="Fusszeile2"/>
      <w:spacing w:line="240" w:lineRule="exact"/>
      <w:rPr>
        <w:color w:val="3C5587"/>
        <w:spacing w:val="3"/>
        <w:sz w:val="15"/>
        <w:szCs w:val="15"/>
      </w:rPr>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05B5" w14:textId="77777777" w:rsidR="00EC58A8" w:rsidRDefault="00EC58A8" w:rsidP="00E177D4">
      <w:pPr>
        <w:spacing w:after="0"/>
      </w:pPr>
      <w:r>
        <w:separator/>
      </w:r>
    </w:p>
  </w:footnote>
  <w:footnote w:type="continuationSeparator" w:id="0">
    <w:p w14:paraId="2A3D81AC" w14:textId="77777777" w:rsidR="00EC58A8" w:rsidRDefault="00EC58A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334579954">
    <w:abstractNumId w:val="12"/>
  </w:num>
  <w:num w:numId="30" w16cid:durableId="173180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0A4"/>
    <w:rsid w:val="000010D6"/>
    <w:rsid w:val="00003FFD"/>
    <w:rsid w:val="00006279"/>
    <w:rsid w:val="00016638"/>
    <w:rsid w:val="00017B44"/>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3307"/>
    <w:rsid w:val="000977BE"/>
    <w:rsid w:val="00097E11"/>
    <w:rsid w:val="000A68A4"/>
    <w:rsid w:val="000B0F2C"/>
    <w:rsid w:val="000B1A9F"/>
    <w:rsid w:val="000B51B5"/>
    <w:rsid w:val="000B7D78"/>
    <w:rsid w:val="000C03E2"/>
    <w:rsid w:val="000C0A58"/>
    <w:rsid w:val="000C33C5"/>
    <w:rsid w:val="000C771F"/>
    <w:rsid w:val="000D357E"/>
    <w:rsid w:val="000D4223"/>
    <w:rsid w:val="000D739F"/>
    <w:rsid w:val="000D75E6"/>
    <w:rsid w:val="000E4FAA"/>
    <w:rsid w:val="000E674C"/>
    <w:rsid w:val="000F0FB9"/>
    <w:rsid w:val="000F6193"/>
    <w:rsid w:val="000F68E6"/>
    <w:rsid w:val="00103BC2"/>
    <w:rsid w:val="00105897"/>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4062"/>
    <w:rsid w:val="00167981"/>
    <w:rsid w:val="00167A3C"/>
    <w:rsid w:val="001712DD"/>
    <w:rsid w:val="0017770D"/>
    <w:rsid w:val="00182F37"/>
    <w:rsid w:val="00186871"/>
    <w:rsid w:val="00186B0E"/>
    <w:rsid w:val="0019502D"/>
    <w:rsid w:val="001A06CB"/>
    <w:rsid w:val="001A5792"/>
    <w:rsid w:val="001A60D5"/>
    <w:rsid w:val="001A6E8B"/>
    <w:rsid w:val="001B1BFA"/>
    <w:rsid w:val="001C1002"/>
    <w:rsid w:val="001C1836"/>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7EEF"/>
    <w:rsid w:val="002820D2"/>
    <w:rsid w:val="00290873"/>
    <w:rsid w:val="00295CED"/>
    <w:rsid w:val="0029783E"/>
    <w:rsid w:val="00297A58"/>
    <w:rsid w:val="002A5B42"/>
    <w:rsid w:val="002A71F6"/>
    <w:rsid w:val="002A7D9F"/>
    <w:rsid w:val="002B225A"/>
    <w:rsid w:val="002C0189"/>
    <w:rsid w:val="002C6486"/>
    <w:rsid w:val="002C7A66"/>
    <w:rsid w:val="002D0B43"/>
    <w:rsid w:val="002D3BCA"/>
    <w:rsid w:val="002D55F2"/>
    <w:rsid w:val="002D63D3"/>
    <w:rsid w:val="002D6F6E"/>
    <w:rsid w:val="002F1C20"/>
    <w:rsid w:val="0030090C"/>
    <w:rsid w:val="003018AA"/>
    <w:rsid w:val="00302125"/>
    <w:rsid w:val="00302B8F"/>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01F6"/>
    <w:rsid w:val="003E5565"/>
    <w:rsid w:val="003E60F1"/>
    <w:rsid w:val="003E6172"/>
    <w:rsid w:val="003E6C96"/>
    <w:rsid w:val="003F39FA"/>
    <w:rsid w:val="003F3E47"/>
    <w:rsid w:val="003F7E98"/>
    <w:rsid w:val="00403385"/>
    <w:rsid w:val="00404E69"/>
    <w:rsid w:val="004051E8"/>
    <w:rsid w:val="00407F27"/>
    <w:rsid w:val="0041142A"/>
    <w:rsid w:val="00411673"/>
    <w:rsid w:val="00414918"/>
    <w:rsid w:val="004202B2"/>
    <w:rsid w:val="004204C0"/>
    <w:rsid w:val="00420B6D"/>
    <w:rsid w:val="00422FBC"/>
    <w:rsid w:val="00424E24"/>
    <w:rsid w:val="00425E1A"/>
    <w:rsid w:val="0042634F"/>
    <w:rsid w:val="004350CF"/>
    <w:rsid w:val="00436BDB"/>
    <w:rsid w:val="00446AA6"/>
    <w:rsid w:val="00446C5C"/>
    <w:rsid w:val="00454137"/>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97"/>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1A"/>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A42B5"/>
    <w:rsid w:val="005B0586"/>
    <w:rsid w:val="005C41E6"/>
    <w:rsid w:val="005C7BD9"/>
    <w:rsid w:val="005D0091"/>
    <w:rsid w:val="005D1395"/>
    <w:rsid w:val="005D2B42"/>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39AD"/>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C38AF"/>
    <w:rsid w:val="006D0511"/>
    <w:rsid w:val="006D473C"/>
    <w:rsid w:val="006D4E36"/>
    <w:rsid w:val="006E01B6"/>
    <w:rsid w:val="006E0968"/>
    <w:rsid w:val="006E17C4"/>
    <w:rsid w:val="006E19CC"/>
    <w:rsid w:val="006E2E83"/>
    <w:rsid w:val="006E4A1C"/>
    <w:rsid w:val="006F4E1C"/>
    <w:rsid w:val="006F7792"/>
    <w:rsid w:val="007033B9"/>
    <w:rsid w:val="0070354E"/>
    <w:rsid w:val="00704861"/>
    <w:rsid w:val="007061E9"/>
    <w:rsid w:val="0070780D"/>
    <w:rsid w:val="00707B9C"/>
    <w:rsid w:val="007168E9"/>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2B05"/>
    <w:rsid w:val="007860DB"/>
    <w:rsid w:val="00787D8E"/>
    <w:rsid w:val="00790527"/>
    <w:rsid w:val="007938E9"/>
    <w:rsid w:val="00794C26"/>
    <w:rsid w:val="007B348D"/>
    <w:rsid w:val="007B40F6"/>
    <w:rsid w:val="007B514F"/>
    <w:rsid w:val="007B6583"/>
    <w:rsid w:val="007B7A33"/>
    <w:rsid w:val="007B7E3E"/>
    <w:rsid w:val="007C12D0"/>
    <w:rsid w:val="007C1DB7"/>
    <w:rsid w:val="007C59CA"/>
    <w:rsid w:val="007D2354"/>
    <w:rsid w:val="007D4BC5"/>
    <w:rsid w:val="007D5AC8"/>
    <w:rsid w:val="007E545B"/>
    <w:rsid w:val="007E5B3E"/>
    <w:rsid w:val="007F024A"/>
    <w:rsid w:val="007F29B8"/>
    <w:rsid w:val="007F31E4"/>
    <w:rsid w:val="00807896"/>
    <w:rsid w:val="00814B9F"/>
    <w:rsid w:val="00816830"/>
    <w:rsid w:val="00824135"/>
    <w:rsid w:val="00832EE4"/>
    <w:rsid w:val="00836718"/>
    <w:rsid w:val="00847F74"/>
    <w:rsid w:val="00850AF6"/>
    <w:rsid w:val="00851E49"/>
    <w:rsid w:val="00852055"/>
    <w:rsid w:val="008550F8"/>
    <w:rsid w:val="008650E0"/>
    <w:rsid w:val="0086556D"/>
    <w:rsid w:val="00865946"/>
    <w:rsid w:val="00870FD9"/>
    <w:rsid w:val="00874116"/>
    <w:rsid w:val="008754A3"/>
    <w:rsid w:val="00875E80"/>
    <w:rsid w:val="00877371"/>
    <w:rsid w:val="008814A6"/>
    <w:rsid w:val="00882988"/>
    <w:rsid w:val="008852E9"/>
    <w:rsid w:val="00891114"/>
    <w:rsid w:val="00895064"/>
    <w:rsid w:val="0089663A"/>
    <w:rsid w:val="008A20FA"/>
    <w:rsid w:val="008B3DDF"/>
    <w:rsid w:val="008B598E"/>
    <w:rsid w:val="008B6950"/>
    <w:rsid w:val="008C073A"/>
    <w:rsid w:val="008C0F1B"/>
    <w:rsid w:val="008C4C1F"/>
    <w:rsid w:val="008C7426"/>
    <w:rsid w:val="008D4BB8"/>
    <w:rsid w:val="008D52C8"/>
    <w:rsid w:val="008E7B4A"/>
    <w:rsid w:val="008E7D27"/>
    <w:rsid w:val="008F58E8"/>
    <w:rsid w:val="00902487"/>
    <w:rsid w:val="00904314"/>
    <w:rsid w:val="00906BB1"/>
    <w:rsid w:val="00912863"/>
    <w:rsid w:val="009202D2"/>
    <w:rsid w:val="0092589A"/>
    <w:rsid w:val="00926D47"/>
    <w:rsid w:val="009415D2"/>
    <w:rsid w:val="0094203C"/>
    <w:rsid w:val="00942804"/>
    <w:rsid w:val="00952C43"/>
    <w:rsid w:val="00954804"/>
    <w:rsid w:val="009606B8"/>
    <w:rsid w:val="0096441F"/>
    <w:rsid w:val="0096780F"/>
    <w:rsid w:val="00970ADA"/>
    <w:rsid w:val="009717B1"/>
    <w:rsid w:val="0097202E"/>
    <w:rsid w:val="0097452E"/>
    <w:rsid w:val="009767A8"/>
    <w:rsid w:val="00980BB7"/>
    <w:rsid w:val="00986BC2"/>
    <w:rsid w:val="00993E70"/>
    <w:rsid w:val="00994C2C"/>
    <w:rsid w:val="00997ED2"/>
    <w:rsid w:val="009A0286"/>
    <w:rsid w:val="009A2F57"/>
    <w:rsid w:val="009A3199"/>
    <w:rsid w:val="009A3AF3"/>
    <w:rsid w:val="009A74D3"/>
    <w:rsid w:val="009B2244"/>
    <w:rsid w:val="009B31F4"/>
    <w:rsid w:val="009B3B66"/>
    <w:rsid w:val="009B4ECD"/>
    <w:rsid w:val="009C21CA"/>
    <w:rsid w:val="009C2C12"/>
    <w:rsid w:val="009C3C5C"/>
    <w:rsid w:val="009C408C"/>
    <w:rsid w:val="009D1EF8"/>
    <w:rsid w:val="009D3100"/>
    <w:rsid w:val="009D50A7"/>
    <w:rsid w:val="009D7D41"/>
    <w:rsid w:val="009E23D8"/>
    <w:rsid w:val="009E50E1"/>
    <w:rsid w:val="009F19BB"/>
    <w:rsid w:val="009F1C95"/>
    <w:rsid w:val="009F21D4"/>
    <w:rsid w:val="009F3701"/>
    <w:rsid w:val="009F3F3C"/>
    <w:rsid w:val="009F56C8"/>
    <w:rsid w:val="00A03569"/>
    <w:rsid w:val="00A04D21"/>
    <w:rsid w:val="00A1058D"/>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71ED0"/>
    <w:rsid w:val="00A73BD7"/>
    <w:rsid w:val="00A76B01"/>
    <w:rsid w:val="00A819D3"/>
    <w:rsid w:val="00A83A8D"/>
    <w:rsid w:val="00A84934"/>
    <w:rsid w:val="00A855A0"/>
    <w:rsid w:val="00A86D2D"/>
    <w:rsid w:val="00A909E0"/>
    <w:rsid w:val="00A924C1"/>
    <w:rsid w:val="00A92B56"/>
    <w:rsid w:val="00A93D36"/>
    <w:rsid w:val="00A9679C"/>
    <w:rsid w:val="00AA213F"/>
    <w:rsid w:val="00AA30BE"/>
    <w:rsid w:val="00AA3B4D"/>
    <w:rsid w:val="00AB1537"/>
    <w:rsid w:val="00AB160D"/>
    <w:rsid w:val="00AB3169"/>
    <w:rsid w:val="00AB3B2D"/>
    <w:rsid w:val="00AB5AD2"/>
    <w:rsid w:val="00AC22BC"/>
    <w:rsid w:val="00AD51E2"/>
    <w:rsid w:val="00AD6621"/>
    <w:rsid w:val="00AD6D2E"/>
    <w:rsid w:val="00AD795E"/>
    <w:rsid w:val="00AE055E"/>
    <w:rsid w:val="00AE5F0F"/>
    <w:rsid w:val="00AE7700"/>
    <w:rsid w:val="00AF42F8"/>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2943"/>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B5E77"/>
    <w:rsid w:val="00BC000B"/>
    <w:rsid w:val="00BC24FE"/>
    <w:rsid w:val="00BC5405"/>
    <w:rsid w:val="00BD1521"/>
    <w:rsid w:val="00BD51C0"/>
    <w:rsid w:val="00BD594F"/>
    <w:rsid w:val="00BD68C3"/>
    <w:rsid w:val="00BD6F48"/>
    <w:rsid w:val="00BE02F6"/>
    <w:rsid w:val="00BE234D"/>
    <w:rsid w:val="00BE2672"/>
    <w:rsid w:val="00BE2C13"/>
    <w:rsid w:val="00BE4A64"/>
    <w:rsid w:val="00BE5F29"/>
    <w:rsid w:val="00BF68CD"/>
    <w:rsid w:val="00C001BD"/>
    <w:rsid w:val="00C0358A"/>
    <w:rsid w:val="00C05EE1"/>
    <w:rsid w:val="00C06534"/>
    <w:rsid w:val="00C14229"/>
    <w:rsid w:val="00C151A8"/>
    <w:rsid w:val="00C17769"/>
    <w:rsid w:val="00C23588"/>
    <w:rsid w:val="00C24C6A"/>
    <w:rsid w:val="00C24E74"/>
    <w:rsid w:val="00C32DE6"/>
    <w:rsid w:val="00C334FB"/>
    <w:rsid w:val="00C363E0"/>
    <w:rsid w:val="00C47446"/>
    <w:rsid w:val="00C50324"/>
    <w:rsid w:val="00C56968"/>
    <w:rsid w:val="00C57D5F"/>
    <w:rsid w:val="00C613E9"/>
    <w:rsid w:val="00C63336"/>
    <w:rsid w:val="00C66496"/>
    <w:rsid w:val="00C70754"/>
    <w:rsid w:val="00C84483"/>
    <w:rsid w:val="00C87A1D"/>
    <w:rsid w:val="00C9156C"/>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D2E"/>
    <w:rsid w:val="00CE2F7C"/>
    <w:rsid w:val="00CF136D"/>
    <w:rsid w:val="00CF4513"/>
    <w:rsid w:val="00D00CBB"/>
    <w:rsid w:val="00D0183E"/>
    <w:rsid w:val="00D11585"/>
    <w:rsid w:val="00D1175F"/>
    <w:rsid w:val="00D16073"/>
    <w:rsid w:val="00D16261"/>
    <w:rsid w:val="00D20C19"/>
    <w:rsid w:val="00D25195"/>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66D25"/>
    <w:rsid w:val="00D81C9E"/>
    <w:rsid w:val="00D87962"/>
    <w:rsid w:val="00D90EC7"/>
    <w:rsid w:val="00D92CCB"/>
    <w:rsid w:val="00D9436A"/>
    <w:rsid w:val="00DA1565"/>
    <w:rsid w:val="00DA20ED"/>
    <w:rsid w:val="00DA2819"/>
    <w:rsid w:val="00DA7BF2"/>
    <w:rsid w:val="00DB1B29"/>
    <w:rsid w:val="00DC229F"/>
    <w:rsid w:val="00DC493A"/>
    <w:rsid w:val="00DD175A"/>
    <w:rsid w:val="00DD3A6B"/>
    <w:rsid w:val="00DE4058"/>
    <w:rsid w:val="00DE6DEE"/>
    <w:rsid w:val="00DF20FE"/>
    <w:rsid w:val="00DF2302"/>
    <w:rsid w:val="00DF30B8"/>
    <w:rsid w:val="00DF4809"/>
    <w:rsid w:val="00DF4AF8"/>
    <w:rsid w:val="00E0209D"/>
    <w:rsid w:val="00E0371B"/>
    <w:rsid w:val="00E04262"/>
    <w:rsid w:val="00E04587"/>
    <w:rsid w:val="00E04E70"/>
    <w:rsid w:val="00E1754C"/>
    <w:rsid w:val="00E177D4"/>
    <w:rsid w:val="00E25CC5"/>
    <w:rsid w:val="00E30449"/>
    <w:rsid w:val="00E32EDD"/>
    <w:rsid w:val="00E3395E"/>
    <w:rsid w:val="00E370EF"/>
    <w:rsid w:val="00E37A21"/>
    <w:rsid w:val="00E4001E"/>
    <w:rsid w:val="00E42658"/>
    <w:rsid w:val="00E439DD"/>
    <w:rsid w:val="00E45C20"/>
    <w:rsid w:val="00E46C6A"/>
    <w:rsid w:val="00E4749E"/>
    <w:rsid w:val="00E54367"/>
    <w:rsid w:val="00E57BD5"/>
    <w:rsid w:val="00E60A9E"/>
    <w:rsid w:val="00E63FB8"/>
    <w:rsid w:val="00E66B2B"/>
    <w:rsid w:val="00E70E47"/>
    <w:rsid w:val="00E768A9"/>
    <w:rsid w:val="00E77FF4"/>
    <w:rsid w:val="00E83AE4"/>
    <w:rsid w:val="00E866CD"/>
    <w:rsid w:val="00E913ED"/>
    <w:rsid w:val="00EB22EF"/>
    <w:rsid w:val="00EB31A8"/>
    <w:rsid w:val="00EB5428"/>
    <w:rsid w:val="00EB6E83"/>
    <w:rsid w:val="00EC58A8"/>
    <w:rsid w:val="00EC5909"/>
    <w:rsid w:val="00ED08E3"/>
    <w:rsid w:val="00EE1751"/>
    <w:rsid w:val="00EE1DE0"/>
    <w:rsid w:val="00EE203E"/>
    <w:rsid w:val="00EE3471"/>
    <w:rsid w:val="00EE37F2"/>
    <w:rsid w:val="00EE4106"/>
    <w:rsid w:val="00EE46F3"/>
    <w:rsid w:val="00EE696A"/>
    <w:rsid w:val="00EE71DD"/>
    <w:rsid w:val="00EF0E6F"/>
    <w:rsid w:val="00EF1E87"/>
    <w:rsid w:val="00EF74E2"/>
    <w:rsid w:val="00F0141D"/>
    <w:rsid w:val="00F01A28"/>
    <w:rsid w:val="00F134F5"/>
    <w:rsid w:val="00F13993"/>
    <w:rsid w:val="00F146F5"/>
    <w:rsid w:val="00F15636"/>
    <w:rsid w:val="00F31F6A"/>
    <w:rsid w:val="00F4383C"/>
    <w:rsid w:val="00F4589C"/>
    <w:rsid w:val="00F5011D"/>
    <w:rsid w:val="00F518DF"/>
    <w:rsid w:val="00F57D6A"/>
    <w:rsid w:val="00F6151B"/>
    <w:rsid w:val="00F65FC6"/>
    <w:rsid w:val="00F66426"/>
    <w:rsid w:val="00F66459"/>
    <w:rsid w:val="00F66E0E"/>
    <w:rsid w:val="00F765ED"/>
    <w:rsid w:val="00F76783"/>
    <w:rsid w:val="00F76D10"/>
    <w:rsid w:val="00F908A4"/>
    <w:rsid w:val="00FA1C72"/>
    <w:rsid w:val="00FA282D"/>
    <w:rsid w:val="00FA631D"/>
    <w:rsid w:val="00FB3DD6"/>
    <w:rsid w:val="00FB6AAD"/>
    <w:rsid w:val="00FB7081"/>
    <w:rsid w:val="00FC5DCB"/>
    <w:rsid w:val="00FC74E7"/>
    <w:rsid w:val="00FD4A10"/>
    <w:rsid w:val="00FD726A"/>
    <w:rsid w:val="00FE1632"/>
    <w:rsid w:val="00FE583C"/>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365EA"/>
    <w:rsid w:val="00160218"/>
    <w:rsid w:val="00381638"/>
    <w:rsid w:val="004C0F4F"/>
    <w:rsid w:val="00551660"/>
    <w:rsid w:val="008F2BE3"/>
    <w:rsid w:val="00B6646F"/>
    <w:rsid w:val="00BA59DF"/>
    <w:rsid w:val="00E0299D"/>
    <w:rsid w:val="00F1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1662</Words>
  <Characters>9479</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18</cp:revision>
  <cp:lastPrinted>2022-09-28T13:19:00Z</cp:lastPrinted>
  <dcterms:created xsi:type="dcterms:W3CDTF">2024-06-10T06:05:00Z</dcterms:created>
  <dcterms:modified xsi:type="dcterms:W3CDTF">2024-06-10T06:15:00Z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