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05C1E697" w:rsidR="00C17C2F" w:rsidRPr="00C17C2F" w:rsidRDefault="00934C8D"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Phoniatrie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BE6245">
              <w:rPr>
                <w:rFonts w:ascii="Arial" w:hAnsi="Arial" w:cs="Arial"/>
                <w:color w:val="000000"/>
                <w:lang w:eastAsia="de-DE"/>
              </w:rPr>
            </w:r>
            <w:r w:rsidR="00BE6245">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31BAC6DE" w14:textId="77777777" w:rsidR="00677A6E" w:rsidRPr="00677A6E" w:rsidRDefault="00677A6E" w:rsidP="00677A6E">
      <w:pPr>
        <w:tabs>
          <w:tab w:val="left" w:pos="8647"/>
          <w:tab w:val="right" w:pos="9180"/>
        </w:tabs>
        <w:spacing w:after="0"/>
        <w:ind w:right="-460"/>
        <w:rPr>
          <w:rFonts w:ascii="Arial" w:eastAsia="Times New Roman" w:hAnsi="Arial" w:cs="Arial"/>
          <w:lang w:eastAsia="de-DE"/>
        </w:rPr>
      </w:pPr>
      <w:r w:rsidRPr="00677A6E">
        <w:rPr>
          <w:rFonts w:ascii="Arial" w:eastAsia="Times New Roman" w:hAnsi="Arial" w:cs="Arial"/>
          <w:lang w:eastAsia="de-DE"/>
        </w:rPr>
        <w:t>Ist die Klinik eine Klinik mit Zentrumsfunktion?</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Kontrollkästchen25"/>
            <w:enabled/>
            <w:calcOnExit w:val="0"/>
            <w:checkBox>
              <w:sizeAuto/>
              <w:default w:val="0"/>
            </w:checkBox>
          </w:ffData>
        </w:fldChar>
      </w:r>
      <w:r w:rsidRPr="00677A6E">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677A6E">
        <w:rPr>
          <w:rFonts w:ascii="Arial" w:eastAsia="Times New Roman" w:hAnsi="Arial" w:cs="Arial"/>
          <w:lang w:eastAsia="de-DE"/>
        </w:rPr>
        <w:fldChar w:fldCharType="end"/>
      </w:r>
      <w:r w:rsidRPr="00677A6E">
        <w:rPr>
          <w:rFonts w:ascii="Arial" w:eastAsia="Times New Roman" w:hAnsi="Arial" w:cs="Arial"/>
          <w:lang w:eastAsia="de-DE"/>
        </w:rPr>
        <w:t xml:space="preserve"> ja </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Kontrollkästchen26"/>
            <w:enabled/>
            <w:calcOnExit w:val="0"/>
            <w:checkBox>
              <w:sizeAuto/>
              <w:default w:val="0"/>
            </w:checkBox>
          </w:ffData>
        </w:fldChar>
      </w:r>
      <w:r w:rsidRPr="00677A6E">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677A6E">
        <w:rPr>
          <w:rFonts w:ascii="Arial" w:eastAsia="Times New Roman" w:hAnsi="Arial" w:cs="Arial"/>
          <w:lang w:eastAsia="de-DE"/>
        </w:rPr>
        <w:fldChar w:fldCharType="end"/>
      </w:r>
      <w:r w:rsidRPr="00677A6E">
        <w:rPr>
          <w:rFonts w:ascii="Arial" w:eastAsia="Times New Roman" w:hAnsi="Arial" w:cs="Arial"/>
          <w:lang w:eastAsia="de-DE"/>
        </w:rPr>
        <w:t xml:space="preserve"> nein</w:t>
      </w:r>
    </w:p>
    <w:p w14:paraId="656C0EBC" w14:textId="77777777" w:rsidR="00677A6E" w:rsidRPr="00677A6E" w:rsidRDefault="00677A6E" w:rsidP="00677A6E">
      <w:pPr>
        <w:tabs>
          <w:tab w:val="left" w:pos="8647"/>
          <w:tab w:val="right" w:pos="9180"/>
        </w:tabs>
        <w:spacing w:after="0"/>
        <w:ind w:right="-460"/>
        <w:rPr>
          <w:rFonts w:ascii="Arial" w:eastAsia="Times New Roman" w:hAnsi="Arial" w:cs="Arial"/>
          <w:lang w:eastAsia="de-DE"/>
        </w:rPr>
      </w:pPr>
      <w:r w:rsidRPr="00677A6E">
        <w:rPr>
          <w:rFonts w:ascii="Arial" w:eastAsia="Times New Roman" w:hAnsi="Arial" w:cs="Arial"/>
          <w:lang w:eastAsia="de-DE"/>
        </w:rPr>
        <w:t>Ist die Klinik eine Klinik mit Grundversorgungsfunktion?</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Kontrollkästchen25"/>
            <w:enabled/>
            <w:calcOnExit w:val="0"/>
            <w:checkBox>
              <w:sizeAuto/>
              <w:default w:val="0"/>
            </w:checkBox>
          </w:ffData>
        </w:fldChar>
      </w:r>
      <w:r w:rsidRPr="00677A6E">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677A6E">
        <w:rPr>
          <w:rFonts w:ascii="Arial" w:eastAsia="Times New Roman" w:hAnsi="Arial" w:cs="Arial"/>
          <w:lang w:eastAsia="de-DE"/>
        </w:rPr>
        <w:fldChar w:fldCharType="end"/>
      </w:r>
      <w:r w:rsidRPr="00677A6E">
        <w:rPr>
          <w:rFonts w:ascii="Arial" w:eastAsia="Times New Roman" w:hAnsi="Arial" w:cs="Arial"/>
          <w:lang w:eastAsia="de-DE"/>
        </w:rPr>
        <w:t xml:space="preserve"> ja </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Kontrollkästchen26"/>
            <w:enabled/>
            <w:calcOnExit w:val="0"/>
            <w:checkBox>
              <w:sizeAuto/>
              <w:default w:val="0"/>
            </w:checkBox>
          </w:ffData>
        </w:fldChar>
      </w:r>
      <w:r w:rsidRPr="00677A6E">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677A6E">
        <w:rPr>
          <w:rFonts w:ascii="Arial" w:eastAsia="Times New Roman" w:hAnsi="Arial" w:cs="Arial"/>
          <w:lang w:eastAsia="de-DE"/>
        </w:rPr>
        <w:fldChar w:fldCharType="end"/>
      </w:r>
      <w:r w:rsidRPr="00677A6E">
        <w:rPr>
          <w:rFonts w:ascii="Arial" w:eastAsia="Times New Roman" w:hAnsi="Arial" w:cs="Arial"/>
          <w:lang w:eastAsia="de-DE"/>
        </w:rPr>
        <w:t xml:space="preserve"> nein</w:t>
      </w:r>
    </w:p>
    <w:p w14:paraId="7D7E2533" w14:textId="77777777" w:rsidR="00677A6E" w:rsidRPr="00677A6E" w:rsidRDefault="00677A6E" w:rsidP="00677A6E">
      <w:pPr>
        <w:tabs>
          <w:tab w:val="left" w:pos="7740"/>
          <w:tab w:val="left" w:pos="8647"/>
          <w:tab w:val="right" w:pos="9180"/>
        </w:tabs>
        <w:spacing w:after="0"/>
        <w:ind w:right="-460"/>
        <w:rPr>
          <w:rFonts w:ascii="Arial" w:eastAsia="Times New Roman" w:hAnsi="Arial" w:cs="Arial"/>
          <w:lang w:eastAsia="de-DE"/>
        </w:rPr>
      </w:pPr>
    </w:p>
    <w:p w14:paraId="6B660CBC" w14:textId="77777777" w:rsidR="00677A6E" w:rsidRPr="00677A6E" w:rsidRDefault="00677A6E" w:rsidP="00677A6E">
      <w:pPr>
        <w:tabs>
          <w:tab w:val="left" w:pos="8647"/>
          <w:tab w:val="right" w:pos="9180"/>
        </w:tabs>
        <w:spacing w:after="0"/>
        <w:ind w:left="7938" w:right="-460" w:hanging="7938"/>
        <w:rPr>
          <w:rFonts w:ascii="Arial" w:eastAsia="Times New Roman" w:hAnsi="Arial" w:cs="Arial"/>
          <w:lang w:eastAsia="de-DE"/>
        </w:rPr>
      </w:pPr>
      <w:r w:rsidRPr="00677A6E">
        <w:rPr>
          <w:rFonts w:ascii="Arial" w:eastAsia="Times New Roman" w:hAnsi="Arial" w:cs="Arial"/>
          <w:lang w:eastAsia="de-DE"/>
        </w:rPr>
        <w:t>Anzahl Eintritte pro Jahr?</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Text47"/>
            <w:enabled/>
            <w:calcOnExit w:val="0"/>
            <w:textInput/>
          </w:ffData>
        </w:fldChar>
      </w:r>
      <w:r w:rsidRPr="00677A6E">
        <w:rPr>
          <w:rFonts w:ascii="Arial" w:eastAsia="Times New Roman" w:hAnsi="Arial" w:cs="Arial"/>
          <w:lang w:eastAsia="de-DE"/>
        </w:rPr>
        <w:instrText xml:space="preserve"> FORMTEXT </w:instrText>
      </w:r>
      <w:r w:rsidRPr="00677A6E">
        <w:rPr>
          <w:rFonts w:ascii="Arial" w:eastAsia="Times New Roman" w:hAnsi="Arial" w:cs="Arial"/>
          <w:lang w:eastAsia="de-DE"/>
        </w:rPr>
      </w:r>
      <w:r w:rsidRPr="00677A6E">
        <w:rPr>
          <w:rFonts w:ascii="Arial" w:eastAsia="Times New Roman" w:hAnsi="Arial" w:cs="Arial"/>
          <w:lang w:eastAsia="de-DE"/>
        </w:rPr>
        <w:fldChar w:fldCharType="separate"/>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lang w:eastAsia="de-DE"/>
        </w:rPr>
        <w:fldChar w:fldCharType="end"/>
      </w:r>
    </w:p>
    <w:p w14:paraId="45038833" w14:textId="77777777" w:rsidR="00677A6E" w:rsidRPr="00677A6E" w:rsidRDefault="00677A6E" w:rsidP="00677A6E">
      <w:pPr>
        <w:tabs>
          <w:tab w:val="left" w:pos="8647"/>
          <w:tab w:val="right" w:pos="9180"/>
        </w:tabs>
        <w:spacing w:after="0"/>
        <w:ind w:left="7938" w:right="-460" w:hanging="7938"/>
        <w:rPr>
          <w:rFonts w:ascii="Arial" w:eastAsia="Times New Roman" w:hAnsi="Arial" w:cs="Arial"/>
          <w:lang w:eastAsia="de-DE"/>
        </w:rPr>
      </w:pPr>
      <w:r w:rsidRPr="00677A6E">
        <w:rPr>
          <w:rFonts w:ascii="Arial" w:eastAsia="Times New Roman" w:hAnsi="Arial" w:cs="Arial"/>
          <w:lang w:eastAsia="de-DE"/>
        </w:rPr>
        <w:t>Anzahl Patienten in Poliklinik?</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Text47"/>
            <w:enabled/>
            <w:calcOnExit w:val="0"/>
            <w:textInput/>
          </w:ffData>
        </w:fldChar>
      </w:r>
      <w:r w:rsidRPr="00677A6E">
        <w:rPr>
          <w:rFonts w:ascii="Arial" w:eastAsia="Times New Roman" w:hAnsi="Arial" w:cs="Arial"/>
          <w:lang w:eastAsia="de-DE"/>
        </w:rPr>
        <w:instrText xml:space="preserve"> FORMTEXT </w:instrText>
      </w:r>
      <w:r w:rsidRPr="00677A6E">
        <w:rPr>
          <w:rFonts w:ascii="Arial" w:eastAsia="Times New Roman" w:hAnsi="Arial" w:cs="Arial"/>
          <w:lang w:eastAsia="de-DE"/>
        </w:rPr>
      </w:r>
      <w:r w:rsidRPr="00677A6E">
        <w:rPr>
          <w:rFonts w:ascii="Arial" w:eastAsia="Times New Roman" w:hAnsi="Arial" w:cs="Arial"/>
          <w:lang w:eastAsia="de-DE"/>
        </w:rPr>
        <w:fldChar w:fldCharType="separate"/>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lang w:eastAsia="de-DE"/>
        </w:rPr>
        <w:fldChar w:fldCharType="end"/>
      </w:r>
    </w:p>
    <w:p w14:paraId="338CE8C4" w14:textId="77777777" w:rsidR="00677A6E" w:rsidRPr="00677A6E" w:rsidRDefault="00677A6E" w:rsidP="00677A6E">
      <w:pPr>
        <w:tabs>
          <w:tab w:val="left" w:pos="8647"/>
          <w:tab w:val="right" w:pos="9180"/>
        </w:tabs>
        <w:spacing w:after="0"/>
        <w:ind w:left="7938" w:right="-460" w:hanging="7938"/>
        <w:rPr>
          <w:rFonts w:ascii="Arial" w:eastAsia="Times New Roman" w:hAnsi="Arial" w:cs="Arial"/>
          <w:lang w:eastAsia="de-DE"/>
        </w:rPr>
      </w:pPr>
      <w:r w:rsidRPr="00677A6E">
        <w:rPr>
          <w:rFonts w:ascii="Arial" w:eastAsia="Times New Roman" w:hAnsi="Arial" w:cs="Arial"/>
          <w:lang w:eastAsia="de-DE"/>
        </w:rPr>
        <w:t>Anzahl Konsultationen in Poliklinik?</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Text47"/>
            <w:enabled/>
            <w:calcOnExit w:val="0"/>
            <w:textInput/>
          </w:ffData>
        </w:fldChar>
      </w:r>
      <w:r w:rsidRPr="00677A6E">
        <w:rPr>
          <w:rFonts w:ascii="Arial" w:eastAsia="Times New Roman" w:hAnsi="Arial" w:cs="Arial"/>
          <w:lang w:eastAsia="de-DE"/>
        </w:rPr>
        <w:instrText xml:space="preserve"> FORMTEXT </w:instrText>
      </w:r>
      <w:r w:rsidRPr="00677A6E">
        <w:rPr>
          <w:rFonts w:ascii="Arial" w:eastAsia="Times New Roman" w:hAnsi="Arial" w:cs="Arial"/>
          <w:lang w:eastAsia="de-DE"/>
        </w:rPr>
      </w:r>
      <w:r w:rsidRPr="00677A6E">
        <w:rPr>
          <w:rFonts w:ascii="Arial" w:eastAsia="Times New Roman" w:hAnsi="Arial" w:cs="Arial"/>
          <w:lang w:eastAsia="de-DE"/>
        </w:rPr>
        <w:fldChar w:fldCharType="separate"/>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lang w:eastAsia="de-DE"/>
        </w:rPr>
        <w:fldChar w:fldCharType="end"/>
      </w:r>
    </w:p>
    <w:p w14:paraId="3FCA71AF" w14:textId="77777777" w:rsidR="00677A6E" w:rsidRPr="00677A6E" w:rsidRDefault="00677A6E" w:rsidP="00677A6E">
      <w:pPr>
        <w:tabs>
          <w:tab w:val="left" w:pos="6300"/>
          <w:tab w:val="left" w:pos="7740"/>
          <w:tab w:val="left" w:pos="8647"/>
          <w:tab w:val="right" w:pos="9180"/>
        </w:tabs>
        <w:spacing w:after="0"/>
        <w:ind w:right="-460"/>
        <w:rPr>
          <w:rFonts w:ascii="Arial" w:eastAsia="Times New Roman" w:hAnsi="Arial" w:cs="Arial"/>
          <w:lang w:eastAsia="de-DE"/>
        </w:rPr>
      </w:pPr>
    </w:p>
    <w:p w14:paraId="54780F2E" w14:textId="77777777" w:rsidR="00677A6E" w:rsidRPr="00677A6E" w:rsidRDefault="00677A6E" w:rsidP="00677A6E">
      <w:pPr>
        <w:tabs>
          <w:tab w:val="left" w:pos="8647"/>
          <w:tab w:val="right" w:pos="9180"/>
        </w:tabs>
        <w:spacing w:after="0"/>
        <w:ind w:right="-460"/>
        <w:rPr>
          <w:rFonts w:ascii="Arial" w:eastAsia="Times New Roman" w:hAnsi="Arial" w:cs="Arial"/>
          <w:lang w:eastAsia="de-DE"/>
        </w:rPr>
      </w:pPr>
      <w:r w:rsidRPr="00677A6E">
        <w:rPr>
          <w:rFonts w:ascii="Arial" w:eastAsia="Times New Roman" w:hAnsi="Arial" w:cs="Arial"/>
          <w:lang w:eastAsia="de-DE"/>
        </w:rPr>
        <w:t xml:space="preserve">Besteht eine Zusammenarbeit mit einer WBS der Kategorie A? </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Kontrollkästchen25"/>
            <w:enabled/>
            <w:calcOnExit w:val="0"/>
            <w:checkBox>
              <w:sizeAuto/>
              <w:default w:val="0"/>
            </w:checkBox>
          </w:ffData>
        </w:fldChar>
      </w:r>
      <w:r w:rsidRPr="00677A6E">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677A6E">
        <w:rPr>
          <w:rFonts w:ascii="Arial" w:eastAsia="Times New Roman" w:hAnsi="Arial" w:cs="Arial"/>
          <w:lang w:eastAsia="de-DE"/>
        </w:rPr>
        <w:fldChar w:fldCharType="end"/>
      </w:r>
      <w:r w:rsidRPr="00677A6E">
        <w:rPr>
          <w:rFonts w:ascii="Arial" w:eastAsia="Times New Roman" w:hAnsi="Arial" w:cs="Arial"/>
          <w:lang w:eastAsia="de-DE"/>
        </w:rPr>
        <w:t xml:space="preserve"> ja </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Kontrollkästchen26"/>
            <w:enabled/>
            <w:calcOnExit w:val="0"/>
            <w:checkBox>
              <w:sizeAuto/>
              <w:default w:val="0"/>
            </w:checkBox>
          </w:ffData>
        </w:fldChar>
      </w:r>
      <w:r w:rsidRPr="00677A6E">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677A6E">
        <w:rPr>
          <w:rFonts w:ascii="Arial" w:eastAsia="Times New Roman" w:hAnsi="Arial" w:cs="Arial"/>
          <w:lang w:eastAsia="de-DE"/>
        </w:rPr>
        <w:fldChar w:fldCharType="end"/>
      </w:r>
      <w:r w:rsidRPr="00677A6E">
        <w:rPr>
          <w:rFonts w:ascii="Arial" w:eastAsia="Times New Roman" w:hAnsi="Arial" w:cs="Arial"/>
          <w:lang w:eastAsia="de-DE"/>
        </w:rPr>
        <w:t xml:space="preserve"> nein</w:t>
      </w:r>
    </w:p>
    <w:p w14:paraId="1CEB31ED" w14:textId="77777777" w:rsidR="00677A6E" w:rsidRPr="00677A6E" w:rsidRDefault="00677A6E" w:rsidP="00677A6E">
      <w:pPr>
        <w:tabs>
          <w:tab w:val="left" w:pos="567"/>
          <w:tab w:val="left" w:pos="8647"/>
          <w:tab w:val="right" w:pos="9180"/>
        </w:tabs>
        <w:spacing w:after="0"/>
        <w:ind w:right="-460"/>
        <w:rPr>
          <w:rFonts w:ascii="Arial" w:eastAsia="Times New Roman" w:hAnsi="Arial" w:cs="Arial"/>
          <w:lang w:eastAsia="de-DE"/>
        </w:rPr>
      </w:pPr>
      <w:r w:rsidRPr="00677A6E">
        <w:rPr>
          <w:rFonts w:ascii="Arial" w:eastAsia="Times New Roman" w:hAnsi="Arial" w:cs="Arial"/>
          <w:lang w:eastAsia="de-DE"/>
        </w:rPr>
        <w:t>Mit welcher?</w:t>
      </w:r>
    </w:p>
    <w:p w14:paraId="05E71F40" w14:textId="77777777" w:rsidR="00677A6E" w:rsidRPr="00677A6E" w:rsidRDefault="00677A6E" w:rsidP="00677A6E">
      <w:pPr>
        <w:tabs>
          <w:tab w:val="left" w:pos="567"/>
          <w:tab w:val="left" w:pos="8647"/>
          <w:tab w:val="right" w:pos="9180"/>
        </w:tabs>
        <w:spacing w:after="0"/>
        <w:ind w:right="-460"/>
        <w:rPr>
          <w:rFonts w:ascii="Arial" w:eastAsia="Times New Roman" w:hAnsi="Arial" w:cs="Arial"/>
          <w:lang w:eastAsia="de-DE"/>
        </w:rPr>
      </w:pPr>
      <w:r w:rsidRPr="00677A6E">
        <w:rPr>
          <w:rFonts w:ascii="Arial" w:eastAsia="Times New Roman" w:hAnsi="Arial" w:cs="Arial"/>
          <w:lang w:eastAsia="de-DE"/>
        </w:rPr>
        <w:fldChar w:fldCharType="begin">
          <w:ffData>
            <w:name w:val="Text47"/>
            <w:enabled/>
            <w:calcOnExit w:val="0"/>
            <w:textInput/>
          </w:ffData>
        </w:fldChar>
      </w:r>
      <w:r w:rsidRPr="00677A6E">
        <w:rPr>
          <w:rFonts w:ascii="Arial" w:eastAsia="Times New Roman" w:hAnsi="Arial" w:cs="Arial"/>
          <w:lang w:eastAsia="de-DE"/>
        </w:rPr>
        <w:instrText xml:space="preserve"> FORMTEXT </w:instrText>
      </w:r>
      <w:r w:rsidRPr="00677A6E">
        <w:rPr>
          <w:rFonts w:ascii="Arial" w:eastAsia="Times New Roman" w:hAnsi="Arial" w:cs="Arial"/>
          <w:lang w:eastAsia="de-DE"/>
        </w:rPr>
      </w:r>
      <w:r w:rsidRPr="00677A6E">
        <w:rPr>
          <w:rFonts w:ascii="Arial" w:eastAsia="Times New Roman" w:hAnsi="Arial" w:cs="Arial"/>
          <w:lang w:eastAsia="de-DE"/>
        </w:rPr>
        <w:fldChar w:fldCharType="separate"/>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lang w:eastAsia="de-DE"/>
        </w:rPr>
        <w:fldChar w:fldCharType="end"/>
      </w:r>
    </w:p>
    <w:p w14:paraId="0EA69F0A" w14:textId="77777777" w:rsidR="00677A6E" w:rsidRPr="00677A6E" w:rsidRDefault="00677A6E" w:rsidP="00677A6E">
      <w:pPr>
        <w:tabs>
          <w:tab w:val="left" w:pos="7740"/>
          <w:tab w:val="left" w:pos="8647"/>
          <w:tab w:val="right" w:pos="9180"/>
        </w:tabs>
        <w:spacing w:after="0"/>
        <w:ind w:right="-460"/>
        <w:rPr>
          <w:rFonts w:ascii="Arial" w:eastAsia="Times New Roman" w:hAnsi="Arial" w:cs="Arial"/>
          <w:lang w:eastAsia="de-DE"/>
        </w:rPr>
      </w:pPr>
    </w:p>
    <w:p w14:paraId="292FEC5F" w14:textId="77777777" w:rsidR="00677A6E" w:rsidRPr="00677A6E" w:rsidRDefault="00677A6E" w:rsidP="00677A6E">
      <w:pPr>
        <w:tabs>
          <w:tab w:val="left" w:pos="7740"/>
          <w:tab w:val="left" w:pos="8647"/>
          <w:tab w:val="right" w:pos="9180"/>
        </w:tabs>
        <w:spacing w:after="0"/>
        <w:ind w:right="-460"/>
        <w:rPr>
          <w:rFonts w:ascii="Arial" w:eastAsia="Times New Roman" w:hAnsi="Arial" w:cs="Arial"/>
          <w:lang w:eastAsia="de-DE"/>
        </w:rPr>
      </w:pPr>
      <w:r w:rsidRPr="00677A6E">
        <w:rPr>
          <w:rFonts w:ascii="Arial" w:eastAsia="Times New Roman" w:hAnsi="Arial" w:cs="Arial"/>
          <w:lang w:eastAsia="de-DE"/>
        </w:rPr>
        <w:t>Mit welchen anderen WB-Stätten besteht eine strukturierte Rotation</w:t>
      </w:r>
    </w:p>
    <w:p w14:paraId="2E8BB2A8" w14:textId="77777777" w:rsidR="00677A6E" w:rsidRPr="00677A6E" w:rsidRDefault="00677A6E" w:rsidP="00677A6E">
      <w:pPr>
        <w:tabs>
          <w:tab w:val="left" w:pos="7740"/>
          <w:tab w:val="left" w:pos="8647"/>
          <w:tab w:val="right" w:pos="9180"/>
        </w:tabs>
        <w:spacing w:after="0"/>
        <w:ind w:right="-460"/>
        <w:rPr>
          <w:rFonts w:ascii="Arial" w:eastAsia="Times New Roman" w:hAnsi="Arial" w:cs="Arial"/>
          <w:lang w:eastAsia="de-DE"/>
        </w:rPr>
      </w:pPr>
      <w:r w:rsidRPr="00677A6E">
        <w:rPr>
          <w:rFonts w:ascii="Arial" w:eastAsia="Times New Roman" w:hAnsi="Arial" w:cs="Arial"/>
          <w:lang w:eastAsia="de-DE"/>
        </w:rPr>
        <w:fldChar w:fldCharType="begin">
          <w:ffData>
            <w:name w:val="Text47"/>
            <w:enabled/>
            <w:calcOnExit w:val="0"/>
            <w:textInput/>
          </w:ffData>
        </w:fldChar>
      </w:r>
      <w:r w:rsidRPr="00677A6E">
        <w:rPr>
          <w:rFonts w:ascii="Arial" w:eastAsia="Times New Roman" w:hAnsi="Arial" w:cs="Arial"/>
          <w:lang w:eastAsia="de-DE"/>
        </w:rPr>
        <w:instrText xml:space="preserve"> FORMTEXT </w:instrText>
      </w:r>
      <w:r w:rsidRPr="00677A6E">
        <w:rPr>
          <w:rFonts w:ascii="Arial" w:eastAsia="Times New Roman" w:hAnsi="Arial" w:cs="Arial"/>
          <w:lang w:eastAsia="de-DE"/>
        </w:rPr>
      </w:r>
      <w:r w:rsidRPr="00677A6E">
        <w:rPr>
          <w:rFonts w:ascii="Arial" w:eastAsia="Times New Roman" w:hAnsi="Arial" w:cs="Arial"/>
          <w:lang w:eastAsia="de-DE"/>
        </w:rPr>
        <w:fldChar w:fldCharType="separate"/>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lang w:eastAsia="de-DE"/>
        </w:rPr>
        <w:fldChar w:fldCharType="end"/>
      </w:r>
    </w:p>
    <w:p w14:paraId="4051AF13" w14:textId="77777777" w:rsidR="00677A6E" w:rsidRPr="00677A6E" w:rsidRDefault="00677A6E" w:rsidP="00677A6E">
      <w:pPr>
        <w:tabs>
          <w:tab w:val="left" w:pos="7740"/>
          <w:tab w:val="left" w:pos="8647"/>
          <w:tab w:val="right" w:pos="9180"/>
        </w:tabs>
        <w:spacing w:after="0"/>
        <w:ind w:right="-460"/>
        <w:rPr>
          <w:rFonts w:ascii="Arial" w:eastAsia="Times New Roman" w:hAnsi="Arial" w:cs="Arial"/>
          <w:lang w:eastAsia="de-DE"/>
        </w:rPr>
      </w:pPr>
    </w:p>
    <w:p w14:paraId="18B62FCA" w14:textId="77777777" w:rsidR="00677A6E" w:rsidRPr="00677A6E" w:rsidRDefault="00677A6E" w:rsidP="00677A6E">
      <w:pPr>
        <w:tabs>
          <w:tab w:val="left" w:pos="8647"/>
          <w:tab w:val="right" w:pos="9180"/>
        </w:tabs>
        <w:spacing w:after="0"/>
        <w:ind w:right="-460"/>
        <w:rPr>
          <w:rFonts w:ascii="Arial" w:eastAsia="Times New Roman" w:hAnsi="Arial" w:cs="Arial"/>
          <w:lang w:eastAsia="de-DE"/>
        </w:rPr>
      </w:pPr>
      <w:r w:rsidRPr="00677A6E">
        <w:rPr>
          <w:rFonts w:ascii="Arial" w:eastAsia="Times New Roman" w:hAnsi="Arial" w:cs="Arial"/>
          <w:lang w:eastAsia="de-DE"/>
        </w:rPr>
        <w:t>Besteht ein strukturierter Notfalldienst?</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Kontrollkästchen25"/>
            <w:enabled/>
            <w:calcOnExit w:val="0"/>
            <w:checkBox>
              <w:sizeAuto/>
              <w:default w:val="0"/>
            </w:checkBox>
          </w:ffData>
        </w:fldChar>
      </w:r>
      <w:r w:rsidRPr="00677A6E">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677A6E">
        <w:rPr>
          <w:rFonts w:ascii="Arial" w:eastAsia="Times New Roman" w:hAnsi="Arial" w:cs="Arial"/>
          <w:lang w:eastAsia="de-DE"/>
        </w:rPr>
        <w:fldChar w:fldCharType="end"/>
      </w:r>
      <w:r w:rsidRPr="00677A6E">
        <w:rPr>
          <w:rFonts w:ascii="Arial" w:eastAsia="Times New Roman" w:hAnsi="Arial" w:cs="Arial"/>
          <w:lang w:eastAsia="de-DE"/>
        </w:rPr>
        <w:t xml:space="preserve"> ja </w:t>
      </w:r>
      <w:r w:rsidRPr="00677A6E">
        <w:rPr>
          <w:rFonts w:ascii="Arial" w:eastAsia="Times New Roman" w:hAnsi="Arial" w:cs="Arial"/>
          <w:lang w:eastAsia="de-DE"/>
        </w:rPr>
        <w:tab/>
      </w:r>
      <w:r w:rsidRPr="00677A6E">
        <w:rPr>
          <w:rFonts w:ascii="Arial" w:eastAsia="Times New Roman" w:hAnsi="Arial" w:cs="Arial"/>
          <w:lang w:eastAsia="de-DE"/>
        </w:rPr>
        <w:fldChar w:fldCharType="begin">
          <w:ffData>
            <w:name w:val="Kontrollkästchen26"/>
            <w:enabled/>
            <w:calcOnExit w:val="0"/>
            <w:checkBox>
              <w:sizeAuto/>
              <w:default w:val="0"/>
            </w:checkBox>
          </w:ffData>
        </w:fldChar>
      </w:r>
      <w:r w:rsidRPr="00677A6E">
        <w:rPr>
          <w:rFonts w:ascii="Arial" w:eastAsia="Times New Roman" w:hAnsi="Arial" w:cs="Arial"/>
          <w:lang w:eastAsia="de-DE"/>
        </w:rPr>
        <w:instrText xml:space="preserve"> FORMCHECKBOX </w:instrText>
      </w:r>
      <w:r w:rsidR="00BE6245">
        <w:rPr>
          <w:rFonts w:ascii="Arial" w:eastAsia="Times New Roman" w:hAnsi="Arial" w:cs="Arial"/>
          <w:lang w:eastAsia="de-DE"/>
        </w:rPr>
      </w:r>
      <w:r w:rsidR="00BE6245">
        <w:rPr>
          <w:rFonts w:ascii="Arial" w:eastAsia="Times New Roman" w:hAnsi="Arial" w:cs="Arial"/>
          <w:lang w:eastAsia="de-DE"/>
        </w:rPr>
        <w:fldChar w:fldCharType="separate"/>
      </w:r>
      <w:r w:rsidRPr="00677A6E">
        <w:rPr>
          <w:rFonts w:ascii="Arial" w:eastAsia="Times New Roman" w:hAnsi="Arial" w:cs="Arial"/>
          <w:lang w:eastAsia="de-DE"/>
        </w:rPr>
        <w:fldChar w:fldCharType="end"/>
      </w:r>
      <w:r w:rsidRPr="00677A6E">
        <w:rPr>
          <w:rFonts w:ascii="Arial" w:eastAsia="Times New Roman" w:hAnsi="Arial" w:cs="Arial"/>
          <w:lang w:eastAsia="de-DE"/>
        </w:rPr>
        <w:t xml:space="preserve"> nein</w:t>
      </w:r>
    </w:p>
    <w:p w14:paraId="20542197" w14:textId="77777777" w:rsidR="00677A6E" w:rsidRPr="00677A6E" w:rsidRDefault="00677A6E" w:rsidP="00677A6E">
      <w:pPr>
        <w:tabs>
          <w:tab w:val="left" w:pos="7740"/>
          <w:tab w:val="left" w:pos="8647"/>
          <w:tab w:val="right" w:pos="9180"/>
        </w:tabs>
        <w:spacing w:after="0"/>
        <w:ind w:left="3600" w:right="-460" w:hanging="3600"/>
        <w:rPr>
          <w:rFonts w:ascii="Arial" w:eastAsia="Times New Roman" w:hAnsi="Arial" w:cs="Arial"/>
          <w:lang w:eastAsia="de-DE"/>
        </w:rPr>
      </w:pPr>
      <w:r w:rsidRPr="00677A6E">
        <w:rPr>
          <w:rFonts w:ascii="Arial" w:eastAsia="Times New Roman" w:hAnsi="Arial" w:cs="Arial"/>
          <w:lang w:eastAsia="de-DE"/>
        </w:rPr>
        <w:t>Wie ist der Notfalldienst organisiert?</w:t>
      </w:r>
    </w:p>
    <w:p w14:paraId="56996317" w14:textId="77777777" w:rsidR="00677A6E" w:rsidRPr="00677A6E" w:rsidRDefault="00677A6E" w:rsidP="00677A6E">
      <w:pPr>
        <w:tabs>
          <w:tab w:val="left" w:pos="7740"/>
          <w:tab w:val="left" w:pos="8647"/>
          <w:tab w:val="right" w:pos="9180"/>
        </w:tabs>
        <w:spacing w:after="0"/>
        <w:ind w:left="3600" w:right="-460" w:hanging="3600"/>
        <w:rPr>
          <w:rFonts w:ascii="Arial" w:eastAsia="Times New Roman" w:hAnsi="Arial" w:cs="Arial"/>
          <w:lang w:eastAsia="de-DE"/>
        </w:rPr>
      </w:pPr>
      <w:r w:rsidRPr="00677A6E">
        <w:rPr>
          <w:rFonts w:ascii="Arial" w:eastAsia="Times New Roman" w:hAnsi="Arial" w:cs="Arial"/>
          <w:lang w:eastAsia="de-DE"/>
        </w:rPr>
        <w:fldChar w:fldCharType="begin">
          <w:ffData>
            <w:name w:val="Text47"/>
            <w:enabled/>
            <w:calcOnExit w:val="0"/>
            <w:textInput/>
          </w:ffData>
        </w:fldChar>
      </w:r>
      <w:r w:rsidRPr="00677A6E">
        <w:rPr>
          <w:rFonts w:ascii="Arial" w:eastAsia="Times New Roman" w:hAnsi="Arial" w:cs="Arial"/>
          <w:lang w:eastAsia="de-DE"/>
        </w:rPr>
        <w:instrText xml:space="preserve"> FORMTEXT </w:instrText>
      </w:r>
      <w:r w:rsidRPr="00677A6E">
        <w:rPr>
          <w:rFonts w:ascii="Arial" w:eastAsia="Times New Roman" w:hAnsi="Arial" w:cs="Arial"/>
          <w:lang w:eastAsia="de-DE"/>
        </w:rPr>
      </w:r>
      <w:r w:rsidRPr="00677A6E">
        <w:rPr>
          <w:rFonts w:ascii="Arial" w:eastAsia="Times New Roman" w:hAnsi="Arial" w:cs="Arial"/>
          <w:lang w:eastAsia="de-DE"/>
        </w:rPr>
        <w:fldChar w:fldCharType="separate"/>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noProof/>
          <w:lang w:eastAsia="de-DE"/>
        </w:rPr>
        <w:t> </w:t>
      </w:r>
      <w:r w:rsidRPr="00677A6E">
        <w:rPr>
          <w:rFonts w:ascii="Arial" w:eastAsia="Times New Roman" w:hAnsi="Arial" w:cs="Arial"/>
          <w:lang w:eastAsia="de-DE"/>
        </w:rPr>
        <w:fldChar w:fldCharType="end"/>
      </w:r>
    </w:p>
    <w:p w14:paraId="557B3CE6" w14:textId="77777777" w:rsidR="00677A6E" w:rsidRPr="00677A6E" w:rsidRDefault="00677A6E" w:rsidP="00677A6E">
      <w:pPr>
        <w:tabs>
          <w:tab w:val="left" w:pos="7740"/>
          <w:tab w:val="left" w:pos="8647"/>
          <w:tab w:val="right" w:pos="9180"/>
        </w:tabs>
        <w:spacing w:after="0"/>
        <w:ind w:right="-460"/>
        <w:rPr>
          <w:rFonts w:ascii="Arial" w:eastAsia="Times New Roman" w:hAnsi="Arial" w:cs="Arial"/>
          <w:lang w:eastAsia="de-DE"/>
        </w:rPr>
      </w:pPr>
    </w:p>
    <w:p w14:paraId="73DC31B2"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Wie viele WB Jahre können für den Schwerpunkttitel Phoniatrie angerechnet werden?</w:t>
      </w:r>
    </w:p>
    <w:p w14:paraId="616B7A50"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fldChar w:fldCharType="begin">
          <w:ffData>
            <w:name w:val="Text47"/>
            <w:enabled/>
            <w:calcOnExit w:val="0"/>
            <w:textInput/>
          </w:ffData>
        </w:fldChar>
      </w:r>
      <w:r w:rsidRPr="00677A6E">
        <w:rPr>
          <w:rFonts w:ascii="Arial" w:eastAsia="Times New Roman" w:hAnsi="Arial" w:cs="Arial"/>
          <w:lang w:eastAsia="de-CH"/>
        </w:rPr>
        <w:instrText xml:space="preserve"> FORMTEXT </w:instrText>
      </w:r>
      <w:r w:rsidRPr="00677A6E">
        <w:rPr>
          <w:rFonts w:ascii="Arial" w:eastAsia="Times New Roman" w:hAnsi="Arial" w:cs="Arial"/>
          <w:lang w:eastAsia="de-CH"/>
        </w:rPr>
      </w:r>
      <w:r w:rsidRPr="00677A6E">
        <w:rPr>
          <w:rFonts w:ascii="Arial" w:eastAsia="Times New Roman" w:hAnsi="Arial" w:cs="Arial"/>
          <w:lang w:eastAsia="de-CH"/>
        </w:rPr>
        <w:fldChar w:fldCharType="separate"/>
      </w:r>
      <w:r w:rsidRPr="00677A6E">
        <w:rPr>
          <w:rFonts w:ascii="Arial" w:eastAsia="Times New Roman" w:hAnsi="Arial" w:cs="Arial"/>
          <w:lang w:eastAsia="de-CH"/>
        </w:rPr>
        <w:t> </w:t>
      </w:r>
      <w:r w:rsidRPr="00677A6E">
        <w:rPr>
          <w:rFonts w:ascii="Arial" w:eastAsia="Times New Roman" w:hAnsi="Arial" w:cs="Arial"/>
          <w:lang w:eastAsia="de-CH"/>
        </w:rPr>
        <w:t> </w:t>
      </w:r>
      <w:r w:rsidRPr="00677A6E">
        <w:rPr>
          <w:rFonts w:ascii="Arial" w:eastAsia="Times New Roman" w:hAnsi="Arial" w:cs="Arial"/>
          <w:lang w:eastAsia="de-CH"/>
        </w:rPr>
        <w:t> </w:t>
      </w:r>
      <w:r w:rsidRPr="00677A6E">
        <w:rPr>
          <w:rFonts w:ascii="Arial" w:eastAsia="Times New Roman" w:hAnsi="Arial" w:cs="Arial"/>
          <w:lang w:eastAsia="de-CH"/>
        </w:rPr>
        <w:t> </w:t>
      </w:r>
      <w:r w:rsidRPr="00677A6E">
        <w:rPr>
          <w:rFonts w:ascii="Arial" w:eastAsia="Times New Roman" w:hAnsi="Arial" w:cs="Arial"/>
          <w:lang w:eastAsia="de-CH"/>
        </w:rPr>
        <w:t> </w:t>
      </w:r>
      <w:r w:rsidRPr="00677A6E">
        <w:rPr>
          <w:rFonts w:ascii="Arial" w:eastAsia="Times New Roman" w:hAnsi="Arial" w:cs="Arial"/>
          <w:lang w:eastAsia="de-CH"/>
        </w:rPr>
        <w:fldChar w:fldCharType="end"/>
      </w:r>
    </w:p>
    <w:p w14:paraId="73404A9E"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047B7D66"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 xml:space="preserve">Welche speziellen Dienstleistungen werden auch für die Weiterbildung angeboten und werden in diesen Spezialgebieten genügend Patienten behandelt, </w:t>
      </w:r>
      <w:proofErr w:type="spellStart"/>
      <w:r w:rsidRPr="00677A6E">
        <w:rPr>
          <w:rFonts w:ascii="Arial" w:eastAsia="Times New Roman" w:hAnsi="Arial" w:cs="Arial"/>
          <w:lang w:eastAsia="de-CH"/>
        </w:rPr>
        <w:t>damitdie</w:t>
      </w:r>
      <w:proofErr w:type="spellEnd"/>
      <w:r w:rsidRPr="00677A6E">
        <w:rPr>
          <w:rFonts w:ascii="Arial" w:eastAsia="Times New Roman" w:hAnsi="Arial" w:cs="Arial"/>
          <w:lang w:eastAsia="de-CH"/>
        </w:rPr>
        <w:t xml:space="preserve"> geforderte Anzahl für die Weiterbildung erfüllt werden kann?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1086580C"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0CEC7B5C" w14:textId="35DCB5C0"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 xml:space="preserve">Erhebung der fachspezifischen Anamnese unter psychopathologischen Gesichtspunkten bei Kindern, Jugendlichen oder Erwachsenen, gegebenenfalls unter Einschaltung von </w:t>
      </w:r>
      <w:proofErr w:type="spellStart"/>
      <w:r w:rsidRPr="00677A6E">
        <w:rPr>
          <w:rFonts w:ascii="Arial" w:eastAsia="Times New Roman" w:hAnsi="Arial" w:cs="Arial"/>
          <w:lang w:eastAsia="de-CH"/>
        </w:rPr>
        <w:t>Kontakt-und</w:t>
      </w:r>
      <w:proofErr w:type="spellEnd"/>
      <w:r w:rsidRPr="00677A6E">
        <w:rPr>
          <w:rFonts w:ascii="Arial" w:eastAsia="Times New Roman" w:hAnsi="Arial" w:cs="Arial"/>
          <w:lang w:eastAsia="de-CH"/>
        </w:rPr>
        <w:t xml:space="preserve">/oder Bezugspersonen.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67453855"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658F12C2" w14:textId="6B09F215"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 xml:space="preserve">Indirekte und direkte optisch vergrößernde Laryngoskopien mittels Mikroskopie, starrer oder flexibler Endoskopie.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3CCF7C4F"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7EE0C8BF" w14:textId="416C64E4"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Auditive Beurteilungen der Stimme, der Sprache und des Sprechens, z.B. Stimmklang, Stimmeinsatz, Stimmabsatz, Stimmansatz, Tonhaltedauer, Prosodie.</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108256BA"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7345E37A" w14:textId="19605FA1"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lastRenderedPageBreak/>
        <w:t xml:space="preserve">Instrumentelle Analysen der Stimmlippenschwingungen z.B. mittels </w:t>
      </w:r>
      <w:proofErr w:type="spellStart"/>
      <w:r w:rsidRPr="00677A6E">
        <w:rPr>
          <w:rFonts w:ascii="Arial" w:eastAsia="Times New Roman" w:hAnsi="Arial" w:cs="Arial"/>
          <w:lang w:eastAsia="de-CH"/>
        </w:rPr>
        <w:t>Stroboskopie</w:t>
      </w:r>
      <w:proofErr w:type="spellEnd"/>
      <w:r w:rsidRPr="00677A6E">
        <w:rPr>
          <w:rFonts w:ascii="Arial" w:eastAsia="Times New Roman" w:hAnsi="Arial" w:cs="Arial"/>
          <w:lang w:eastAsia="de-CH"/>
        </w:rPr>
        <w:t xml:space="preserve">, </w:t>
      </w:r>
      <w:proofErr w:type="spellStart"/>
      <w:r w:rsidRPr="00677A6E">
        <w:rPr>
          <w:rFonts w:ascii="Arial" w:eastAsia="Times New Roman" w:hAnsi="Arial" w:cs="Arial"/>
          <w:lang w:eastAsia="de-CH"/>
        </w:rPr>
        <w:t>Elektroglottographie</w:t>
      </w:r>
      <w:proofErr w:type="spellEnd"/>
      <w:r w:rsidRPr="00677A6E">
        <w:rPr>
          <w:rFonts w:ascii="Arial" w:eastAsia="Times New Roman" w:hAnsi="Arial" w:cs="Arial"/>
          <w:lang w:eastAsia="de-CH"/>
        </w:rPr>
        <w:t xml:space="preserve"> und Elektromyographie.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5B34AB37"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0E994C67" w14:textId="65753396"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 xml:space="preserve">Instrumentelle Analysen des Stimm- und Sprachschalls, z.B. mittels </w:t>
      </w:r>
      <w:proofErr w:type="spellStart"/>
      <w:r w:rsidRPr="00677A6E">
        <w:rPr>
          <w:rFonts w:ascii="Arial" w:eastAsia="Times New Roman" w:hAnsi="Arial" w:cs="Arial"/>
          <w:lang w:eastAsia="de-CH"/>
        </w:rPr>
        <w:t>Sonagraphie</w:t>
      </w:r>
      <w:proofErr w:type="spellEnd"/>
      <w:r w:rsidRPr="00677A6E">
        <w:rPr>
          <w:rFonts w:ascii="Arial" w:eastAsia="Times New Roman" w:hAnsi="Arial" w:cs="Arial"/>
          <w:lang w:eastAsia="de-CH"/>
        </w:rPr>
        <w:t xml:space="preserve">, Stimmfeldmessung, </w:t>
      </w:r>
      <w:proofErr w:type="spellStart"/>
      <w:r w:rsidRPr="00677A6E">
        <w:rPr>
          <w:rFonts w:ascii="Arial" w:eastAsia="Times New Roman" w:hAnsi="Arial" w:cs="Arial"/>
          <w:lang w:eastAsia="de-CH"/>
        </w:rPr>
        <w:t>voice</w:t>
      </w:r>
      <w:proofErr w:type="spellEnd"/>
      <w:r w:rsidRPr="00677A6E">
        <w:rPr>
          <w:rFonts w:ascii="Arial" w:eastAsia="Times New Roman" w:hAnsi="Arial" w:cs="Arial"/>
          <w:lang w:eastAsia="de-CH"/>
        </w:rPr>
        <w:t xml:space="preserve"> </w:t>
      </w:r>
      <w:proofErr w:type="spellStart"/>
      <w:r w:rsidRPr="00677A6E">
        <w:rPr>
          <w:rFonts w:ascii="Arial" w:eastAsia="Times New Roman" w:hAnsi="Arial" w:cs="Arial"/>
          <w:lang w:eastAsia="de-CH"/>
        </w:rPr>
        <w:t>range</w:t>
      </w:r>
      <w:proofErr w:type="spellEnd"/>
      <w:r w:rsidRPr="00677A6E">
        <w:rPr>
          <w:rFonts w:ascii="Arial" w:eastAsia="Times New Roman" w:hAnsi="Arial" w:cs="Arial"/>
          <w:lang w:eastAsia="de-CH"/>
        </w:rPr>
        <w:t xml:space="preserve"> </w:t>
      </w:r>
      <w:proofErr w:type="spellStart"/>
      <w:r w:rsidRPr="00677A6E">
        <w:rPr>
          <w:rFonts w:ascii="Arial" w:eastAsia="Times New Roman" w:hAnsi="Arial" w:cs="Arial"/>
          <w:lang w:eastAsia="de-CH"/>
        </w:rPr>
        <w:t>profile</w:t>
      </w:r>
      <w:proofErr w:type="spellEnd"/>
      <w:r w:rsidRPr="00677A6E">
        <w:rPr>
          <w:rFonts w:ascii="Arial" w:eastAsia="Times New Roman" w:hAnsi="Arial" w:cs="Arial"/>
          <w:lang w:eastAsia="de-CH"/>
        </w:rPr>
        <w:t xml:space="preserve">.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2A14C2B7"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797EC244" w14:textId="754EF84D"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 xml:space="preserve">Diagnostik sprachlicher Fähigkeiten mit Prüfung der Sprachentwicklung, von Leistungen auf phonetisch-phonologischer, morphologisch-syntaktischer, semantisch-lexikalischer und / oder pragmatisch-kommunikativer Ebene mittels standardisierter Untersuchungsverfahren.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0EEF981A"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18AAD86B" w14:textId="07DD26BC"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 xml:space="preserve">Gezielte Prüfungen auf </w:t>
      </w:r>
      <w:proofErr w:type="spellStart"/>
      <w:r w:rsidRPr="00677A6E">
        <w:rPr>
          <w:rFonts w:ascii="Arial" w:eastAsia="Times New Roman" w:hAnsi="Arial" w:cs="Arial"/>
          <w:lang w:eastAsia="de-CH"/>
        </w:rPr>
        <w:t>Dysarthrophonie</w:t>
      </w:r>
      <w:proofErr w:type="spellEnd"/>
      <w:r w:rsidRPr="00677A6E">
        <w:rPr>
          <w:rFonts w:ascii="Arial" w:eastAsia="Times New Roman" w:hAnsi="Arial" w:cs="Arial"/>
          <w:lang w:eastAsia="de-CH"/>
        </w:rPr>
        <w:t xml:space="preserve"> und Aphasie einschliesslich der Anwendung und Auswertung standardisierter Untersuchungsverfahren.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6D3D3279"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5FC62F3C" w14:textId="57FBFD83"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 xml:space="preserve">Diagnostik der Grob- und Feinmotorik der Artikulationsorgane im Zusammenhang mit Kommunikationsstörungen, Sprech- und Sprachstörungen.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510F048F"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482ED424" w14:textId="2AA917CE"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 xml:space="preserve">Erweiterte fachspezifische Anamnese bei strukturellen und neurogenen Dysphagien sowie Interpretation von radiologischen und elektrophysiologischen Befunden im Rahmen von Schluckabklärungen. </w:t>
      </w:r>
      <w:r w:rsidRPr="00677A6E">
        <w:rPr>
          <w:rFonts w:ascii="Arial" w:eastAsia="Times New Roman" w:hAnsi="Arial" w:cs="Arial"/>
          <w:lang w:eastAsia="de-CH"/>
        </w:rPr>
        <w:tab/>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478D3C06"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10448EF2"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 xml:space="preserve">Instrumentelle Analyse des Schluckens mittels endoskopischer Untersuchungstechniken (FEES, TOES).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312C8872" w14:textId="77777777"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p>
    <w:p w14:paraId="147B4F8A" w14:textId="7419B0E6" w:rsidR="00677A6E" w:rsidRPr="00677A6E" w:rsidRDefault="00677A6E" w:rsidP="00677A6E">
      <w:pPr>
        <w:tabs>
          <w:tab w:val="left" w:pos="8647"/>
          <w:tab w:val="left" w:pos="9214"/>
        </w:tabs>
        <w:autoSpaceDE w:val="0"/>
        <w:autoSpaceDN w:val="0"/>
        <w:adjustRightInd w:val="0"/>
        <w:spacing w:after="0"/>
        <w:ind w:right="-460"/>
        <w:rPr>
          <w:rFonts w:ascii="Arial" w:eastAsia="Times New Roman" w:hAnsi="Arial" w:cs="Arial"/>
          <w:lang w:eastAsia="de-CH"/>
        </w:rPr>
      </w:pPr>
      <w:r w:rsidRPr="00677A6E">
        <w:rPr>
          <w:rFonts w:ascii="Arial" w:eastAsia="Times New Roman" w:hAnsi="Arial" w:cs="Arial"/>
          <w:lang w:eastAsia="de-CH"/>
        </w:rPr>
        <w:t xml:space="preserve">Erstellung eines Therapie- und Rehabilitationsplans und Einleitung sowie Koordination fachübergreifender therapeutischer und sozialer Maßnahmen, einschliesslich </w:t>
      </w:r>
      <w:proofErr w:type="spellStart"/>
      <w:r w:rsidRPr="00677A6E">
        <w:rPr>
          <w:rFonts w:ascii="Arial" w:eastAsia="Times New Roman" w:hAnsi="Arial" w:cs="Arial"/>
          <w:lang w:eastAsia="de-CH"/>
        </w:rPr>
        <w:t>medikamen-töser</w:t>
      </w:r>
      <w:proofErr w:type="spellEnd"/>
      <w:r w:rsidRPr="00677A6E">
        <w:rPr>
          <w:rFonts w:ascii="Arial" w:eastAsia="Times New Roman" w:hAnsi="Arial" w:cs="Arial"/>
          <w:lang w:eastAsia="de-CH"/>
        </w:rPr>
        <w:t xml:space="preserve"> und physiotherapeutischer Behandlung.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59A7179B" w14:textId="77777777" w:rsidR="00677A6E" w:rsidRPr="00677A6E" w:rsidRDefault="00677A6E" w:rsidP="00677A6E">
      <w:pPr>
        <w:tabs>
          <w:tab w:val="left" w:pos="8640"/>
          <w:tab w:val="left" w:pos="9072"/>
        </w:tabs>
        <w:spacing w:after="0"/>
        <w:ind w:right="-319"/>
        <w:rPr>
          <w:rFonts w:ascii="Arial" w:eastAsia="Times New Roman" w:hAnsi="Arial" w:cs="Arial"/>
          <w:lang w:eastAsia="de-CH"/>
        </w:rPr>
      </w:pPr>
    </w:p>
    <w:p w14:paraId="7A41712B" w14:textId="77777777" w:rsidR="00677A6E" w:rsidRPr="00677A6E" w:rsidRDefault="00677A6E" w:rsidP="00677A6E">
      <w:pPr>
        <w:tabs>
          <w:tab w:val="left" w:pos="8640"/>
          <w:tab w:val="left" w:pos="9072"/>
        </w:tabs>
        <w:spacing w:after="0"/>
        <w:ind w:right="-319"/>
        <w:rPr>
          <w:rFonts w:ascii="Arial" w:eastAsia="Times New Roman" w:hAnsi="Arial" w:cs="Arial"/>
          <w:lang w:eastAsia="de-CH"/>
        </w:rPr>
      </w:pPr>
      <w:r w:rsidRPr="00677A6E">
        <w:rPr>
          <w:rFonts w:ascii="Arial" w:eastAsia="Times New Roman" w:hAnsi="Arial" w:cs="Arial"/>
          <w:lang w:eastAsia="de-CH"/>
        </w:rPr>
        <w:t>Wissenschaftliche Forschung</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3B9F72FC" w14:textId="77777777" w:rsidR="00677A6E" w:rsidRPr="00677A6E" w:rsidRDefault="00677A6E" w:rsidP="00677A6E">
      <w:pPr>
        <w:tabs>
          <w:tab w:val="left" w:pos="8640"/>
          <w:tab w:val="left" w:pos="9072"/>
        </w:tabs>
        <w:spacing w:after="0"/>
        <w:ind w:right="-319"/>
        <w:rPr>
          <w:rFonts w:ascii="Arial" w:eastAsia="Times New Roman" w:hAnsi="Arial" w:cs="Arial"/>
          <w:lang w:eastAsia="de-CH"/>
        </w:rPr>
      </w:pPr>
      <w:r w:rsidRPr="00677A6E">
        <w:rPr>
          <w:rFonts w:ascii="Arial" w:eastAsia="Times New Roman" w:hAnsi="Arial" w:cs="Arial"/>
          <w:lang w:eastAsia="de-CH"/>
        </w:rPr>
        <w:t>Studentenunterricht</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6F0B0AD4" w14:textId="77777777" w:rsidR="00677A6E" w:rsidRPr="00677A6E" w:rsidRDefault="00677A6E" w:rsidP="00677A6E">
      <w:pPr>
        <w:tabs>
          <w:tab w:val="left" w:pos="8647"/>
          <w:tab w:val="left" w:pos="9072"/>
        </w:tabs>
        <w:spacing w:after="0"/>
        <w:ind w:right="-319"/>
        <w:rPr>
          <w:rFonts w:ascii="Arial" w:eastAsia="Times New Roman" w:hAnsi="Arial" w:cs="Arial"/>
          <w:lang w:eastAsia="de-CH"/>
        </w:rPr>
      </w:pPr>
    </w:p>
    <w:p w14:paraId="15AB6CB1" w14:textId="77777777" w:rsidR="00677A6E" w:rsidRPr="00677A6E" w:rsidRDefault="00677A6E" w:rsidP="00677A6E">
      <w:pPr>
        <w:tabs>
          <w:tab w:val="left" w:pos="8640"/>
          <w:tab w:val="left" w:pos="9072"/>
        </w:tabs>
        <w:spacing w:after="0"/>
        <w:ind w:right="-319"/>
        <w:rPr>
          <w:rFonts w:ascii="Arial" w:eastAsia="Times New Roman" w:hAnsi="Arial" w:cs="Arial"/>
          <w:lang w:eastAsia="de-CH"/>
        </w:rPr>
      </w:pPr>
      <w:r w:rsidRPr="00677A6E">
        <w:rPr>
          <w:rFonts w:ascii="Arial" w:eastAsia="Times New Roman" w:hAnsi="Arial" w:cs="Arial"/>
          <w:lang w:eastAsia="de-CH"/>
        </w:rPr>
        <w:t xml:space="preserve">Besteht eine interdisziplinäre Zusammenarbeit mit den verschiedenen ärztliche Fachgebieten: Kinder- und Jugendmedizin (insbesondere Neuropädiatrie), Kinderpsychiatrie, Neurologie, Psychiatrie, Stomatologie und Kieferorthopädie, Endokrinologie, Geriatrie, Radiologie, Gastroenterologie, Kieferchirurgie, Kinderchirurgie, Pneumologie, Neurochirurgie.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6C757793" w14:textId="77777777" w:rsidR="00677A6E" w:rsidRPr="00677A6E" w:rsidRDefault="00677A6E" w:rsidP="00677A6E">
      <w:pPr>
        <w:tabs>
          <w:tab w:val="left" w:pos="8647"/>
          <w:tab w:val="left" w:pos="9072"/>
        </w:tabs>
        <w:spacing w:after="0"/>
        <w:ind w:right="-319"/>
        <w:rPr>
          <w:rFonts w:ascii="Arial" w:eastAsia="Times New Roman" w:hAnsi="Arial" w:cs="Arial"/>
          <w:lang w:eastAsia="de-CH"/>
        </w:rPr>
      </w:pPr>
    </w:p>
    <w:p w14:paraId="717921DC" w14:textId="77777777" w:rsidR="00677A6E" w:rsidRPr="00677A6E" w:rsidRDefault="00677A6E" w:rsidP="00677A6E">
      <w:pPr>
        <w:tabs>
          <w:tab w:val="left" w:pos="8647"/>
          <w:tab w:val="left" w:pos="9072"/>
        </w:tabs>
        <w:spacing w:after="0"/>
        <w:ind w:right="-319"/>
        <w:rPr>
          <w:rFonts w:ascii="Arial" w:eastAsia="Times New Roman" w:hAnsi="Arial" w:cs="Arial"/>
          <w:lang w:eastAsia="de-CH"/>
        </w:rPr>
      </w:pPr>
      <w:r w:rsidRPr="00677A6E">
        <w:rPr>
          <w:rFonts w:ascii="Arial" w:eastAsia="Times New Roman" w:hAnsi="Arial" w:cs="Arial"/>
          <w:lang w:eastAsia="de-CH"/>
        </w:rPr>
        <w:t xml:space="preserve">Besteht eine interdisziplinäre Zusammenarbeit mit den verschiedenen nichtärztlichen Fachgebieten: Logopädie, Linguistik, Hörgeräteakustik, Psychologie, Heil- und Sonderpädagogik, Ernährungsberatung, Physiotherapie, Audiopädagogik.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 </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2"/>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4F14DEA5" w14:textId="77777777" w:rsidR="00677A6E" w:rsidRPr="00677A6E" w:rsidRDefault="00677A6E" w:rsidP="00677A6E">
      <w:pPr>
        <w:tabs>
          <w:tab w:val="left" w:pos="8640"/>
          <w:tab w:val="left" w:pos="9072"/>
        </w:tabs>
        <w:spacing w:after="0"/>
        <w:ind w:right="-319"/>
        <w:rPr>
          <w:rFonts w:ascii="Arial" w:eastAsia="Times New Roman" w:hAnsi="Arial" w:cs="Arial"/>
          <w:lang w:eastAsia="de-CH"/>
        </w:rPr>
      </w:pPr>
    </w:p>
    <w:p w14:paraId="6EAE452B" w14:textId="77777777" w:rsidR="00677A6E" w:rsidRPr="00677A6E" w:rsidRDefault="00677A6E" w:rsidP="00677A6E">
      <w:pPr>
        <w:tabs>
          <w:tab w:val="left" w:pos="7740"/>
          <w:tab w:val="left" w:pos="8640"/>
          <w:tab w:val="right" w:pos="9180"/>
        </w:tabs>
        <w:spacing w:after="0"/>
        <w:rPr>
          <w:rFonts w:ascii="Arial" w:eastAsia="Times New Roman" w:hAnsi="Arial" w:cs="Arial"/>
          <w:lang w:eastAsia="de-CH"/>
        </w:rPr>
      </w:pPr>
      <w:r w:rsidRPr="00677A6E">
        <w:rPr>
          <w:rFonts w:ascii="Arial" w:eastAsia="Times New Roman" w:hAnsi="Arial" w:cs="Arial"/>
          <w:lang w:eastAsia="de-CH"/>
        </w:rPr>
        <w:t xml:space="preserve">Ist die Teilnahme an den Kongressen und Fortbildungsveranstaltungen der schweizerischen ORL Gesellschaft möglich? </w:t>
      </w:r>
    </w:p>
    <w:p w14:paraId="2EA06BAC" w14:textId="77777777" w:rsidR="00677A6E" w:rsidRPr="00677A6E" w:rsidRDefault="00677A6E" w:rsidP="00677A6E">
      <w:pPr>
        <w:tabs>
          <w:tab w:val="left" w:pos="1134"/>
          <w:tab w:val="left" w:pos="2880"/>
          <w:tab w:val="left" w:pos="3969"/>
          <w:tab w:val="left" w:pos="5940"/>
          <w:tab w:val="left" w:pos="7938"/>
          <w:tab w:val="left" w:pos="8640"/>
          <w:tab w:val="right" w:pos="9180"/>
        </w:tabs>
        <w:spacing w:after="0"/>
        <w:rPr>
          <w:rFonts w:ascii="Arial" w:eastAsia="Times New Roman" w:hAnsi="Arial" w:cs="Arial"/>
          <w:lang w:eastAsia="de-CH"/>
        </w:rPr>
      </w:pP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immer</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gelegentlich</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selten</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41"/>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nie</w:t>
      </w:r>
    </w:p>
    <w:p w14:paraId="5B4F726F" w14:textId="77777777" w:rsidR="00677A6E" w:rsidRPr="00677A6E" w:rsidRDefault="00677A6E" w:rsidP="00677A6E">
      <w:pPr>
        <w:tabs>
          <w:tab w:val="left" w:pos="7740"/>
          <w:tab w:val="left" w:pos="8640"/>
          <w:tab w:val="right" w:pos="9180"/>
        </w:tabs>
        <w:spacing w:after="0"/>
        <w:rPr>
          <w:rFonts w:ascii="Arial" w:eastAsia="Times New Roman" w:hAnsi="Arial" w:cs="Arial"/>
          <w:lang w:eastAsia="de-CH"/>
        </w:rPr>
      </w:pPr>
    </w:p>
    <w:p w14:paraId="11E5FB12" w14:textId="77777777" w:rsidR="00677A6E" w:rsidRPr="00677A6E" w:rsidRDefault="00677A6E" w:rsidP="00677A6E">
      <w:pPr>
        <w:tabs>
          <w:tab w:val="left" w:pos="7740"/>
          <w:tab w:val="left" w:pos="8640"/>
          <w:tab w:val="right" w:pos="9180"/>
        </w:tabs>
        <w:spacing w:after="0"/>
        <w:rPr>
          <w:rFonts w:ascii="Arial" w:eastAsia="Times New Roman" w:hAnsi="Arial" w:cs="Arial"/>
          <w:lang w:eastAsia="de-CH"/>
        </w:rPr>
      </w:pPr>
      <w:r w:rsidRPr="00677A6E">
        <w:rPr>
          <w:rFonts w:ascii="Arial" w:eastAsia="Times New Roman" w:hAnsi="Arial" w:cs="Arial"/>
          <w:lang w:eastAsia="de-CH"/>
        </w:rPr>
        <w:t xml:space="preserve">Ist die Teilnahme an fachspezifischen Weiterbildungskursen mit insgesamt 20h  möglich? </w:t>
      </w:r>
    </w:p>
    <w:p w14:paraId="3EDDA6D9" w14:textId="77777777" w:rsidR="00677A6E" w:rsidRPr="00677A6E" w:rsidRDefault="00677A6E" w:rsidP="00677A6E">
      <w:pPr>
        <w:tabs>
          <w:tab w:val="left" w:pos="8640"/>
          <w:tab w:val="left" w:pos="9214"/>
        </w:tabs>
        <w:spacing w:after="0"/>
        <w:ind w:right="-319"/>
        <w:rPr>
          <w:rFonts w:ascii="Arial" w:eastAsia="Times New Roman" w:hAnsi="Arial" w:cs="Arial"/>
          <w:lang w:eastAsia="de-CH"/>
        </w:rPr>
      </w:pP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25"/>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ja</w:t>
      </w:r>
      <w:r w:rsidRPr="00677A6E">
        <w:rPr>
          <w:rFonts w:ascii="Arial" w:eastAsia="Times New Roman" w:hAnsi="Arial" w:cs="Arial"/>
          <w:lang w:eastAsia="de-CH"/>
        </w:rPr>
        <w:tab/>
      </w:r>
      <w:r w:rsidRPr="00677A6E">
        <w:rPr>
          <w:rFonts w:ascii="Arial" w:eastAsia="Times New Roman" w:hAnsi="Arial" w:cs="Arial"/>
          <w:lang w:eastAsia="de-CH"/>
        </w:rPr>
        <w:fldChar w:fldCharType="begin">
          <w:ffData>
            <w:name w:val="Kontrollkästchen26"/>
            <w:enabled/>
            <w:calcOnExit w:val="0"/>
            <w:checkBox>
              <w:sizeAuto/>
              <w:default w:val="0"/>
            </w:checkBox>
          </w:ffData>
        </w:fldChar>
      </w:r>
      <w:r w:rsidRPr="00677A6E">
        <w:rPr>
          <w:rFonts w:ascii="Arial" w:eastAsia="Times New Roman" w:hAnsi="Arial" w:cs="Arial"/>
          <w:lang w:eastAsia="de-CH"/>
        </w:rPr>
        <w:instrText xml:space="preserve"> FORMCHECKBOX </w:instrText>
      </w:r>
      <w:r w:rsidR="00BE6245">
        <w:rPr>
          <w:rFonts w:ascii="Arial" w:eastAsia="Times New Roman" w:hAnsi="Arial" w:cs="Arial"/>
          <w:lang w:eastAsia="de-CH"/>
        </w:rPr>
      </w:r>
      <w:r w:rsidR="00BE6245">
        <w:rPr>
          <w:rFonts w:ascii="Arial" w:eastAsia="Times New Roman" w:hAnsi="Arial" w:cs="Arial"/>
          <w:lang w:eastAsia="de-CH"/>
        </w:rPr>
        <w:fldChar w:fldCharType="separate"/>
      </w:r>
      <w:r w:rsidRPr="00677A6E">
        <w:rPr>
          <w:rFonts w:ascii="Arial" w:eastAsia="Times New Roman" w:hAnsi="Arial" w:cs="Arial"/>
          <w:lang w:eastAsia="de-CH"/>
        </w:rPr>
        <w:fldChar w:fldCharType="end"/>
      </w:r>
      <w:r w:rsidRPr="00677A6E">
        <w:rPr>
          <w:rFonts w:ascii="Arial" w:eastAsia="Times New Roman" w:hAnsi="Arial" w:cs="Arial"/>
          <w:lang w:eastAsia="de-CH"/>
        </w:rPr>
        <w:t xml:space="preserve"> nein</w:t>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3D636237" w:rsidR="00CA0D04" w:rsidRDefault="00CA0D04">
      <w:pPr>
        <w:rPr>
          <w:rFonts w:ascii="Arial" w:eastAsia="Times New Roman" w:hAnsi="Arial" w:cs="Arial"/>
          <w:color w:val="000000"/>
          <w:lang w:eastAsia="de-DE"/>
        </w:rPr>
      </w:pPr>
      <w:r>
        <w:rPr>
          <w:rFonts w:ascii="Arial" w:eastAsia="Times New Roman" w:hAnsi="Arial" w:cs="Arial"/>
          <w:color w:val="000000"/>
          <w:lang w:eastAsia="de-DE"/>
        </w:rPr>
        <w:br w:type="page"/>
      </w: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lastRenderedPageBreak/>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BE6245">
        <w:rPr>
          <w:rFonts w:ascii="Arial" w:eastAsia="Times New Roman" w:hAnsi="Arial" w:cs="Arial"/>
          <w:color w:val="000000"/>
          <w:lang w:eastAsia="de-DE"/>
        </w:rPr>
      </w:r>
      <w:r w:rsidR="00BE6245">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425D" w14:textId="77777777" w:rsidR="00961969" w:rsidRDefault="00961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13126091"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961969">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716F" w14:textId="77777777" w:rsidR="00961969" w:rsidRDefault="009619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7206" w14:textId="77777777" w:rsidR="00961969" w:rsidRDefault="0096196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TQZ6ZtpMYT7xrfiwm+KLj8cXq3EPcvsRfXNPtQ9v4qq/R74NFyoy/T0RlMWrZy/yV6TC9ia+vSuBoVCriwt4xQ==" w:salt="uTLgbmBIdwFTKCzpGjtkC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77A6E"/>
    <w:rsid w:val="006808B2"/>
    <w:rsid w:val="006969A9"/>
    <w:rsid w:val="00697BB9"/>
    <w:rsid w:val="006C3079"/>
    <w:rsid w:val="00717F06"/>
    <w:rsid w:val="0077171B"/>
    <w:rsid w:val="007A58D3"/>
    <w:rsid w:val="007A6EB0"/>
    <w:rsid w:val="007E1E2E"/>
    <w:rsid w:val="00807896"/>
    <w:rsid w:val="00815ADD"/>
    <w:rsid w:val="00847F74"/>
    <w:rsid w:val="008C073A"/>
    <w:rsid w:val="00934C8D"/>
    <w:rsid w:val="0094696C"/>
    <w:rsid w:val="00961969"/>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BE6245"/>
    <w:rsid w:val="00C173E4"/>
    <w:rsid w:val="00C17C2F"/>
    <w:rsid w:val="00C44A8B"/>
    <w:rsid w:val="00C5379B"/>
    <w:rsid w:val="00C8051D"/>
    <w:rsid w:val="00C84483"/>
    <w:rsid w:val="00CA0D04"/>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13</Pages>
  <Words>3204</Words>
  <Characters>20190</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2024-01-16T10:14:00Z</dcterms:created>
  <dcterms:modified xsi:type="dcterms:W3CDTF">2024-01-18T10:41:00Z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