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3B9C3E3C" w:rsidR="00C17C2F" w:rsidRPr="00C17C2F" w:rsidRDefault="002D0313"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Pathologie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F45FD0">
        <w:rPr>
          <w:rFonts w:ascii="Arial" w:eastAsia="Times New Roman" w:hAnsi="Arial" w:cs="Arial"/>
          <w:lang w:eastAsia="de-DE"/>
        </w:rPr>
      </w:r>
      <w:r w:rsidR="00F45FD0">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F45FD0">
        <w:rPr>
          <w:rFonts w:ascii="Arial" w:eastAsia="Times New Roman" w:hAnsi="Arial" w:cs="Arial"/>
          <w:lang w:eastAsia="de-DE"/>
        </w:rPr>
      </w:r>
      <w:r w:rsidR="00F45FD0">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F45FD0">
        <w:rPr>
          <w:rFonts w:ascii="Arial" w:eastAsia="Times New Roman" w:hAnsi="Arial" w:cs="Arial"/>
          <w:lang w:eastAsia="de-DE"/>
        </w:rPr>
      </w:r>
      <w:r w:rsidR="00F45FD0">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5FD0">
              <w:rPr>
                <w:rFonts w:ascii="Arial" w:hAnsi="Arial" w:cs="Arial"/>
                <w:color w:val="000000"/>
                <w:lang w:eastAsia="de-DE"/>
              </w:rPr>
            </w:r>
            <w:r w:rsidR="00F45FD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5FD0">
              <w:rPr>
                <w:rFonts w:ascii="Arial" w:hAnsi="Arial" w:cs="Arial"/>
                <w:color w:val="000000"/>
                <w:lang w:eastAsia="de-DE"/>
              </w:rPr>
            </w:r>
            <w:r w:rsidR="00F45FD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5FD0">
              <w:rPr>
                <w:rFonts w:ascii="Arial" w:hAnsi="Arial" w:cs="Arial"/>
                <w:color w:val="000000"/>
                <w:lang w:eastAsia="de-DE"/>
              </w:rPr>
            </w:r>
            <w:r w:rsidR="00F45FD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5FD0">
              <w:rPr>
                <w:rFonts w:ascii="Arial" w:hAnsi="Arial" w:cs="Arial"/>
                <w:color w:val="000000"/>
                <w:lang w:eastAsia="de-DE"/>
              </w:rPr>
            </w:r>
            <w:r w:rsidR="00F45FD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5FD0">
              <w:rPr>
                <w:rFonts w:ascii="Arial" w:hAnsi="Arial" w:cs="Arial"/>
                <w:color w:val="000000"/>
                <w:lang w:eastAsia="de-DE"/>
              </w:rPr>
            </w:r>
            <w:r w:rsidR="00F45FD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5FD0">
              <w:rPr>
                <w:rFonts w:ascii="Arial" w:hAnsi="Arial" w:cs="Arial"/>
                <w:color w:val="000000"/>
                <w:lang w:eastAsia="de-DE"/>
              </w:rPr>
            </w:r>
            <w:r w:rsidR="00F45FD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5FD0">
              <w:rPr>
                <w:rFonts w:ascii="Arial" w:hAnsi="Arial" w:cs="Arial"/>
                <w:color w:val="000000"/>
                <w:lang w:eastAsia="de-DE"/>
              </w:rPr>
            </w:r>
            <w:r w:rsidR="00F45FD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5FD0">
              <w:rPr>
                <w:rFonts w:ascii="Arial" w:hAnsi="Arial" w:cs="Arial"/>
                <w:color w:val="000000"/>
                <w:lang w:eastAsia="de-DE"/>
              </w:rPr>
            </w:r>
            <w:r w:rsidR="00F45FD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5FD0">
              <w:rPr>
                <w:rFonts w:ascii="Arial" w:hAnsi="Arial" w:cs="Arial"/>
                <w:color w:val="000000"/>
                <w:lang w:eastAsia="de-DE"/>
              </w:rPr>
            </w:r>
            <w:r w:rsidR="00F45FD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5FD0">
              <w:rPr>
                <w:rFonts w:ascii="Arial" w:hAnsi="Arial" w:cs="Arial"/>
                <w:color w:val="000000"/>
                <w:lang w:eastAsia="de-DE"/>
              </w:rPr>
            </w:r>
            <w:r w:rsidR="00F45FD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5FD0">
              <w:rPr>
                <w:rFonts w:ascii="Arial" w:hAnsi="Arial" w:cs="Arial"/>
                <w:color w:val="000000"/>
                <w:lang w:eastAsia="de-DE"/>
              </w:rPr>
            </w:r>
            <w:r w:rsidR="00F45FD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5FD0">
              <w:rPr>
                <w:rFonts w:ascii="Arial" w:hAnsi="Arial" w:cs="Arial"/>
                <w:color w:val="000000"/>
                <w:lang w:eastAsia="de-DE"/>
              </w:rPr>
            </w:r>
            <w:r w:rsidR="00F45FD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5FD0">
              <w:rPr>
                <w:rFonts w:ascii="Arial" w:hAnsi="Arial" w:cs="Arial"/>
                <w:color w:val="000000"/>
                <w:lang w:eastAsia="de-DE"/>
              </w:rPr>
            </w:r>
            <w:r w:rsidR="00F45FD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5FD0">
              <w:rPr>
                <w:rFonts w:ascii="Arial" w:hAnsi="Arial" w:cs="Arial"/>
                <w:color w:val="000000"/>
                <w:lang w:eastAsia="de-DE"/>
              </w:rPr>
            </w:r>
            <w:r w:rsidR="00F45FD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5FD0">
              <w:rPr>
                <w:rFonts w:ascii="Arial" w:hAnsi="Arial" w:cs="Arial"/>
                <w:color w:val="000000"/>
                <w:lang w:eastAsia="de-DE"/>
              </w:rPr>
            </w:r>
            <w:r w:rsidR="00F45FD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6482A085" w14:textId="77777777" w:rsidR="00606911" w:rsidRPr="00606911" w:rsidRDefault="00606911" w:rsidP="00606911">
      <w:pPr>
        <w:tabs>
          <w:tab w:val="left" w:pos="3420"/>
          <w:tab w:val="left" w:pos="7560"/>
          <w:tab w:val="right" w:pos="9180"/>
        </w:tabs>
        <w:spacing w:after="0"/>
        <w:rPr>
          <w:rFonts w:ascii="Arial" w:eastAsia="Times New Roman" w:hAnsi="Arial" w:cs="Arial"/>
          <w:lang w:eastAsia="de-DE"/>
        </w:rPr>
      </w:pPr>
      <w:r w:rsidRPr="00606911">
        <w:rPr>
          <w:rFonts w:ascii="Arial" w:eastAsia="Times New Roman" w:hAnsi="Arial" w:cs="Arial"/>
          <w:lang w:eastAsia="de-DE"/>
        </w:rPr>
        <w:t>Sind der Kategorisierung der Klinik entsprechend die Voraussetzungen zur Erlangung des Facharzttitels, bzw. der Schwerpunkte in Ihrer Fachrichtung gegeben?</w:t>
      </w:r>
    </w:p>
    <w:p w14:paraId="02550AED" w14:textId="77777777" w:rsidR="00606911" w:rsidRPr="00606911" w:rsidRDefault="00606911" w:rsidP="00606911">
      <w:pPr>
        <w:tabs>
          <w:tab w:val="left" w:pos="7740"/>
          <w:tab w:val="left" w:pos="8640"/>
        </w:tabs>
        <w:spacing w:after="0"/>
        <w:rPr>
          <w:rFonts w:ascii="Arial" w:eastAsia="Times New Roman" w:hAnsi="Arial" w:cs="Arial"/>
          <w:lang w:eastAsia="de-DE"/>
        </w:rPr>
      </w:pPr>
      <w:r w:rsidRPr="00606911">
        <w:rPr>
          <w:rFonts w:ascii="Arial" w:eastAsia="Times New Roman" w:hAnsi="Arial" w:cs="Arial"/>
          <w:lang w:eastAsia="de-DE"/>
        </w:rPr>
        <w:t>Pathologie:</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Kontrollkästchen25"/>
            <w:enabled/>
            <w:calcOnExit w:val="0"/>
            <w:checkBox>
              <w:sizeAuto/>
              <w:default w:val="0"/>
            </w:checkBox>
          </w:ffData>
        </w:fldChar>
      </w:r>
      <w:r w:rsidRPr="00606911">
        <w:rPr>
          <w:rFonts w:ascii="Arial" w:eastAsia="Times New Roman" w:hAnsi="Arial" w:cs="Arial"/>
          <w:lang w:eastAsia="de-DE"/>
        </w:rPr>
        <w:instrText xml:space="preserve"> FORMCHECKBOX </w:instrText>
      </w:r>
      <w:r w:rsidR="00F45FD0">
        <w:rPr>
          <w:rFonts w:ascii="Arial" w:eastAsia="Times New Roman" w:hAnsi="Arial" w:cs="Arial"/>
          <w:lang w:eastAsia="de-DE"/>
        </w:rPr>
      </w:r>
      <w:r w:rsidR="00F45FD0">
        <w:rPr>
          <w:rFonts w:ascii="Arial" w:eastAsia="Times New Roman" w:hAnsi="Arial" w:cs="Arial"/>
          <w:lang w:eastAsia="de-DE"/>
        </w:rPr>
        <w:fldChar w:fldCharType="separate"/>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ja </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Kontrollkästchen26"/>
            <w:enabled/>
            <w:calcOnExit w:val="0"/>
            <w:checkBox>
              <w:sizeAuto/>
              <w:default w:val="0"/>
            </w:checkBox>
          </w:ffData>
        </w:fldChar>
      </w:r>
      <w:r w:rsidRPr="00606911">
        <w:rPr>
          <w:rFonts w:ascii="Arial" w:eastAsia="Times New Roman" w:hAnsi="Arial" w:cs="Arial"/>
          <w:lang w:eastAsia="de-DE"/>
        </w:rPr>
        <w:instrText xml:space="preserve"> FORMCHECKBOX </w:instrText>
      </w:r>
      <w:r w:rsidR="00F45FD0">
        <w:rPr>
          <w:rFonts w:ascii="Arial" w:eastAsia="Times New Roman" w:hAnsi="Arial" w:cs="Arial"/>
          <w:lang w:eastAsia="de-DE"/>
        </w:rPr>
      </w:r>
      <w:r w:rsidR="00F45FD0">
        <w:rPr>
          <w:rFonts w:ascii="Arial" w:eastAsia="Times New Roman" w:hAnsi="Arial" w:cs="Arial"/>
          <w:lang w:eastAsia="de-DE"/>
        </w:rPr>
        <w:fldChar w:fldCharType="separate"/>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nein</w:t>
      </w:r>
    </w:p>
    <w:p w14:paraId="1390DC33" w14:textId="77777777" w:rsidR="00606911" w:rsidRPr="00606911" w:rsidRDefault="00606911" w:rsidP="00606911">
      <w:pPr>
        <w:tabs>
          <w:tab w:val="left" w:pos="7740"/>
          <w:tab w:val="left" w:pos="8640"/>
        </w:tabs>
        <w:spacing w:after="0"/>
        <w:ind w:left="1440" w:hanging="1440"/>
        <w:rPr>
          <w:rFonts w:ascii="Arial" w:eastAsia="Times New Roman" w:hAnsi="Arial" w:cs="Arial"/>
          <w:lang w:eastAsia="de-DE"/>
        </w:rPr>
      </w:pPr>
      <w:r w:rsidRPr="00606911">
        <w:rPr>
          <w:rFonts w:ascii="Arial" w:eastAsia="Times New Roman" w:hAnsi="Arial" w:cs="Arial"/>
          <w:lang w:eastAsia="de-DE"/>
        </w:rPr>
        <w:t>Welche nicht?</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375C498D" w14:textId="77777777" w:rsidR="00606911" w:rsidRPr="00606911" w:rsidRDefault="00606911" w:rsidP="00606911">
      <w:pPr>
        <w:tabs>
          <w:tab w:val="left" w:pos="7740"/>
          <w:tab w:val="left" w:pos="8640"/>
        </w:tabs>
        <w:spacing w:after="0"/>
        <w:ind w:left="1440" w:hanging="1440"/>
        <w:rPr>
          <w:rFonts w:ascii="Arial" w:eastAsia="Times New Roman" w:hAnsi="Arial" w:cs="Arial"/>
          <w:lang w:eastAsia="de-DE"/>
        </w:rPr>
      </w:pPr>
      <w:proofErr w:type="spellStart"/>
      <w:r w:rsidRPr="00606911">
        <w:rPr>
          <w:rFonts w:ascii="Arial" w:eastAsia="Times New Roman" w:hAnsi="Arial" w:cs="Arial"/>
          <w:lang w:eastAsia="de-DE"/>
        </w:rPr>
        <w:t>Zytopathologie</w:t>
      </w:r>
      <w:proofErr w:type="spellEnd"/>
      <w:r w:rsidRPr="00606911">
        <w:rPr>
          <w:rFonts w:ascii="Arial" w:eastAsia="Times New Roman" w:hAnsi="Arial" w:cs="Arial"/>
          <w:lang w:eastAsia="de-DE"/>
        </w:rPr>
        <w:t>:</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Kontrollkästchen25"/>
            <w:enabled/>
            <w:calcOnExit w:val="0"/>
            <w:checkBox>
              <w:sizeAuto/>
              <w:default w:val="0"/>
            </w:checkBox>
          </w:ffData>
        </w:fldChar>
      </w:r>
      <w:r w:rsidRPr="00606911">
        <w:rPr>
          <w:rFonts w:ascii="Arial" w:eastAsia="Times New Roman" w:hAnsi="Arial" w:cs="Arial"/>
          <w:lang w:eastAsia="de-DE"/>
        </w:rPr>
        <w:instrText xml:space="preserve"> FORMCHECKBOX </w:instrText>
      </w:r>
      <w:r w:rsidR="00F45FD0">
        <w:rPr>
          <w:rFonts w:ascii="Arial" w:eastAsia="Times New Roman" w:hAnsi="Arial" w:cs="Arial"/>
          <w:lang w:eastAsia="de-DE"/>
        </w:rPr>
      </w:r>
      <w:r w:rsidR="00F45FD0">
        <w:rPr>
          <w:rFonts w:ascii="Arial" w:eastAsia="Times New Roman" w:hAnsi="Arial" w:cs="Arial"/>
          <w:lang w:eastAsia="de-DE"/>
        </w:rPr>
        <w:fldChar w:fldCharType="separate"/>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ja </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Kontrollkästchen26"/>
            <w:enabled/>
            <w:calcOnExit w:val="0"/>
            <w:checkBox>
              <w:sizeAuto/>
              <w:default w:val="0"/>
            </w:checkBox>
          </w:ffData>
        </w:fldChar>
      </w:r>
      <w:r w:rsidRPr="00606911">
        <w:rPr>
          <w:rFonts w:ascii="Arial" w:eastAsia="Times New Roman" w:hAnsi="Arial" w:cs="Arial"/>
          <w:lang w:eastAsia="de-DE"/>
        </w:rPr>
        <w:instrText xml:space="preserve"> FORMCHECKBOX </w:instrText>
      </w:r>
      <w:r w:rsidR="00F45FD0">
        <w:rPr>
          <w:rFonts w:ascii="Arial" w:eastAsia="Times New Roman" w:hAnsi="Arial" w:cs="Arial"/>
          <w:lang w:eastAsia="de-DE"/>
        </w:rPr>
      </w:r>
      <w:r w:rsidR="00F45FD0">
        <w:rPr>
          <w:rFonts w:ascii="Arial" w:eastAsia="Times New Roman" w:hAnsi="Arial" w:cs="Arial"/>
          <w:lang w:eastAsia="de-DE"/>
        </w:rPr>
        <w:fldChar w:fldCharType="separate"/>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nein</w:t>
      </w:r>
    </w:p>
    <w:p w14:paraId="6A7E7977" w14:textId="77777777" w:rsidR="00606911" w:rsidRPr="00606911" w:rsidRDefault="00606911" w:rsidP="00606911">
      <w:pPr>
        <w:tabs>
          <w:tab w:val="left" w:pos="7740"/>
          <w:tab w:val="left" w:pos="8640"/>
        </w:tabs>
        <w:spacing w:after="0"/>
        <w:ind w:left="1440" w:hanging="1440"/>
        <w:rPr>
          <w:rFonts w:ascii="Arial" w:eastAsia="Times New Roman" w:hAnsi="Arial" w:cs="Arial"/>
          <w:lang w:eastAsia="de-DE"/>
        </w:rPr>
      </w:pPr>
      <w:r w:rsidRPr="00606911">
        <w:rPr>
          <w:rFonts w:ascii="Arial" w:eastAsia="Times New Roman" w:hAnsi="Arial" w:cs="Arial"/>
          <w:lang w:eastAsia="de-DE"/>
        </w:rPr>
        <w:t>Welche nicht?</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1106C2DE" w14:textId="77777777" w:rsidR="00606911" w:rsidRPr="00606911" w:rsidRDefault="00606911" w:rsidP="00606911">
      <w:pPr>
        <w:tabs>
          <w:tab w:val="left" w:pos="7740"/>
          <w:tab w:val="left" w:pos="8640"/>
        </w:tabs>
        <w:spacing w:after="0"/>
        <w:ind w:left="1440" w:hanging="1440"/>
        <w:rPr>
          <w:rFonts w:ascii="Arial" w:eastAsia="Times New Roman" w:hAnsi="Arial" w:cs="Arial"/>
          <w:lang w:eastAsia="de-DE"/>
        </w:rPr>
      </w:pPr>
      <w:r w:rsidRPr="00606911">
        <w:rPr>
          <w:rFonts w:ascii="Arial" w:eastAsia="Times New Roman" w:hAnsi="Arial" w:cs="Arial"/>
          <w:lang w:eastAsia="de-DE"/>
        </w:rPr>
        <w:t>Molekularpathologie</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Kontrollkästchen25"/>
            <w:enabled/>
            <w:calcOnExit w:val="0"/>
            <w:checkBox>
              <w:sizeAuto/>
              <w:default w:val="0"/>
            </w:checkBox>
          </w:ffData>
        </w:fldChar>
      </w:r>
      <w:r w:rsidRPr="00606911">
        <w:rPr>
          <w:rFonts w:ascii="Arial" w:eastAsia="Times New Roman" w:hAnsi="Arial" w:cs="Arial"/>
          <w:lang w:eastAsia="de-DE"/>
        </w:rPr>
        <w:instrText xml:space="preserve"> FORMCHECKBOX </w:instrText>
      </w:r>
      <w:r w:rsidR="00F45FD0">
        <w:rPr>
          <w:rFonts w:ascii="Arial" w:eastAsia="Times New Roman" w:hAnsi="Arial" w:cs="Arial"/>
          <w:lang w:eastAsia="de-DE"/>
        </w:rPr>
      </w:r>
      <w:r w:rsidR="00F45FD0">
        <w:rPr>
          <w:rFonts w:ascii="Arial" w:eastAsia="Times New Roman" w:hAnsi="Arial" w:cs="Arial"/>
          <w:lang w:eastAsia="de-DE"/>
        </w:rPr>
        <w:fldChar w:fldCharType="separate"/>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ja </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Kontrollkästchen26"/>
            <w:enabled/>
            <w:calcOnExit w:val="0"/>
            <w:checkBox>
              <w:sizeAuto/>
              <w:default w:val="0"/>
            </w:checkBox>
          </w:ffData>
        </w:fldChar>
      </w:r>
      <w:r w:rsidRPr="00606911">
        <w:rPr>
          <w:rFonts w:ascii="Arial" w:eastAsia="Times New Roman" w:hAnsi="Arial" w:cs="Arial"/>
          <w:lang w:eastAsia="de-DE"/>
        </w:rPr>
        <w:instrText xml:space="preserve"> FORMCHECKBOX </w:instrText>
      </w:r>
      <w:r w:rsidR="00F45FD0">
        <w:rPr>
          <w:rFonts w:ascii="Arial" w:eastAsia="Times New Roman" w:hAnsi="Arial" w:cs="Arial"/>
          <w:lang w:eastAsia="de-DE"/>
        </w:rPr>
      </w:r>
      <w:r w:rsidR="00F45FD0">
        <w:rPr>
          <w:rFonts w:ascii="Arial" w:eastAsia="Times New Roman" w:hAnsi="Arial" w:cs="Arial"/>
          <w:lang w:eastAsia="de-DE"/>
        </w:rPr>
        <w:fldChar w:fldCharType="separate"/>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nein</w:t>
      </w:r>
    </w:p>
    <w:p w14:paraId="4B6E830F" w14:textId="77777777" w:rsidR="00606911" w:rsidRPr="00606911" w:rsidRDefault="00606911" w:rsidP="00606911">
      <w:pPr>
        <w:tabs>
          <w:tab w:val="left" w:pos="7740"/>
          <w:tab w:val="left" w:pos="8640"/>
        </w:tabs>
        <w:spacing w:after="0"/>
        <w:ind w:left="1440" w:hanging="1440"/>
        <w:rPr>
          <w:rFonts w:ascii="Arial" w:eastAsia="Times New Roman" w:hAnsi="Arial" w:cs="Arial"/>
          <w:lang w:eastAsia="de-DE"/>
        </w:rPr>
      </w:pPr>
      <w:r w:rsidRPr="00606911">
        <w:rPr>
          <w:rFonts w:ascii="Arial" w:eastAsia="Times New Roman" w:hAnsi="Arial" w:cs="Arial"/>
          <w:lang w:eastAsia="de-DE"/>
        </w:rPr>
        <w:t>Welche nicht?</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69A6AA11" w14:textId="77777777" w:rsidR="00606911" w:rsidRPr="00606911" w:rsidRDefault="00606911" w:rsidP="00606911">
      <w:pPr>
        <w:tabs>
          <w:tab w:val="left" w:pos="7740"/>
          <w:tab w:val="left" w:pos="8640"/>
        </w:tabs>
        <w:spacing w:after="0"/>
        <w:ind w:left="1440" w:hanging="1440"/>
        <w:rPr>
          <w:rFonts w:ascii="Arial" w:eastAsia="Times New Roman" w:hAnsi="Arial" w:cs="Arial"/>
          <w:lang w:eastAsia="de-DE"/>
        </w:rPr>
      </w:pPr>
      <w:r w:rsidRPr="00606911">
        <w:rPr>
          <w:rFonts w:ascii="Arial" w:eastAsia="Times New Roman" w:hAnsi="Arial" w:cs="Arial"/>
          <w:lang w:eastAsia="de-DE"/>
        </w:rPr>
        <w:t>Neuropathologie</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Kontrollkästchen25"/>
            <w:enabled/>
            <w:calcOnExit w:val="0"/>
            <w:checkBox>
              <w:sizeAuto/>
              <w:default w:val="0"/>
            </w:checkBox>
          </w:ffData>
        </w:fldChar>
      </w:r>
      <w:r w:rsidRPr="00606911">
        <w:rPr>
          <w:rFonts w:ascii="Arial" w:eastAsia="Times New Roman" w:hAnsi="Arial" w:cs="Arial"/>
          <w:lang w:eastAsia="de-DE"/>
        </w:rPr>
        <w:instrText xml:space="preserve"> FORMCHECKBOX </w:instrText>
      </w:r>
      <w:r w:rsidR="00F45FD0">
        <w:rPr>
          <w:rFonts w:ascii="Arial" w:eastAsia="Times New Roman" w:hAnsi="Arial" w:cs="Arial"/>
          <w:lang w:eastAsia="de-DE"/>
        </w:rPr>
      </w:r>
      <w:r w:rsidR="00F45FD0">
        <w:rPr>
          <w:rFonts w:ascii="Arial" w:eastAsia="Times New Roman" w:hAnsi="Arial" w:cs="Arial"/>
          <w:lang w:eastAsia="de-DE"/>
        </w:rPr>
        <w:fldChar w:fldCharType="separate"/>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ja </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Kontrollkästchen26"/>
            <w:enabled/>
            <w:calcOnExit w:val="0"/>
            <w:checkBox>
              <w:sizeAuto/>
              <w:default w:val="0"/>
            </w:checkBox>
          </w:ffData>
        </w:fldChar>
      </w:r>
      <w:r w:rsidRPr="00606911">
        <w:rPr>
          <w:rFonts w:ascii="Arial" w:eastAsia="Times New Roman" w:hAnsi="Arial" w:cs="Arial"/>
          <w:lang w:eastAsia="de-DE"/>
        </w:rPr>
        <w:instrText xml:space="preserve"> FORMCHECKBOX </w:instrText>
      </w:r>
      <w:r w:rsidR="00F45FD0">
        <w:rPr>
          <w:rFonts w:ascii="Arial" w:eastAsia="Times New Roman" w:hAnsi="Arial" w:cs="Arial"/>
          <w:lang w:eastAsia="de-DE"/>
        </w:rPr>
      </w:r>
      <w:r w:rsidR="00F45FD0">
        <w:rPr>
          <w:rFonts w:ascii="Arial" w:eastAsia="Times New Roman" w:hAnsi="Arial" w:cs="Arial"/>
          <w:lang w:eastAsia="de-DE"/>
        </w:rPr>
        <w:fldChar w:fldCharType="separate"/>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nein</w:t>
      </w:r>
    </w:p>
    <w:p w14:paraId="39D7434A" w14:textId="77777777" w:rsidR="00606911" w:rsidRPr="00606911" w:rsidRDefault="00606911" w:rsidP="00606911">
      <w:pPr>
        <w:tabs>
          <w:tab w:val="left" w:pos="7740"/>
          <w:tab w:val="left" w:pos="8640"/>
        </w:tabs>
        <w:spacing w:after="0"/>
        <w:ind w:left="1440" w:hanging="1440"/>
        <w:rPr>
          <w:rFonts w:ascii="Arial" w:eastAsia="Times New Roman" w:hAnsi="Arial" w:cs="Arial"/>
          <w:lang w:eastAsia="de-DE"/>
        </w:rPr>
      </w:pPr>
      <w:r w:rsidRPr="00606911">
        <w:rPr>
          <w:rFonts w:ascii="Arial" w:eastAsia="Times New Roman" w:hAnsi="Arial" w:cs="Arial"/>
          <w:lang w:eastAsia="de-DE"/>
        </w:rPr>
        <w:t>Welche nicht?</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123D440E" w14:textId="77777777" w:rsidR="00606911" w:rsidRPr="00606911" w:rsidRDefault="00606911" w:rsidP="00606911">
      <w:pPr>
        <w:tabs>
          <w:tab w:val="left" w:pos="3420"/>
          <w:tab w:val="left" w:pos="7560"/>
          <w:tab w:val="right" w:pos="9180"/>
        </w:tabs>
        <w:spacing w:after="0"/>
        <w:rPr>
          <w:rFonts w:ascii="Arial" w:eastAsia="Times New Roman" w:hAnsi="Arial" w:cs="Arial"/>
          <w:lang w:eastAsia="de-DE"/>
        </w:rPr>
      </w:pPr>
    </w:p>
    <w:p w14:paraId="53687C37" w14:textId="77777777" w:rsidR="00606911" w:rsidRPr="00606911" w:rsidRDefault="00606911" w:rsidP="00606911">
      <w:pPr>
        <w:tabs>
          <w:tab w:val="left" w:pos="7560"/>
          <w:tab w:val="right" w:pos="9180"/>
        </w:tabs>
        <w:spacing w:after="0"/>
        <w:rPr>
          <w:rFonts w:ascii="Arial" w:eastAsia="Times New Roman" w:hAnsi="Arial" w:cs="Arial"/>
          <w:b/>
          <w:lang w:eastAsia="de-DE"/>
        </w:rPr>
      </w:pPr>
      <w:r w:rsidRPr="00606911">
        <w:rPr>
          <w:rFonts w:ascii="Arial" w:eastAsia="Times New Roman" w:hAnsi="Arial" w:cs="Arial"/>
          <w:b/>
          <w:lang w:eastAsia="de-DE"/>
        </w:rPr>
        <w:t>Ärztliches Team</w:t>
      </w:r>
    </w:p>
    <w:p w14:paraId="6A722D7C" w14:textId="77777777" w:rsidR="00606911" w:rsidRPr="00606911" w:rsidRDefault="00606911" w:rsidP="00606911">
      <w:pPr>
        <w:tabs>
          <w:tab w:val="left" w:pos="3420"/>
          <w:tab w:val="left" w:pos="7560"/>
          <w:tab w:val="right" w:pos="9180"/>
        </w:tabs>
        <w:spacing w:after="0"/>
        <w:rPr>
          <w:rFonts w:ascii="Arial" w:eastAsia="Times New Roman" w:hAnsi="Arial" w:cs="Arial"/>
          <w:u w:val="single"/>
          <w:lang w:eastAsia="de-DE"/>
        </w:rPr>
      </w:pPr>
      <w:r w:rsidRPr="00606911">
        <w:rPr>
          <w:rFonts w:ascii="Arial" w:eastAsia="Times New Roman" w:hAnsi="Arial" w:cs="Arial"/>
          <w:u w:val="single"/>
          <w:lang w:eastAsia="de-DE"/>
        </w:rPr>
        <w:t>Chefarzt/in mit Facharzt:</w:t>
      </w:r>
    </w:p>
    <w:p w14:paraId="3947D047" w14:textId="77777777" w:rsidR="00606911" w:rsidRPr="00606911" w:rsidRDefault="00606911" w:rsidP="00606911">
      <w:pPr>
        <w:tabs>
          <w:tab w:val="left" w:pos="3420"/>
          <w:tab w:val="left" w:pos="4500"/>
          <w:tab w:val="left" w:pos="6480"/>
          <w:tab w:val="left" w:pos="8280"/>
          <w:tab w:val="right" w:pos="9540"/>
        </w:tabs>
        <w:spacing w:after="0"/>
        <w:rPr>
          <w:rFonts w:ascii="Arial" w:eastAsia="Times New Roman" w:hAnsi="Arial" w:cs="Arial"/>
          <w:lang w:eastAsia="de-DE"/>
        </w:rPr>
      </w:pPr>
      <w:r w:rsidRPr="00606911">
        <w:rPr>
          <w:rFonts w:ascii="Arial" w:eastAsia="Times New Roman" w:hAnsi="Arial" w:cs="Arial"/>
          <w:lang w:eastAsia="de-DE"/>
        </w:rPr>
        <w:t>Pathologie</w:t>
      </w:r>
      <w:r w:rsidRPr="00606911">
        <w:rPr>
          <w:rFonts w:ascii="Arial" w:eastAsia="Times New Roman" w:hAnsi="Arial" w:cs="Arial"/>
          <w:lang w:eastAsia="de-DE"/>
        </w:rPr>
        <w:tab/>
        <w:t>Anzahl</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w:t>
      </w:r>
      <w:r w:rsidRPr="00606911">
        <w:rPr>
          <w:rFonts w:ascii="Arial" w:eastAsia="Times New Roman" w:hAnsi="Arial" w:cs="Arial"/>
          <w:lang w:eastAsia="de-DE"/>
        </w:rPr>
        <w:tab/>
        <w:t>Stellenprozent</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130E12A8" w14:textId="77777777" w:rsidR="00606911" w:rsidRPr="00606911" w:rsidRDefault="00606911" w:rsidP="00606911">
      <w:pPr>
        <w:tabs>
          <w:tab w:val="left" w:pos="3420"/>
          <w:tab w:val="left" w:pos="4500"/>
          <w:tab w:val="left" w:pos="6480"/>
          <w:tab w:val="left" w:pos="8280"/>
          <w:tab w:val="right" w:pos="9540"/>
        </w:tabs>
        <w:spacing w:after="0"/>
        <w:rPr>
          <w:rFonts w:ascii="Arial" w:eastAsia="Times New Roman" w:hAnsi="Arial" w:cs="Arial"/>
          <w:lang w:eastAsia="de-DE"/>
        </w:rPr>
      </w:pPr>
      <w:proofErr w:type="spellStart"/>
      <w:r w:rsidRPr="00606911">
        <w:rPr>
          <w:rFonts w:ascii="Arial" w:eastAsia="Times New Roman" w:hAnsi="Arial" w:cs="Arial"/>
          <w:lang w:eastAsia="de-DE"/>
        </w:rPr>
        <w:t>Zytopathologie</w:t>
      </w:r>
      <w:proofErr w:type="spellEnd"/>
      <w:r w:rsidRPr="00606911">
        <w:rPr>
          <w:rFonts w:ascii="Arial" w:eastAsia="Times New Roman" w:hAnsi="Arial" w:cs="Arial"/>
          <w:lang w:eastAsia="de-DE"/>
        </w:rPr>
        <w:tab/>
        <w:t>Anzahl</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w:t>
      </w:r>
      <w:r w:rsidRPr="00606911">
        <w:rPr>
          <w:rFonts w:ascii="Arial" w:eastAsia="Times New Roman" w:hAnsi="Arial" w:cs="Arial"/>
          <w:lang w:eastAsia="de-DE"/>
        </w:rPr>
        <w:tab/>
        <w:t>Stellenprozent</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1DEE68DC" w14:textId="77777777" w:rsidR="00606911" w:rsidRPr="00606911" w:rsidRDefault="00606911" w:rsidP="00606911">
      <w:pPr>
        <w:tabs>
          <w:tab w:val="left" w:pos="3420"/>
          <w:tab w:val="left" w:pos="4500"/>
          <w:tab w:val="left" w:pos="6480"/>
          <w:tab w:val="left" w:pos="8280"/>
          <w:tab w:val="right" w:pos="9540"/>
        </w:tabs>
        <w:spacing w:after="0"/>
        <w:rPr>
          <w:rFonts w:ascii="Arial" w:eastAsia="Times New Roman" w:hAnsi="Arial" w:cs="Arial"/>
          <w:lang w:eastAsia="de-DE"/>
        </w:rPr>
      </w:pPr>
      <w:r w:rsidRPr="00606911">
        <w:rPr>
          <w:rFonts w:ascii="Arial" w:eastAsia="Times New Roman" w:hAnsi="Arial" w:cs="Arial"/>
          <w:lang w:eastAsia="de-DE"/>
        </w:rPr>
        <w:t xml:space="preserve">Molekularpathologie </w:t>
      </w:r>
      <w:r w:rsidRPr="00606911">
        <w:rPr>
          <w:rFonts w:ascii="Arial" w:eastAsia="Times New Roman" w:hAnsi="Arial" w:cs="Arial"/>
          <w:lang w:eastAsia="de-DE"/>
        </w:rPr>
        <w:tab/>
        <w:t>Anzahl</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w:t>
      </w:r>
      <w:r w:rsidRPr="00606911">
        <w:rPr>
          <w:rFonts w:ascii="Arial" w:eastAsia="Times New Roman" w:hAnsi="Arial" w:cs="Arial"/>
          <w:lang w:eastAsia="de-DE"/>
        </w:rPr>
        <w:tab/>
        <w:t>Stellenprozent</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5E3991BE" w14:textId="77777777" w:rsidR="00606911" w:rsidRPr="00606911" w:rsidRDefault="00606911" w:rsidP="00606911">
      <w:pPr>
        <w:tabs>
          <w:tab w:val="left" w:pos="3420"/>
          <w:tab w:val="left" w:pos="4500"/>
          <w:tab w:val="left" w:pos="6480"/>
          <w:tab w:val="left" w:pos="8280"/>
          <w:tab w:val="right" w:pos="9540"/>
        </w:tabs>
        <w:spacing w:after="0"/>
        <w:rPr>
          <w:rFonts w:ascii="Arial" w:eastAsia="Times New Roman" w:hAnsi="Arial" w:cs="Arial"/>
          <w:lang w:eastAsia="de-DE"/>
        </w:rPr>
      </w:pPr>
      <w:r w:rsidRPr="00606911">
        <w:rPr>
          <w:rFonts w:ascii="Arial" w:eastAsia="Times New Roman" w:hAnsi="Arial" w:cs="Arial"/>
          <w:lang w:eastAsia="de-DE"/>
        </w:rPr>
        <w:t>Neuropathologie</w:t>
      </w:r>
      <w:r w:rsidRPr="00606911">
        <w:rPr>
          <w:rFonts w:ascii="Arial" w:eastAsia="Times New Roman" w:hAnsi="Arial" w:cs="Arial"/>
          <w:lang w:eastAsia="de-DE"/>
        </w:rPr>
        <w:tab/>
        <w:t>Anzahl</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w:t>
      </w:r>
      <w:r w:rsidRPr="00606911">
        <w:rPr>
          <w:rFonts w:ascii="Arial" w:eastAsia="Times New Roman" w:hAnsi="Arial" w:cs="Arial"/>
          <w:lang w:eastAsia="de-DE"/>
        </w:rPr>
        <w:tab/>
        <w:t>Stellenprozent</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61990D59" w14:textId="77777777" w:rsidR="00606911" w:rsidRPr="00606911" w:rsidRDefault="00606911" w:rsidP="00606911">
      <w:pPr>
        <w:tabs>
          <w:tab w:val="left" w:pos="3420"/>
          <w:tab w:val="left" w:pos="7560"/>
          <w:tab w:val="right" w:pos="9180"/>
        </w:tabs>
        <w:spacing w:after="0"/>
        <w:rPr>
          <w:rFonts w:ascii="Arial" w:eastAsia="Times New Roman" w:hAnsi="Arial" w:cs="Arial"/>
          <w:lang w:eastAsia="de-DE"/>
        </w:rPr>
      </w:pPr>
    </w:p>
    <w:p w14:paraId="47A1FBAE" w14:textId="77777777" w:rsidR="00606911" w:rsidRPr="00606911" w:rsidRDefault="00606911" w:rsidP="00606911">
      <w:pPr>
        <w:tabs>
          <w:tab w:val="left" w:pos="3420"/>
          <w:tab w:val="left" w:pos="7560"/>
          <w:tab w:val="right" w:pos="9180"/>
        </w:tabs>
        <w:spacing w:after="0"/>
        <w:rPr>
          <w:rFonts w:ascii="Arial" w:eastAsia="Times New Roman" w:hAnsi="Arial" w:cs="Arial"/>
          <w:u w:val="single"/>
          <w:lang w:eastAsia="de-DE"/>
        </w:rPr>
      </w:pPr>
      <w:r w:rsidRPr="00606911">
        <w:rPr>
          <w:rFonts w:ascii="Arial" w:eastAsia="Times New Roman" w:hAnsi="Arial" w:cs="Arial"/>
          <w:u w:val="single"/>
          <w:lang w:eastAsia="de-DE"/>
        </w:rPr>
        <w:t>Assistenzärzte und –</w:t>
      </w:r>
      <w:proofErr w:type="spellStart"/>
      <w:r w:rsidRPr="00606911">
        <w:rPr>
          <w:rFonts w:ascii="Arial" w:eastAsia="Times New Roman" w:hAnsi="Arial" w:cs="Arial"/>
          <w:u w:val="single"/>
          <w:lang w:eastAsia="de-DE"/>
        </w:rPr>
        <w:t>ärztinnen</w:t>
      </w:r>
      <w:proofErr w:type="spellEnd"/>
      <w:r w:rsidRPr="00606911">
        <w:rPr>
          <w:rFonts w:ascii="Arial" w:eastAsia="Times New Roman" w:hAnsi="Arial" w:cs="Arial"/>
          <w:u w:val="single"/>
          <w:lang w:eastAsia="de-DE"/>
        </w:rPr>
        <w:t xml:space="preserve"> in Ausbildung zum Facharzt respektive Schwerpunkt:</w:t>
      </w:r>
    </w:p>
    <w:p w14:paraId="2C410EB7" w14:textId="77777777" w:rsidR="00606911" w:rsidRPr="00606911" w:rsidRDefault="00606911" w:rsidP="00606911">
      <w:pPr>
        <w:tabs>
          <w:tab w:val="left" w:pos="3420"/>
          <w:tab w:val="left" w:pos="7560"/>
          <w:tab w:val="right" w:pos="9180"/>
        </w:tabs>
        <w:spacing w:after="0"/>
        <w:rPr>
          <w:rFonts w:ascii="Arial" w:eastAsia="Times New Roman" w:hAnsi="Arial" w:cs="Arial"/>
          <w:lang w:eastAsia="de-DE"/>
        </w:rPr>
      </w:pPr>
      <w:r w:rsidRPr="00606911">
        <w:rPr>
          <w:rFonts w:ascii="Arial" w:eastAsia="Times New Roman" w:hAnsi="Arial" w:cs="Arial"/>
          <w:lang w:eastAsia="de-DE"/>
        </w:rPr>
        <w:t>Facharzt:</w:t>
      </w:r>
    </w:p>
    <w:p w14:paraId="56DE476A" w14:textId="77777777" w:rsidR="00606911" w:rsidRPr="00606911" w:rsidRDefault="00606911" w:rsidP="00606911">
      <w:pPr>
        <w:tabs>
          <w:tab w:val="left" w:pos="3420"/>
          <w:tab w:val="left" w:pos="4500"/>
          <w:tab w:val="left" w:pos="6480"/>
          <w:tab w:val="left" w:pos="8280"/>
          <w:tab w:val="right" w:pos="9180"/>
        </w:tabs>
        <w:spacing w:after="0"/>
        <w:rPr>
          <w:rFonts w:ascii="Arial" w:eastAsia="Times New Roman" w:hAnsi="Arial" w:cs="Arial"/>
          <w:lang w:eastAsia="de-DE"/>
        </w:rPr>
      </w:pPr>
      <w:r w:rsidRPr="00606911">
        <w:rPr>
          <w:rFonts w:ascii="Arial" w:eastAsia="Times New Roman" w:hAnsi="Arial" w:cs="Arial"/>
          <w:lang w:eastAsia="de-DE"/>
        </w:rPr>
        <w:t>Pathologie:</w:t>
      </w:r>
      <w:r w:rsidRPr="00606911">
        <w:rPr>
          <w:rFonts w:ascii="Arial" w:eastAsia="Times New Roman" w:hAnsi="Arial" w:cs="Arial"/>
          <w:lang w:eastAsia="de-DE"/>
        </w:rPr>
        <w:tab/>
        <w:t>Anzahl</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w:t>
      </w:r>
      <w:r w:rsidRPr="00606911">
        <w:rPr>
          <w:rFonts w:ascii="Arial" w:eastAsia="Times New Roman" w:hAnsi="Arial" w:cs="Arial"/>
          <w:lang w:eastAsia="de-DE"/>
        </w:rPr>
        <w:tab/>
        <w:t>Stellenprozent</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28668B8B" w14:textId="77777777" w:rsidR="00606911" w:rsidRPr="00606911" w:rsidRDefault="00606911" w:rsidP="00606911">
      <w:pPr>
        <w:tabs>
          <w:tab w:val="left" w:pos="3420"/>
          <w:tab w:val="left" w:pos="4500"/>
          <w:tab w:val="left" w:pos="6480"/>
          <w:tab w:val="left" w:pos="8280"/>
          <w:tab w:val="right" w:pos="9180"/>
        </w:tabs>
        <w:spacing w:after="0"/>
        <w:rPr>
          <w:rFonts w:ascii="Arial" w:eastAsia="Times New Roman" w:hAnsi="Arial" w:cs="Arial"/>
          <w:lang w:eastAsia="de-DE"/>
        </w:rPr>
      </w:pPr>
      <w:proofErr w:type="spellStart"/>
      <w:r w:rsidRPr="00606911">
        <w:rPr>
          <w:rFonts w:ascii="Arial" w:eastAsia="Times New Roman" w:hAnsi="Arial" w:cs="Arial"/>
          <w:lang w:eastAsia="de-DE"/>
        </w:rPr>
        <w:t>Zytopathologie</w:t>
      </w:r>
      <w:proofErr w:type="spellEnd"/>
      <w:r w:rsidRPr="00606911">
        <w:rPr>
          <w:rFonts w:ascii="Arial" w:eastAsia="Times New Roman" w:hAnsi="Arial" w:cs="Arial"/>
          <w:lang w:eastAsia="de-DE"/>
        </w:rPr>
        <w:t>:</w:t>
      </w:r>
      <w:r w:rsidRPr="00606911">
        <w:rPr>
          <w:rFonts w:ascii="Arial" w:eastAsia="Times New Roman" w:hAnsi="Arial" w:cs="Arial"/>
          <w:lang w:eastAsia="de-DE"/>
        </w:rPr>
        <w:tab/>
        <w:t>Anzahl</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w:t>
      </w:r>
      <w:r w:rsidRPr="00606911">
        <w:rPr>
          <w:rFonts w:ascii="Arial" w:eastAsia="Times New Roman" w:hAnsi="Arial" w:cs="Arial"/>
          <w:lang w:eastAsia="de-DE"/>
        </w:rPr>
        <w:tab/>
        <w:t>Stellenprozent</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01042BC4" w14:textId="77777777" w:rsidR="00606911" w:rsidRPr="00606911" w:rsidRDefault="00606911" w:rsidP="00606911">
      <w:pPr>
        <w:tabs>
          <w:tab w:val="left" w:pos="3420"/>
          <w:tab w:val="left" w:pos="4500"/>
          <w:tab w:val="left" w:pos="6480"/>
          <w:tab w:val="left" w:pos="8280"/>
          <w:tab w:val="right" w:pos="9180"/>
        </w:tabs>
        <w:spacing w:after="0"/>
        <w:rPr>
          <w:rFonts w:ascii="Arial" w:eastAsia="Times New Roman" w:hAnsi="Arial" w:cs="Arial"/>
          <w:lang w:eastAsia="de-DE"/>
        </w:rPr>
      </w:pPr>
      <w:r w:rsidRPr="00606911">
        <w:rPr>
          <w:rFonts w:ascii="Arial" w:eastAsia="Times New Roman" w:hAnsi="Arial" w:cs="Arial"/>
          <w:lang w:eastAsia="de-DE"/>
        </w:rPr>
        <w:t xml:space="preserve">Molekularpathologie: </w:t>
      </w:r>
      <w:r w:rsidRPr="00606911">
        <w:rPr>
          <w:rFonts w:ascii="Arial" w:eastAsia="Times New Roman" w:hAnsi="Arial" w:cs="Arial"/>
          <w:lang w:eastAsia="de-DE"/>
        </w:rPr>
        <w:tab/>
        <w:t>Anzahl</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w:t>
      </w:r>
      <w:r w:rsidRPr="00606911">
        <w:rPr>
          <w:rFonts w:ascii="Arial" w:eastAsia="Times New Roman" w:hAnsi="Arial" w:cs="Arial"/>
          <w:lang w:eastAsia="de-DE"/>
        </w:rPr>
        <w:tab/>
        <w:t>Stellenprozent</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180FB0A2" w14:textId="77777777" w:rsidR="00606911" w:rsidRPr="00606911" w:rsidRDefault="00606911" w:rsidP="00606911">
      <w:pPr>
        <w:tabs>
          <w:tab w:val="left" w:pos="3420"/>
          <w:tab w:val="left" w:pos="4500"/>
          <w:tab w:val="left" w:pos="6480"/>
          <w:tab w:val="left" w:pos="8280"/>
          <w:tab w:val="right" w:pos="9180"/>
        </w:tabs>
        <w:spacing w:after="0"/>
        <w:rPr>
          <w:rFonts w:ascii="Arial" w:eastAsia="Times New Roman" w:hAnsi="Arial" w:cs="Arial"/>
          <w:lang w:eastAsia="de-DE"/>
        </w:rPr>
      </w:pPr>
      <w:r w:rsidRPr="00606911">
        <w:rPr>
          <w:rFonts w:ascii="Arial" w:eastAsia="Times New Roman" w:hAnsi="Arial" w:cs="Arial"/>
          <w:lang w:eastAsia="de-DE"/>
        </w:rPr>
        <w:t xml:space="preserve">Neuropathologie: </w:t>
      </w:r>
      <w:r w:rsidRPr="00606911">
        <w:rPr>
          <w:rFonts w:ascii="Arial" w:eastAsia="Times New Roman" w:hAnsi="Arial" w:cs="Arial"/>
          <w:lang w:eastAsia="de-DE"/>
        </w:rPr>
        <w:tab/>
        <w:t>Anzahl</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w:t>
      </w:r>
      <w:r w:rsidRPr="00606911">
        <w:rPr>
          <w:rFonts w:ascii="Arial" w:eastAsia="Times New Roman" w:hAnsi="Arial" w:cs="Arial"/>
          <w:lang w:eastAsia="de-DE"/>
        </w:rPr>
        <w:tab/>
        <w:t>Stellenprozent</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2CF7F3B2" w14:textId="77777777" w:rsidR="00606911" w:rsidRPr="00606911" w:rsidRDefault="00606911" w:rsidP="00606911">
      <w:pPr>
        <w:tabs>
          <w:tab w:val="left" w:pos="3420"/>
          <w:tab w:val="left" w:pos="7560"/>
          <w:tab w:val="right" w:pos="9180"/>
        </w:tabs>
        <w:spacing w:after="0"/>
        <w:rPr>
          <w:rFonts w:ascii="Arial" w:eastAsia="Times New Roman" w:hAnsi="Arial" w:cs="Arial"/>
          <w:lang w:eastAsia="de-DE"/>
        </w:rPr>
      </w:pPr>
    </w:p>
    <w:p w14:paraId="3F4CC586" w14:textId="77777777" w:rsidR="00606911" w:rsidRPr="00606911" w:rsidRDefault="00606911" w:rsidP="00606911">
      <w:pPr>
        <w:tabs>
          <w:tab w:val="left" w:pos="3420"/>
          <w:tab w:val="left" w:pos="7560"/>
          <w:tab w:val="right" w:pos="9180"/>
        </w:tabs>
        <w:spacing w:after="0"/>
        <w:rPr>
          <w:rFonts w:ascii="Arial" w:eastAsia="Times New Roman" w:hAnsi="Arial" w:cs="Arial"/>
          <w:u w:val="single"/>
          <w:lang w:eastAsia="de-DE"/>
        </w:rPr>
      </w:pPr>
      <w:r w:rsidRPr="00606911">
        <w:rPr>
          <w:rFonts w:ascii="Arial" w:eastAsia="Times New Roman" w:hAnsi="Arial" w:cs="Arial"/>
          <w:u w:val="single"/>
          <w:lang w:eastAsia="de-DE"/>
        </w:rPr>
        <w:t>Assistenzärzte und –</w:t>
      </w:r>
      <w:proofErr w:type="spellStart"/>
      <w:r w:rsidRPr="00606911">
        <w:rPr>
          <w:rFonts w:ascii="Arial" w:eastAsia="Times New Roman" w:hAnsi="Arial" w:cs="Arial"/>
          <w:u w:val="single"/>
          <w:lang w:eastAsia="de-DE"/>
        </w:rPr>
        <w:t>ärztinnen</w:t>
      </w:r>
      <w:proofErr w:type="spellEnd"/>
      <w:r w:rsidRPr="00606911">
        <w:rPr>
          <w:rFonts w:ascii="Arial" w:eastAsia="Times New Roman" w:hAnsi="Arial" w:cs="Arial"/>
          <w:u w:val="single"/>
          <w:lang w:eastAsia="de-DE"/>
        </w:rPr>
        <w:t xml:space="preserve"> im klinischen Fremdjahr:</w:t>
      </w:r>
    </w:p>
    <w:p w14:paraId="7F427D4E" w14:textId="77777777" w:rsidR="00606911" w:rsidRPr="00606911" w:rsidRDefault="00606911" w:rsidP="00606911">
      <w:pPr>
        <w:tabs>
          <w:tab w:val="left" w:pos="3420"/>
          <w:tab w:val="left" w:pos="4500"/>
          <w:tab w:val="left" w:pos="6480"/>
          <w:tab w:val="left" w:pos="8280"/>
          <w:tab w:val="right" w:pos="9180"/>
        </w:tabs>
        <w:spacing w:after="0"/>
        <w:rPr>
          <w:rFonts w:ascii="Arial" w:eastAsia="Times New Roman" w:hAnsi="Arial" w:cs="Arial"/>
          <w:lang w:eastAsia="de-DE"/>
        </w:rPr>
      </w:pPr>
      <w:r w:rsidRPr="00606911">
        <w:rPr>
          <w:rFonts w:ascii="Arial" w:eastAsia="Times New Roman" w:hAnsi="Arial" w:cs="Arial"/>
          <w:lang w:eastAsia="de-DE"/>
        </w:rPr>
        <w:t>Pathologie:</w:t>
      </w:r>
      <w:r w:rsidRPr="00606911">
        <w:rPr>
          <w:rFonts w:ascii="Arial" w:eastAsia="Times New Roman" w:hAnsi="Arial" w:cs="Arial"/>
          <w:lang w:eastAsia="de-DE"/>
        </w:rPr>
        <w:tab/>
        <w:t>Anzahl</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w:t>
      </w:r>
      <w:r w:rsidRPr="00606911">
        <w:rPr>
          <w:rFonts w:ascii="Arial" w:eastAsia="Times New Roman" w:hAnsi="Arial" w:cs="Arial"/>
          <w:lang w:eastAsia="de-DE"/>
        </w:rPr>
        <w:tab/>
        <w:t>Stellenprozent</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34CE16C4" w14:textId="77777777" w:rsidR="00606911" w:rsidRPr="00606911" w:rsidRDefault="00606911" w:rsidP="00606911">
      <w:pPr>
        <w:tabs>
          <w:tab w:val="left" w:pos="3420"/>
          <w:tab w:val="left" w:pos="7560"/>
          <w:tab w:val="right" w:pos="9180"/>
        </w:tabs>
        <w:spacing w:after="0"/>
        <w:rPr>
          <w:rFonts w:ascii="Arial" w:eastAsia="Times New Roman" w:hAnsi="Arial" w:cs="Arial"/>
          <w:lang w:eastAsia="de-DE"/>
        </w:rPr>
      </w:pPr>
    </w:p>
    <w:p w14:paraId="614C39BD" w14:textId="77777777" w:rsidR="00606911" w:rsidRPr="00606911" w:rsidRDefault="00606911" w:rsidP="00606911">
      <w:pPr>
        <w:tabs>
          <w:tab w:val="left" w:pos="3420"/>
          <w:tab w:val="left" w:pos="7560"/>
          <w:tab w:val="right" w:pos="9180"/>
        </w:tabs>
        <w:spacing w:after="0"/>
        <w:rPr>
          <w:rFonts w:ascii="Arial" w:eastAsia="Times New Roman" w:hAnsi="Arial" w:cs="Arial"/>
          <w:lang w:eastAsia="de-DE"/>
        </w:rPr>
      </w:pPr>
    </w:p>
    <w:p w14:paraId="444FEE03" w14:textId="77777777" w:rsidR="00606911" w:rsidRPr="00606911" w:rsidRDefault="00606911" w:rsidP="00606911">
      <w:pPr>
        <w:tabs>
          <w:tab w:val="left" w:pos="3420"/>
          <w:tab w:val="left" w:pos="7560"/>
          <w:tab w:val="right" w:pos="9180"/>
        </w:tabs>
        <w:spacing w:after="0"/>
        <w:rPr>
          <w:rFonts w:ascii="Arial" w:eastAsia="Times New Roman" w:hAnsi="Arial" w:cs="Arial"/>
          <w:u w:val="single"/>
          <w:lang w:eastAsia="de-DE"/>
        </w:rPr>
      </w:pPr>
      <w:r w:rsidRPr="00606911">
        <w:rPr>
          <w:rFonts w:ascii="Arial" w:eastAsia="Times New Roman" w:hAnsi="Arial" w:cs="Arial"/>
          <w:u w:val="single"/>
          <w:lang w:eastAsia="de-DE"/>
        </w:rPr>
        <w:t>Assistenzärzte und –</w:t>
      </w:r>
      <w:proofErr w:type="spellStart"/>
      <w:r w:rsidRPr="00606911">
        <w:rPr>
          <w:rFonts w:ascii="Arial" w:eastAsia="Times New Roman" w:hAnsi="Arial" w:cs="Arial"/>
          <w:u w:val="single"/>
          <w:lang w:eastAsia="de-DE"/>
        </w:rPr>
        <w:t>ärztinnen</w:t>
      </w:r>
      <w:proofErr w:type="spellEnd"/>
      <w:r w:rsidRPr="00606911">
        <w:rPr>
          <w:rFonts w:ascii="Arial" w:eastAsia="Times New Roman" w:hAnsi="Arial" w:cs="Arial"/>
          <w:u w:val="single"/>
          <w:lang w:eastAsia="de-DE"/>
        </w:rPr>
        <w:t xml:space="preserve"> in anderer Tätigkeit (z.B. Forschung):</w:t>
      </w:r>
    </w:p>
    <w:p w14:paraId="496AC793" w14:textId="77777777" w:rsidR="00606911" w:rsidRPr="00606911" w:rsidRDefault="00606911" w:rsidP="00606911">
      <w:pPr>
        <w:tabs>
          <w:tab w:val="left" w:pos="3420"/>
          <w:tab w:val="left" w:pos="4500"/>
          <w:tab w:val="left" w:pos="6480"/>
          <w:tab w:val="left" w:pos="8280"/>
          <w:tab w:val="right" w:pos="9180"/>
        </w:tabs>
        <w:spacing w:after="0"/>
        <w:rPr>
          <w:rFonts w:ascii="Arial" w:eastAsia="Times New Roman" w:hAnsi="Arial" w:cs="Arial"/>
          <w:lang w:eastAsia="de-DE"/>
        </w:rPr>
      </w:pPr>
      <w:r w:rsidRPr="00606911">
        <w:rPr>
          <w:rFonts w:ascii="Arial" w:eastAsia="Times New Roman" w:hAnsi="Arial" w:cs="Arial"/>
          <w:lang w:eastAsia="de-DE"/>
        </w:rPr>
        <w:t>Pathologie:</w:t>
      </w:r>
      <w:r w:rsidRPr="00606911">
        <w:rPr>
          <w:rFonts w:ascii="Arial" w:eastAsia="Times New Roman" w:hAnsi="Arial" w:cs="Arial"/>
          <w:lang w:eastAsia="de-DE"/>
        </w:rPr>
        <w:tab/>
        <w:t>Anzahl</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w:t>
      </w:r>
      <w:r w:rsidRPr="00606911">
        <w:rPr>
          <w:rFonts w:ascii="Arial" w:eastAsia="Times New Roman" w:hAnsi="Arial" w:cs="Arial"/>
          <w:lang w:eastAsia="de-DE"/>
        </w:rPr>
        <w:tab/>
        <w:t>Stellenprozent</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20772E1E" w14:textId="2E8C8BF6" w:rsidR="00606911" w:rsidRDefault="00606911">
      <w:pPr>
        <w:rPr>
          <w:rFonts w:ascii="Arial" w:eastAsia="Times New Roman" w:hAnsi="Arial" w:cs="Arial"/>
          <w:lang w:eastAsia="de-DE"/>
        </w:rPr>
      </w:pPr>
      <w:r>
        <w:rPr>
          <w:rFonts w:ascii="Arial" w:eastAsia="Times New Roman" w:hAnsi="Arial" w:cs="Arial"/>
          <w:lang w:eastAsia="de-DE"/>
        </w:rPr>
        <w:br w:type="page"/>
      </w:r>
    </w:p>
    <w:p w14:paraId="1730F4F7" w14:textId="77777777" w:rsidR="00606911" w:rsidRPr="00606911" w:rsidRDefault="00606911" w:rsidP="00606911">
      <w:pPr>
        <w:tabs>
          <w:tab w:val="left" w:pos="7560"/>
          <w:tab w:val="right" w:pos="9180"/>
        </w:tabs>
        <w:spacing w:after="0"/>
        <w:rPr>
          <w:rFonts w:ascii="Arial" w:eastAsia="Times New Roman" w:hAnsi="Arial" w:cs="Arial"/>
          <w:b/>
          <w:lang w:eastAsia="de-DE"/>
        </w:rPr>
      </w:pPr>
      <w:r w:rsidRPr="00606911">
        <w:rPr>
          <w:rFonts w:ascii="Arial" w:eastAsia="Times New Roman" w:hAnsi="Arial" w:cs="Arial"/>
          <w:b/>
          <w:lang w:eastAsia="de-DE"/>
        </w:rPr>
        <w:lastRenderedPageBreak/>
        <w:t xml:space="preserve">Untersuchungsgut </w:t>
      </w:r>
    </w:p>
    <w:p w14:paraId="4C3266D2" w14:textId="77777777" w:rsidR="00606911" w:rsidRPr="00606911" w:rsidRDefault="00606911" w:rsidP="00606911">
      <w:pPr>
        <w:tabs>
          <w:tab w:val="left" w:pos="7560"/>
          <w:tab w:val="right" w:pos="9180"/>
        </w:tabs>
        <w:spacing w:after="0"/>
        <w:rPr>
          <w:rFonts w:ascii="Arial" w:eastAsia="Times New Roman" w:hAnsi="Arial" w:cs="Arial"/>
          <w:lang w:eastAsia="de-DE"/>
        </w:rPr>
      </w:pPr>
      <w:r w:rsidRPr="00606911">
        <w:rPr>
          <w:rFonts w:ascii="Arial" w:eastAsia="Times New Roman" w:hAnsi="Arial" w:cs="Arial"/>
          <w:lang w:eastAsia="de-DE"/>
        </w:rPr>
        <w:t xml:space="preserve">im Jahre </w:t>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449F5DE1" w14:textId="77777777" w:rsidR="00606911" w:rsidRDefault="00606911" w:rsidP="00606911">
      <w:pPr>
        <w:tabs>
          <w:tab w:val="left" w:pos="3420"/>
          <w:tab w:val="left" w:pos="7560"/>
          <w:tab w:val="right" w:pos="9180"/>
        </w:tabs>
        <w:spacing w:after="0"/>
        <w:rPr>
          <w:rFonts w:ascii="Arial" w:eastAsia="Times New Roman" w:hAnsi="Arial" w:cs="Arial"/>
          <w:lang w:eastAsia="de-DE"/>
        </w:rPr>
      </w:pPr>
    </w:p>
    <w:p w14:paraId="30E1678B"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Anzahl Erwachsenen-Autopsien</w:t>
      </w:r>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524DFB10"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Anzahl Kinder-Autopsien</w:t>
      </w:r>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14A57E2A"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 xml:space="preserve">Anzahl </w:t>
      </w:r>
      <w:proofErr w:type="spellStart"/>
      <w:r w:rsidRPr="00606911">
        <w:rPr>
          <w:rFonts w:ascii="Arial" w:eastAsia="Times New Roman" w:hAnsi="Arial" w:cs="Arial"/>
          <w:lang w:eastAsia="de-DE"/>
        </w:rPr>
        <w:t>Foeten</w:t>
      </w:r>
      <w:proofErr w:type="spellEnd"/>
      <w:r w:rsidRPr="00606911">
        <w:rPr>
          <w:rFonts w:ascii="Arial" w:eastAsia="Times New Roman" w:hAnsi="Arial" w:cs="Arial"/>
          <w:lang w:eastAsia="de-DE"/>
        </w:rPr>
        <w:t>-Autopsien</w:t>
      </w:r>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2BE5D392"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p>
    <w:p w14:paraId="2AF2585D" w14:textId="1E007ABB" w:rsidR="00606911" w:rsidRPr="00606911" w:rsidRDefault="00606911" w:rsidP="00606911">
      <w:pPr>
        <w:tabs>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Wie</w:t>
      </w:r>
      <w:r>
        <w:rPr>
          <w:rFonts w:ascii="Arial" w:eastAsia="Times New Roman" w:hAnsi="Arial" w:cs="Arial"/>
          <w:lang w:eastAsia="de-DE"/>
        </w:rPr>
        <w:t xml:space="preserve"> </w:t>
      </w:r>
      <w:r w:rsidRPr="00606911">
        <w:rPr>
          <w:rFonts w:ascii="Arial" w:eastAsia="Times New Roman" w:hAnsi="Arial" w:cs="Arial"/>
          <w:lang w:eastAsia="de-DE"/>
        </w:rPr>
        <w:t>viele Biopsien/Operationspräparate:</w:t>
      </w:r>
    </w:p>
    <w:p w14:paraId="2E34B6D6"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p>
    <w:p w14:paraId="3756FB6C"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 xml:space="preserve">Total: </w:t>
      </w:r>
    </w:p>
    <w:p w14:paraId="1EF8233F"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aus Gastrointestinaltrakt</w:t>
      </w:r>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306CE687"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aus Respirationstrakt</w:t>
      </w:r>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5CD49D30"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aus Gynäkopathologie</w:t>
      </w:r>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639F139A"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 xml:space="preserve">aus </w:t>
      </w:r>
      <w:proofErr w:type="spellStart"/>
      <w:r w:rsidRPr="00606911">
        <w:rPr>
          <w:rFonts w:ascii="Arial" w:eastAsia="Times New Roman" w:hAnsi="Arial" w:cs="Arial"/>
          <w:lang w:eastAsia="de-DE"/>
        </w:rPr>
        <w:t>Uropathologie</w:t>
      </w:r>
      <w:proofErr w:type="spellEnd"/>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68BFDAA0"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 xml:space="preserve">aus </w:t>
      </w:r>
      <w:proofErr w:type="spellStart"/>
      <w:r w:rsidRPr="00606911">
        <w:rPr>
          <w:rFonts w:ascii="Arial" w:eastAsia="Times New Roman" w:hAnsi="Arial" w:cs="Arial"/>
          <w:lang w:eastAsia="de-DE"/>
        </w:rPr>
        <w:t>Dermatopathologie</w:t>
      </w:r>
      <w:proofErr w:type="spellEnd"/>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23332A9B"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Schnellschnitte</w:t>
      </w:r>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7CF64729"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p>
    <w:p w14:paraId="0F14DB58"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 xml:space="preserve">Davon mit Makroskopie von </w:t>
      </w:r>
      <w:proofErr w:type="spellStart"/>
      <w:r w:rsidRPr="00606911">
        <w:rPr>
          <w:rFonts w:ascii="Arial" w:eastAsia="Times New Roman" w:hAnsi="Arial" w:cs="Arial"/>
          <w:lang w:eastAsia="de-DE"/>
        </w:rPr>
        <w:t>Operationpräparaten</w:t>
      </w:r>
      <w:proofErr w:type="spellEnd"/>
      <w:r w:rsidRPr="00606911">
        <w:rPr>
          <w:rFonts w:ascii="Arial" w:eastAsia="Times New Roman" w:hAnsi="Arial" w:cs="Arial"/>
          <w:lang w:eastAsia="de-DE"/>
        </w:rPr>
        <w:t>:</w:t>
      </w:r>
    </w:p>
    <w:p w14:paraId="2E2F84BA"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proofErr w:type="spellStart"/>
      <w:r w:rsidRPr="00606911">
        <w:rPr>
          <w:rFonts w:ascii="Arial" w:eastAsia="Times New Roman" w:hAnsi="Arial" w:cs="Arial"/>
          <w:lang w:eastAsia="de-DE"/>
        </w:rPr>
        <w:t>Zytopathologie</w:t>
      </w:r>
      <w:proofErr w:type="spellEnd"/>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7003B187"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 xml:space="preserve">Gynäkologische </w:t>
      </w:r>
      <w:proofErr w:type="spellStart"/>
      <w:r w:rsidRPr="00606911">
        <w:rPr>
          <w:rFonts w:ascii="Arial" w:eastAsia="Times New Roman" w:hAnsi="Arial" w:cs="Arial"/>
          <w:lang w:eastAsia="de-DE"/>
        </w:rPr>
        <w:t>Zytopathologie</w:t>
      </w:r>
      <w:proofErr w:type="spellEnd"/>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58BE7FB4"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 xml:space="preserve">Allgemeine </w:t>
      </w:r>
      <w:proofErr w:type="spellStart"/>
      <w:r w:rsidRPr="00606911">
        <w:rPr>
          <w:rFonts w:ascii="Arial" w:eastAsia="Times New Roman" w:hAnsi="Arial" w:cs="Arial"/>
          <w:lang w:eastAsia="de-DE"/>
        </w:rPr>
        <w:t>Zytopathologie</w:t>
      </w:r>
      <w:proofErr w:type="spellEnd"/>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1F35F961" w14:textId="77777777" w:rsidR="00606911" w:rsidRPr="00606911" w:rsidRDefault="00606911" w:rsidP="00606911">
      <w:pPr>
        <w:tabs>
          <w:tab w:val="left" w:pos="900"/>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 xml:space="preserve">- davon </w:t>
      </w:r>
      <w:proofErr w:type="spellStart"/>
      <w:r w:rsidRPr="00606911">
        <w:rPr>
          <w:rFonts w:ascii="Arial" w:eastAsia="Times New Roman" w:hAnsi="Arial" w:cs="Arial"/>
          <w:lang w:eastAsia="de-DE"/>
        </w:rPr>
        <w:t>Feinnadelpunktate</w:t>
      </w:r>
      <w:proofErr w:type="spellEnd"/>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74ACC1AC"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Zytologie</w:t>
      </w:r>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228ECF9C"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Molekularpathologie</w:t>
      </w:r>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5BBF4B58" w14:textId="77777777" w:rsidR="00606911" w:rsidRPr="00606911" w:rsidRDefault="00606911" w:rsidP="00606911">
      <w:pPr>
        <w:tabs>
          <w:tab w:val="left" w:pos="900"/>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 Anzahl in situ-Hybridisierungen</w:t>
      </w:r>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54BA473C" w14:textId="77777777" w:rsidR="00606911" w:rsidRPr="00606911" w:rsidRDefault="00606911" w:rsidP="00606911">
      <w:pPr>
        <w:tabs>
          <w:tab w:val="left" w:pos="900"/>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 Diagnostische PCRs</w:t>
      </w:r>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094BA197" w14:textId="77777777" w:rsidR="00606911" w:rsidRPr="00606911" w:rsidRDefault="00606911" w:rsidP="00606911">
      <w:pPr>
        <w:tabs>
          <w:tab w:val="left" w:pos="900"/>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 Mutations-Mikrosatellitenuntersuchung</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3582DAB3" w14:textId="77777777" w:rsidR="00606911" w:rsidRPr="00606911" w:rsidRDefault="00606911" w:rsidP="00606911">
      <w:pPr>
        <w:tabs>
          <w:tab w:val="left" w:pos="900"/>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 Andere</w:t>
      </w:r>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780CCB62" w14:textId="77777777" w:rsidR="00606911" w:rsidRPr="00606911" w:rsidRDefault="00606911" w:rsidP="00606911">
      <w:pPr>
        <w:tabs>
          <w:tab w:val="left" w:pos="3420"/>
          <w:tab w:val="left" w:pos="7560"/>
          <w:tab w:val="right" w:pos="9180"/>
        </w:tabs>
        <w:spacing w:after="0"/>
        <w:rPr>
          <w:rFonts w:ascii="Arial" w:eastAsia="Times New Roman" w:hAnsi="Arial" w:cs="Arial"/>
          <w:lang w:eastAsia="de-DE"/>
        </w:rPr>
      </w:pPr>
    </w:p>
    <w:p w14:paraId="1DE35DF3" w14:textId="77777777" w:rsidR="00606911" w:rsidRPr="00606911" w:rsidRDefault="00606911" w:rsidP="00606911">
      <w:pPr>
        <w:tabs>
          <w:tab w:val="left" w:pos="3420"/>
          <w:tab w:val="left" w:pos="7560"/>
          <w:tab w:val="right" w:pos="9180"/>
        </w:tabs>
        <w:spacing w:after="0"/>
        <w:rPr>
          <w:rFonts w:ascii="Arial" w:eastAsia="Times New Roman" w:hAnsi="Arial" w:cs="Arial"/>
          <w:lang w:eastAsia="de-DE"/>
        </w:rPr>
      </w:pPr>
      <w:r w:rsidRPr="00606911">
        <w:rPr>
          <w:rFonts w:ascii="Arial" w:eastAsia="Times New Roman" w:hAnsi="Arial" w:cs="Arial"/>
          <w:lang w:eastAsia="de-DE"/>
        </w:rPr>
        <w:t xml:space="preserve">Besteht die Möglichkeit, die Feinnadelpunktionen an Patienten </w:t>
      </w:r>
      <w:proofErr w:type="spellStart"/>
      <w:r w:rsidRPr="00606911">
        <w:rPr>
          <w:rFonts w:ascii="Arial" w:eastAsia="Times New Roman" w:hAnsi="Arial" w:cs="Arial"/>
          <w:lang w:eastAsia="de-DE"/>
        </w:rPr>
        <w:t>durchzu</w:t>
      </w:r>
      <w:proofErr w:type="spellEnd"/>
      <w:r w:rsidRPr="00606911">
        <w:rPr>
          <w:rFonts w:ascii="Arial" w:eastAsia="Times New Roman" w:hAnsi="Arial" w:cs="Arial"/>
          <w:lang w:eastAsia="de-DE"/>
        </w:rPr>
        <w:t>-</w:t>
      </w:r>
    </w:p>
    <w:p w14:paraId="3697E3C2" w14:textId="77777777" w:rsidR="00606911" w:rsidRPr="00606911" w:rsidRDefault="00606911" w:rsidP="00606911">
      <w:pPr>
        <w:tabs>
          <w:tab w:val="left" w:pos="7740"/>
          <w:tab w:val="left" w:pos="8640"/>
        </w:tabs>
        <w:spacing w:after="0"/>
        <w:rPr>
          <w:rFonts w:ascii="Arial" w:eastAsia="Times New Roman" w:hAnsi="Arial" w:cs="Arial"/>
          <w:lang w:eastAsia="de-DE"/>
        </w:rPr>
      </w:pPr>
      <w:r w:rsidRPr="00606911">
        <w:rPr>
          <w:rFonts w:ascii="Arial" w:eastAsia="Times New Roman" w:hAnsi="Arial" w:cs="Arial"/>
          <w:lang w:eastAsia="de-DE"/>
        </w:rPr>
        <w:t xml:space="preserve">führen (FNP-Ambulatorium oder Ähnliches? </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Kontrollkästchen25"/>
            <w:enabled/>
            <w:calcOnExit w:val="0"/>
            <w:checkBox>
              <w:sizeAuto/>
              <w:default w:val="0"/>
            </w:checkBox>
          </w:ffData>
        </w:fldChar>
      </w:r>
      <w:r w:rsidRPr="00606911">
        <w:rPr>
          <w:rFonts w:ascii="Arial" w:eastAsia="Times New Roman" w:hAnsi="Arial" w:cs="Arial"/>
          <w:lang w:eastAsia="de-DE"/>
        </w:rPr>
        <w:instrText xml:space="preserve"> FORMCHECKBOX </w:instrText>
      </w:r>
      <w:r w:rsidR="00F45FD0">
        <w:rPr>
          <w:rFonts w:ascii="Arial" w:eastAsia="Times New Roman" w:hAnsi="Arial" w:cs="Arial"/>
          <w:lang w:eastAsia="de-DE"/>
        </w:rPr>
      </w:r>
      <w:r w:rsidR="00F45FD0">
        <w:rPr>
          <w:rFonts w:ascii="Arial" w:eastAsia="Times New Roman" w:hAnsi="Arial" w:cs="Arial"/>
          <w:lang w:eastAsia="de-DE"/>
        </w:rPr>
        <w:fldChar w:fldCharType="separate"/>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ja </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Kontrollkästchen26"/>
            <w:enabled/>
            <w:calcOnExit w:val="0"/>
            <w:checkBox>
              <w:sizeAuto/>
              <w:default w:val="0"/>
            </w:checkBox>
          </w:ffData>
        </w:fldChar>
      </w:r>
      <w:r w:rsidRPr="00606911">
        <w:rPr>
          <w:rFonts w:ascii="Arial" w:eastAsia="Times New Roman" w:hAnsi="Arial" w:cs="Arial"/>
          <w:lang w:eastAsia="de-DE"/>
        </w:rPr>
        <w:instrText xml:space="preserve"> FORMCHECKBOX </w:instrText>
      </w:r>
      <w:r w:rsidR="00F45FD0">
        <w:rPr>
          <w:rFonts w:ascii="Arial" w:eastAsia="Times New Roman" w:hAnsi="Arial" w:cs="Arial"/>
          <w:lang w:eastAsia="de-DE"/>
        </w:rPr>
      </w:r>
      <w:r w:rsidR="00F45FD0">
        <w:rPr>
          <w:rFonts w:ascii="Arial" w:eastAsia="Times New Roman" w:hAnsi="Arial" w:cs="Arial"/>
          <w:lang w:eastAsia="de-DE"/>
        </w:rPr>
        <w:fldChar w:fldCharType="separate"/>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nein</w:t>
      </w:r>
    </w:p>
    <w:p w14:paraId="7C0950F4" w14:textId="77777777" w:rsidR="00606911" w:rsidRPr="00606911" w:rsidRDefault="00606911" w:rsidP="00606911">
      <w:pPr>
        <w:tabs>
          <w:tab w:val="left" w:pos="3420"/>
          <w:tab w:val="left" w:pos="7740"/>
          <w:tab w:val="right" w:pos="9180"/>
        </w:tabs>
        <w:spacing w:after="0"/>
        <w:rPr>
          <w:rFonts w:ascii="Arial" w:eastAsia="Times New Roman" w:hAnsi="Arial" w:cs="Arial"/>
          <w:lang w:eastAsia="de-DE"/>
        </w:rPr>
      </w:pPr>
      <w:r w:rsidRPr="00606911">
        <w:rPr>
          <w:rFonts w:ascii="Arial" w:eastAsia="Times New Roman" w:hAnsi="Arial" w:cs="Arial"/>
          <w:lang w:eastAsia="de-DE"/>
        </w:rPr>
        <w:t xml:space="preserve">Wenn ja, wie viele Punktionen (im Jahr </w:t>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r w:rsidRPr="00606911">
        <w:rPr>
          <w:rFonts w:ascii="Arial" w:eastAsia="Times New Roman" w:hAnsi="Arial" w:cs="Arial"/>
          <w:lang w:eastAsia="de-DE"/>
        </w:rPr>
        <w:t>)</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
            <w:enabled/>
            <w:calcOnExit w:val="0"/>
            <w:textInput/>
          </w:ffData>
        </w:fldChar>
      </w:r>
      <w:r w:rsidRPr="00606911">
        <w:rPr>
          <w:rFonts w:ascii="Arial" w:eastAsia="Times New Roman" w:hAnsi="Arial" w:cs="Arial"/>
          <w:lang w:eastAsia="de-DE"/>
        </w:rPr>
        <w:instrText xml:space="preserve"> FORMTEXT </w:instrText>
      </w:r>
      <w:r w:rsidRPr="00606911">
        <w:rPr>
          <w:rFonts w:ascii="Arial" w:eastAsia="Times New Roman" w:hAnsi="Arial" w:cs="Arial"/>
          <w:lang w:eastAsia="de-DE"/>
        </w:rPr>
      </w:r>
      <w:r w:rsidRPr="00606911">
        <w:rPr>
          <w:rFonts w:ascii="Arial" w:eastAsia="Times New Roman" w:hAnsi="Arial" w:cs="Arial"/>
          <w:lang w:eastAsia="de-DE"/>
        </w:rPr>
        <w:fldChar w:fldCharType="separate"/>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t> </w:t>
      </w:r>
      <w:r w:rsidRPr="00606911">
        <w:rPr>
          <w:rFonts w:ascii="Arial" w:eastAsia="Times New Roman" w:hAnsi="Arial" w:cs="Arial"/>
          <w:lang w:eastAsia="de-DE"/>
        </w:rPr>
        <w:fldChar w:fldCharType="end"/>
      </w:r>
    </w:p>
    <w:p w14:paraId="0C73ABC9" w14:textId="77777777" w:rsidR="00606911" w:rsidRPr="00606911" w:rsidRDefault="00606911" w:rsidP="00606911">
      <w:pPr>
        <w:tabs>
          <w:tab w:val="left" w:pos="3420"/>
          <w:tab w:val="left" w:pos="7560"/>
          <w:tab w:val="right" w:pos="9180"/>
        </w:tabs>
        <w:spacing w:after="0"/>
        <w:rPr>
          <w:rFonts w:ascii="Arial" w:eastAsia="Times New Roman" w:hAnsi="Arial" w:cs="Arial"/>
          <w:lang w:eastAsia="de-DE"/>
        </w:rPr>
      </w:pPr>
    </w:p>
    <w:p w14:paraId="4C91FD55" w14:textId="77777777" w:rsidR="00606911" w:rsidRPr="00606911" w:rsidRDefault="00606911" w:rsidP="00606911">
      <w:pPr>
        <w:tabs>
          <w:tab w:val="left" w:pos="3420"/>
          <w:tab w:val="left" w:pos="7740"/>
          <w:tab w:val="left" w:pos="8640"/>
          <w:tab w:val="right" w:pos="9180"/>
        </w:tabs>
        <w:spacing w:after="0"/>
        <w:rPr>
          <w:rFonts w:ascii="Arial" w:eastAsia="Times New Roman" w:hAnsi="Arial" w:cs="Arial"/>
          <w:lang w:eastAsia="de-DE"/>
        </w:rPr>
      </w:pPr>
      <w:r w:rsidRPr="00606911">
        <w:rPr>
          <w:rFonts w:ascii="Arial" w:eastAsia="Times New Roman" w:hAnsi="Arial" w:cs="Arial"/>
          <w:lang w:eastAsia="de-DE"/>
        </w:rPr>
        <w:t>Bestehen Ausrüstungen für Spezialuntersuchungen</w:t>
      </w:r>
    </w:p>
    <w:p w14:paraId="17B09261" w14:textId="77777777" w:rsidR="00606911" w:rsidRPr="00606911" w:rsidRDefault="00606911" w:rsidP="00606911">
      <w:pPr>
        <w:spacing w:after="0"/>
        <w:rPr>
          <w:rFonts w:ascii="Arial" w:eastAsia="Times New Roman" w:hAnsi="Arial" w:cs="Arial"/>
          <w:lang w:eastAsia="de-DE"/>
        </w:rPr>
      </w:pPr>
      <w:r w:rsidRPr="00606911">
        <w:rPr>
          <w:rFonts w:ascii="Arial" w:eastAsia="Times New Roman" w:hAnsi="Arial" w:cs="Arial"/>
          <w:lang w:eastAsia="de-DE"/>
        </w:rPr>
        <w:t xml:space="preserve">(Elektronenmikroskop, </w:t>
      </w:r>
      <w:proofErr w:type="spellStart"/>
      <w:r w:rsidRPr="00606911">
        <w:rPr>
          <w:rFonts w:ascii="Arial" w:eastAsia="Times New Roman" w:hAnsi="Arial" w:cs="Arial"/>
          <w:lang w:eastAsia="de-DE"/>
        </w:rPr>
        <w:t>Immunohistochemie</w:t>
      </w:r>
      <w:proofErr w:type="spellEnd"/>
      <w:r w:rsidRPr="00606911">
        <w:rPr>
          <w:rFonts w:ascii="Arial" w:eastAsia="Times New Roman" w:hAnsi="Arial" w:cs="Arial"/>
          <w:lang w:eastAsia="de-DE"/>
        </w:rPr>
        <w:t>, Molekularbiologie)</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Kontrollkästchen41"/>
            <w:enabled/>
            <w:calcOnExit w:val="0"/>
            <w:checkBox>
              <w:sizeAuto/>
              <w:default w:val="0"/>
            </w:checkBox>
          </w:ffData>
        </w:fldChar>
      </w:r>
      <w:r w:rsidRPr="00606911">
        <w:rPr>
          <w:rFonts w:ascii="Arial" w:eastAsia="Times New Roman" w:hAnsi="Arial" w:cs="Arial"/>
          <w:lang w:eastAsia="de-DE"/>
        </w:rPr>
        <w:instrText xml:space="preserve"> FORMCHECKBOX </w:instrText>
      </w:r>
      <w:r w:rsidR="00F45FD0">
        <w:rPr>
          <w:rFonts w:ascii="Arial" w:eastAsia="Times New Roman" w:hAnsi="Arial" w:cs="Arial"/>
          <w:lang w:eastAsia="de-DE"/>
        </w:rPr>
      </w:r>
      <w:r w:rsidR="00F45FD0">
        <w:rPr>
          <w:rFonts w:ascii="Arial" w:eastAsia="Times New Roman" w:hAnsi="Arial" w:cs="Arial"/>
          <w:lang w:eastAsia="de-DE"/>
        </w:rPr>
        <w:fldChar w:fldCharType="separate"/>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ja</w:t>
      </w:r>
      <w:r w:rsidRPr="00606911">
        <w:rPr>
          <w:rFonts w:ascii="Arial" w:eastAsia="Times New Roman" w:hAnsi="Arial" w:cs="Arial"/>
          <w:lang w:eastAsia="de-DE"/>
        </w:rPr>
        <w:tab/>
      </w:r>
      <w:r w:rsidRPr="00606911">
        <w:rPr>
          <w:rFonts w:ascii="Arial" w:eastAsia="Times New Roman" w:hAnsi="Arial" w:cs="Arial"/>
          <w:lang w:eastAsia="de-DE"/>
        </w:rPr>
        <w:fldChar w:fldCharType="begin">
          <w:ffData>
            <w:name w:val="Kontrollkästchen42"/>
            <w:enabled/>
            <w:calcOnExit w:val="0"/>
            <w:checkBox>
              <w:sizeAuto/>
              <w:default w:val="0"/>
            </w:checkBox>
          </w:ffData>
        </w:fldChar>
      </w:r>
      <w:r w:rsidRPr="00606911">
        <w:rPr>
          <w:rFonts w:ascii="Arial" w:eastAsia="Times New Roman" w:hAnsi="Arial" w:cs="Arial"/>
          <w:lang w:eastAsia="de-DE"/>
        </w:rPr>
        <w:instrText xml:space="preserve"> FORMCHECKBOX </w:instrText>
      </w:r>
      <w:r w:rsidR="00F45FD0">
        <w:rPr>
          <w:rFonts w:ascii="Arial" w:eastAsia="Times New Roman" w:hAnsi="Arial" w:cs="Arial"/>
          <w:lang w:eastAsia="de-DE"/>
        </w:rPr>
      </w:r>
      <w:r w:rsidR="00F45FD0">
        <w:rPr>
          <w:rFonts w:ascii="Arial" w:eastAsia="Times New Roman" w:hAnsi="Arial" w:cs="Arial"/>
          <w:lang w:eastAsia="de-DE"/>
        </w:rPr>
        <w:fldChar w:fldCharType="separate"/>
      </w:r>
      <w:r w:rsidRPr="00606911">
        <w:rPr>
          <w:rFonts w:ascii="Arial" w:eastAsia="Times New Roman" w:hAnsi="Arial" w:cs="Arial"/>
          <w:lang w:eastAsia="de-DE"/>
        </w:rPr>
        <w:fldChar w:fldCharType="end"/>
      </w:r>
      <w:r w:rsidRPr="00606911">
        <w:rPr>
          <w:rFonts w:ascii="Arial" w:eastAsia="Times New Roman" w:hAnsi="Arial" w:cs="Arial"/>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5FD0">
        <w:rPr>
          <w:rFonts w:ascii="Arial" w:eastAsia="Times New Roman" w:hAnsi="Arial" w:cs="Arial"/>
          <w:color w:val="000000"/>
          <w:lang w:eastAsia="de-DE"/>
        </w:rPr>
      </w:r>
      <w:r w:rsidR="00F45FD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0E00" w14:textId="77777777" w:rsidR="00C635A5" w:rsidRDefault="00C635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7656D99E"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C635A5">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6499" w14:textId="77777777" w:rsidR="00C635A5" w:rsidRDefault="00C635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DE65" w14:textId="77777777" w:rsidR="00C635A5" w:rsidRDefault="00C635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a2DpsYA/x81HI28oiDQCiei+kMuQ2+DQgL6HEcBA/IaUHUguz1tFqSbaOZF81ZPfOUAobSydu3Sah2w4599cLA==" w:salt="m+vqHpShE4g8wgWGWZUMF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1765AE"/>
    <w:rsid w:val="00203FE5"/>
    <w:rsid w:val="00225BD8"/>
    <w:rsid w:val="00232C9F"/>
    <w:rsid w:val="00253F0B"/>
    <w:rsid w:val="002730F2"/>
    <w:rsid w:val="002C20CA"/>
    <w:rsid w:val="002D0313"/>
    <w:rsid w:val="00313329"/>
    <w:rsid w:val="00321F80"/>
    <w:rsid w:val="00386042"/>
    <w:rsid w:val="003A01D5"/>
    <w:rsid w:val="003A34FC"/>
    <w:rsid w:val="003C4327"/>
    <w:rsid w:val="003C4580"/>
    <w:rsid w:val="00405FE7"/>
    <w:rsid w:val="00414E87"/>
    <w:rsid w:val="00446AA6"/>
    <w:rsid w:val="00480939"/>
    <w:rsid w:val="004820B8"/>
    <w:rsid w:val="004821AF"/>
    <w:rsid w:val="004A712D"/>
    <w:rsid w:val="004D2768"/>
    <w:rsid w:val="004E6C12"/>
    <w:rsid w:val="00530BE7"/>
    <w:rsid w:val="00557A62"/>
    <w:rsid w:val="005E266E"/>
    <w:rsid w:val="005E7AA2"/>
    <w:rsid w:val="00606911"/>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635A5"/>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45FD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2986</Words>
  <Characters>18814</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7</cp:revision>
  <dcterms:created xsi:type="dcterms:W3CDTF">2024-01-16T10:11:00Z</dcterms:created>
  <dcterms:modified xsi:type="dcterms:W3CDTF">2024-01-18T10:43:00Z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