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FBE7" w14:textId="77777777" w:rsidR="00E168C8" w:rsidRDefault="00E168C8" w:rsidP="00E177D4">
      <w:pPr>
        <w:sectPr w:rsidR="00E168C8" w:rsidSect="00A84934">
          <w:headerReference w:type="even" r:id="rId8"/>
          <w:headerReference w:type="default" r:id="rId9"/>
          <w:footerReference w:type="even" r:id="rId10"/>
          <w:footerReference w:type="default" r:id="rId11"/>
          <w:headerReference w:type="first" r:id="rId12"/>
          <w:footerReference w:type="first" r:id="rId13"/>
          <w:pgSz w:w="11906" w:h="16838" w:code="9"/>
          <w:pgMar w:top="1446" w:right="851" w:bottom="1134" w:left="1134" w:header="567" w:footer="567" w:gutter="0"/>
          <w:cols w:space="708"/>
          <w:titlePg/>
          <w:docGrid w:linePitch="360"/>
        </w:sectPr>
      </w:pPr>
    </w:p>
    <w:p w14:paraId="65007000" w14:textId="77777777" w:rsidR="00C17C2F" w:rsidRPr="00C17C2F" w:rsidRDefault="00C17C2F" w:rsidP="00C17C2F">
      <w:pPr>
        <w:pBdr>
          <w:bottom w:val="single" w:sz="4" w:space="1" w:color="auto"/>
        </w:pBdr>
        <w:spacing w:after="0"/>
        <w:rPr>
          <w:rFonts w:ascii="Arial" w:eastAsia="Times New Roman" w:hAnsi="Arial" w:cs="Arial"/>
          <w:b/>
          <w:color w:val="000000"/>
          <w:sz w:val="24"/>
          <w:szCs w:val="24"/>
          <w:lang w:eastAsia="de-DE"/>
        </w:rPr>
      </w:pPr>
      <w:r w:rsidRPr="00C17C2F">
        <w:rPr>
          <w:rFonts w:ascii="Arial" w:eastAsia="Times New Roman" w:hAnsi="Arial" w:cs="Arial"/>
          <w:b/>
          <w:color w:val="000000"/>
          <w:sz w:val="24"/>
          <w:szCs w:val="24"/>
          <w:lang w:eastAsia="de-DE"/>
        </w:rPr>
        <w:t>Datenerhebung vor der Visitation</w:t>
      </w:r>
    </w:p>
    <w:p w14:paraId="5CD59ED1"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sz w:val="24"/>
          <w:szCs w:val="24"/>
          <w:lang w:eastAsia="de-DE"/>
        </w:rPr>
      </w:pPr>
    </w:p>
    <w:p w14:paraId="0A3AAA92" w14:textId="5D9360B1" w:rsidR="00C17C2F" w:rsidRPr="00C17C2F" w:rsidRDefault="00642E08" w:rsidP="00C17C2F">
      <w:pPr>
        <w:pBdr>
          <w:bottom w:val="single" w:sz="4" w:space="1" w:color="auto"/>
        </w:pBdr>
        <w:tabs>
          <w:tab w:val="left" w:pos="6480"/>
        </w:tabs>
        <w:spacing w:after="0"/>
        <w:rPr>
          <w:rFonts w:ascii="Arial" w:eastAsia="Times New Roman" w:hAnsi="Arial" w:cs="Arial"/>
          <w:b/>
          <w:color w:val="000000"/>
          <w:sz w:val="24"/>
          <w:szCs w:val="24"/>
          <w:lang w:eastAsia="de-DE"/>
        </w:rPr>
      </w:pPr>
      <w:r>
        <w:rPr>
          <w:rFonts w:ascii="Arial" w:eastAsia="Times New Roman" w:hAnsi="Arial" w:cs="Arial"/>
          <w:b/>
          <w:color w:val="000000"/>
          <w:sz w:val="24"/>
          <w:szCs w:val="24"/>
          <w:lang w:eastAsia="de-DE"/>
        </w:rPr>
        <w:t>Medizinische Genetik</w:t>
      </w:r>
    </w:p>
    <w:p w14:paraId="07AE5312"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lang w:eastAsia="de-DE"/>
        </w:rPr>
      </w:pPr>
    </w:p>
    <w:p w14:paraId="45B59D93" w14:textId="77777777" w:rsidR="00C17C2F" w:rsidRPr="00C17C2F" w:rsidRDefault="00C17C2F" w:rsidP="00C17C2F">
      <w:pPr>
        <w:tabs>
          <w:tab w:val="left" w:pos="6660"/>
        </w:tabs>
        <w:spacing w:after="0"/>
        <w:rPr>
          <w:rFonts w:ascii="Arial" w:eastAsia="Times New Roman" w:hAnsi="Arial" w:cs="Arial"/>
          <w:bCs/>
          <w:color w:val="000000"/>
          <w:lang w:eastAsia="de-DE"/>
        </w:rPr>
      </w:pPr>
    </w:p>
    <w:p w14:paraId="636AE78B" w14:textId="77777777" w:rsidR="00C17C2F" w:rsidRPr="00C17C2F" w:rsidRDefault="00C17C2F" w:rsidP="00C17C2F">
      <w:pPr>
        <w:spacing w:after="0"/>
        <w:ind w:left="2832" w:hanging="2832"/>
        <w:rPr>
          <w:rFonts w:ascii="Arial" w:eastAsia="Times New Roman" w:hAnsi="Arial" w:cs="Arial"/>
          <w:bCs/>
          <w:color w:val="000000"/>
          <w:lang w:eastAsia="de-DE"/>
        </w:rPr>
      </w:pPr>
    </w:p>
    <w:p w14:paraId="1741A2DB" w14:textId="77777777" w:rsidR="00C17C2F" w:rsidRPr="00C17C2F" w:rsidRDefault="00C17C2F" w:rsidP="00C17C2F">
      <w:pPr>
        <w:spacing w:after="0"/>
        <w:ind w:left="2832" w:hanging="2832"/>
        <w:rPr>
          <w:rFonts w:ascii="Arial" w:eastAsia="Times New Roman" w:hAnsi="Arial" w:cs="Arial"/>
          <w:bCs/>
          <w:color w:val="000000"/>
          <w:lang w:eastAsia="de-DE"/>
        </w:rPr>
      </w:pPr>
    </w:p>
    <w:p w14:paraId="4C11597D"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Fragebogen für die Leiterin oder den Leiter der Weiterbildungsstätte</w:t>
      </w:r>
    </w:p>
    <w:p w14:paraId="50A2F783"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(z. B. Chefärztin / Chefarzt, Leitende Ärztin / Leitender Arzt, etc.)</w:t>
      </w:r>
    </w:p>
    <w:p w14:paraId="16FE3409" w14:textId="77777777" w:rsidR="00C17C2F" w:rsidRPr="00C17C2F" w:rsidRDefault="00C17C2F" w:rsidP="00C17C2F">
      <w:pPr>
        <w:spacing w:after="0"/>
        <w:ind w:left="2832" w:hanging="2832"/>
        <w:rPr>
          <w:rFonts w:ascii="Arial" w:eastAsia="Times New Roman" w:hAnsi="Arial" w:cs="Arial"/>
          <w:bCs/>
          <w:color w:val="000000"/>
          <w:lang w:eastAsia="de-DE"/>
        </w:rPr>
      </w:pPr>
    </w:p>
    <w:p w14:paraId="311EEFC6" w14:textId="77777777" w:rsidR="00C17C2F" w:rsidRPr="00C17C2F" w:rsidRDefault="00C17C2F" w:rsidP="00C17C2F">
      <w:pPr>
        <w:spacing w:after="0"/>
        <w:ind w:left="2832" w:hanging="2832"/>
        <w:rPr>
          <w:rFonts w:ascii="Arial" w:eastAsia="Times New Roman" w:hAnsi="Arial" w:cs="Arial"/>
          <w:bCs/>
          <w:color w:val="000000"/>
          <w:lang w:eastAsia="de-DE"/>
        </w:rPr>
      </w:pPr>
    </w:p>
    <w:p w14:paraId="0AE142BE" w14:textId="77777777" w:rsidR="00C17C2F" w:rsidRPr="00C17C2F" w:rsidRDefault="00C17C2F" w:rsidP="00C17C2F">
      <w:pPr>
        <w:spacing w:after="0"/>
        <w:ind w:left="2832" w:hanging="2832"/>
        <w:rPr>
          <w:rFonts w:ascii="Arial" w:eastAsia="Times New Roman" w:hAnsi="Arial" w:cs="Arial"/>
          <w:bCs/>
          <w:color w:val="000000"/>
          <w:lang w:eastAsia="de-DE"/>
        </w:rPr>
      </w:pPr>
    </w:p>
    <w:p w14:paraId="7ECA3542"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t xml:space="preserve">Grund der Visitation: </w:t>
      </w:r>
    </w:p>
    <w:p w14:paraId="2E6A14B2" w14:textId="77777777" w:rsidR="00C17C2F" w:rsidRPr="00C17C2F" w:rsidRDefault="00C17C2F" w:rsidP="00C17C2F">
      <w:pPr>
        <w:spacing w:after="0"/>
        <w:rPr>
          <w:rFonts w:ascii="Arial" w:eastAsia="Times New Roman" w:hAnsi="Arial" w:cs="Arial"/>
          <w:color w:val="000000"/>
          <w:sz w:val="16"/>
          <w:szCs w:val="16"/>
          <w:lang w:eastAsia="de-DE"/>
        </w:rPr>
      </w:pPr>
      <w:r w:rsidRPr="00C17C2F">
        <w:rPr>
          <w:rFonts w:ascii="Arial" w:eastAsia="Times New Roman" w:hAnsi="Arial" w:cs="Arial"/>
          <w:color w:val="000000"/>
          <w:sz w:val="16"/>
          <w:szCs w:val="16"/>
          <w:lang w:eastAsia="de-DE"/>
        </w:rPr>
        <w:t xml:space="preserve">(gemäss SIWF Angaben) </w:t>
      </w:r>
    </w:p>
    <w:p w14:paraId="36A8C3E9"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Neuanerkennung der WBS</w:t>
      </w:r>
    </w:p>
    <w:p w14:paraId="037093EB"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Umteilung der WBS</w:t>
      </w:r>
    </w:p>
    <w:p w14:paraId="10E762C9"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Re-</w:t>
      </w:r>
      <w:r w:rsidRPr="00C17C2F">
        <w:rPr>
          <w:rFonts w:ascii="Arial" w:eastAsia="Times New Roman" w:hAnsi="Arial" w:cs="Arial"/>
          <w:lang w:eastAsia="de-DE"/>
        </w:rPr>
        <w:t>Evaluation (nach Leitungswechsel)</w:t>
      </w:r>
    </w:p>
    <w:p w14:paraId="17C56647"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lang w:eastAsia="de-DE"/>
        </w:rPr>
        <w:fldChar w:fldCharType="begin">
          <w:ffData>
            <w:name w:val="Kontrollkästchen19"/>
            <w:enabled/>
            <w:calcOnExit w:val="0"/>
            <w:checkBox>
              <w:sizeAuto/>
              <w:default w:val="0"/>
            </w:checkBox>
          </w:ffData>
        </w:fldChar>
      </w:r>
      <w:r w:rsidRPr="00C17C2F">
        <w:rPr>
          <w:rFonts w:ascii="Arial" w:eastAsia="Times New Roman" w:hAnsi="Arial" w:cs="Arial"/>
          <w:lang w:eastAsia="de-DE"/>
        </w:rPr>
        <w:instrText xml:space="preserve"> FORMCHECKBOX </w:instrText>
      </w:r>
      <w:r w:rsidR="000E50C9">
        <w:rPr>
          <w:rFonts w:ascii="Arial" w:eastAsia="Times New Roman" w:hAnsi="Arial" w:cs="Arial"/>
          <w:lang w:eastAsia="de-DE"/>
        </w:rPr>
      </w:r>
      <w:r w:rsidR="000E50C9">
        <w:rPr>
          <w:rFonts w:ascii="Arial" w:eastAsia="Times New Roman" w:hAnsi="Arial" w:cs="Arial"/>
          <w:lang w:eastAsia="de-DE"/>
        </w:rPr>
        <w:fldChar w:fldCharType="separate"/>
      </w:r>
      <w:r w:rsidRPr="00C17C2F">
        <w:rPr>
          <w:rFonts w:ascii="Arial" w:eastAsia="Times New Roman" w:hAnsi="Arial" w:cs="Arial"/>
          <w:lang w:eastAsia="de-DE"/>
        </w:rPr>
        <w:fldChar w:fldCharType="end"/>
      </w:r>
      <w:r w:rsidRPr="00C17C2F">
        <w:rPr>
          <w:rFonts w:ascii="Arial" w:eastAsia="Times New Roman" w:hAnsi="Arial" w:cs="Arial"/>
          <w:lang w:eastAsia="de-DE"/>
        </w:rPr>
        <w:t xml:space="preserve"> ungenügende Resultate bei der Umfrage der Assistenzärztinnen und Assistenzärzte</w:t>
      </w:r>
    </w:p>
    <w:p w14:paraId="0AF1808C" w14:textId="77777777" w:rsidR="00C17C2F" w:rsidRPr="00C17C2F" w:rsidRDefault="00C17C2F" w:rsidP="00C17C2F">
      <w:pPr>
        <w:tabs>
          <w:tab w:val="left" w:pos="1276"/>
        </w:tabs>
        <w:spacing w:after="0"/>
        <w:ind w:left="1276" w:hanging="1276"/>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andere:</w:t>
      </w:r>
      <w:r w:rsidRPr="00C17C2F">
        <w:rPr>
          <w:rFonts w:ascii="Arial" w:eastAsia="Times New Roman" w:hAnsi="Arial" w:cs="Arial"/>
          <w:color w:val="000000"/>
          <w:lang w:eastAsia="de-DE"/>
        </w:rPr>
        <w:tab/>
      </w:r>
      <w:r w:rsidRPr="00C17C2F">
        <w:rPr>
          <w:rFonts w:ascii="Arial" w:eastAsia="Times New Roman" w:hAnsi="Arial" w:cs="Arial"/>
          <w:color w:val="000000"/>
          <w:lang w:eastAsia="de-DE"/>
        </w:rPr>
        <w:fldChar w:fldCharType="begin">
          <w:ffData>
            <w:name w:val="Text4"/>
            <w:enabled/>
            <w:calcOnExit w:val="0"/>
            <w:textInput/>
          </w:ffData>
        </w:fldChar>
      </w:r>
      <w:r w:rsidRPr="00C17C2F">
        <w:rPr>
          <w:rFonts w:ascii="Arial" w:eastAsia="Times New Roman" w:hAnsi="Arial" w:cs="Arial"/>
          <w:color w:val="000000"/>
          <w:lang w:eastAsia="de-DE"/>
        </w:rPr>
        <w:instrText xml:space="preserve"> FORMTEXT </w:instrText>
      </w:r>
      <w:r w:rsidRPr="00C17C2F">
        <w:rPr>
          <w:rFonts w:ascii="Arial" w:eastAsia="Times New Roman" w:hAnsi="Arial" w:cs="Arial"/>
          <w:color w:val="000000"/>
          <w:lang w:eastAsia="de-DE"/>
        </w:rPr>
      </w:r>
      <w:r w:rsidRPr="00C17C2F">
        <w:rPr>
          <w:rFonts w:ascii="Arial" w:eastAsia="Times New Roman" w:hAnsi="Arial" w:cs="Arial"/>
          <w:color w:val="000000"/>
          <w:lang w:eastAsia="de-DE"/>
        </w:rPr>
        <w:fldChar w:fldCharType="separate"/>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color w:val="000000"/>
          <w:lang w:eastAsia="de-DE"/>
        </w:rPr>
        <w:fldChar w:fldCharType="end"/>
      </w:r>
    </w:p>
    <w:p w14:paraId="6DDD2AA9" w14:textId="77777777" w:rsidR="00C17C2F" w:rsidRPr="00C17C2F" w:rsidRDefault="00C17C2F" w:rsidP="00C17C2F">
      <w:pPr>
        <w:spacing w:after="0"/>
        <w:rPr>
          <w:rFonts w:ascii="Arial" w:eastAsia="Times New Roman" w:hAnsi="Arial" w:cs="Arial"/>
          <w:color w:val="000000"/>
          <w:lang w:eastAsia="de-DE"/>
        </w:rPr>
      </w:pPr>
    </w:p>
    <w:p w14:paraId="58BA9140" w14:textId="77777777" w:rsidR="00C17C2F" w:rsidRPr="00C17C2F" w:rsidRDefault="00C17C2F" w:rsidP="00C17C2F">
      <w:pPr>
        <w:spacing w:after="0"/>
        <w:rPr>
          <w:rFonts w:ascii="Arial" w:eastAsia="Times New Roman" w:hAnsi="Arial" w:cs="Arial"/>
          <w:color w:val="000000"/>
          <w:lang w:eastAsia="de-DE"/>
        </w:rPr>
      </w:pPr>
    </w:p>
    <w:p w14:paraId="086327D5" w14:textId="77777777" w:rsidR="00C17C2F" w:rsidRPr="00C17C2F" w:rsidRDefault="00C17C2F" w:rsidP="00C17C2F">
      <w:pPr>
        <w:spacing w:after="0"/>
        <w:jc w:val="both"/>
        <w:rPr>
          <w:rFonts w:ascii="Arial" w:eastAsia="Times New Roman" w:hAnsi="Arial" w:cs="Arial"/>
          <w:color w:val="000000"/>
          <w:lang w:eastAsia="de-DE"/>
        </w:rPr>
      </w:pPr>
    </w:p>
    <w:p w14:paraId="5EFBD937"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Inhalt</w:t>
      </w:r>
    </w:p>
    <w:p w14:paraId="7EC8EDB7" w14:textId="77777777" w:rsidR="00C17C2F" w:rsidRPr="00C17C2F" w:rsidRDefault="00C17C2F" w:rsidP="00C17C2F">
      <w:pPr>
        <w:spacing w:after="0"/>
        <w:jc w:val="both"/>
        <w:rPr>
          <w:rFonts w:ascii="Arial" w:eastAsia="Times New Roman" w:hAnsi="Arial" w:cs="Arial"/>
          <w:color w:val="000000"/>
          <w:lang w:eastAsia="de-DE"/>
        </w:rPr>
      </w:pPr>
    </w:p>
    <w:p w14:paraId="7D548468"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A: Allgemeine Strukturdaten</w:t>
      </w:r>
    </w:p>
    <w:p w14:paraId="2E687E9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B: Weiterbildungsrelevante Daten</w:t>
      </w:r>
    </w:p>
    <w:p w14:paraId="79CD6DF3"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C: Fachspezifische Daten</w:t>
      </w:r>
    </w:p>
    <w:p w14:paraId="58FFF03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D: Einzureichende Dokumente</w:t>
      </w:r>
    </w:p>
    <w:p w14:paraId="6DAF98BD" w14:textId="77777777" w:rsidR="00C17C2F" w:rsidRPr="00C17C2F" w:rsidRDefault="00C17C2F" w:rsidP="00C17C2F">
      <w:pPr>
        <w:spacing w:after="0"/>
        <w:rPr>
          <w:rFonts w:ascii="Arial" w:eastAsia="Times New Roman" w:hAnsi="Arial" w:cs="Arial"/>
          <w:color w:val="000000"/>
          <w:lang w:eastAsia="de-DE"/>
        </w:rPr>
      </w:pPr>
    </w:p>
    <w:p w14:paraId="0483894B" w14:textId="77777777" w:rsidR="00C17C2F" w:rsidRPr="00C17C2F" w:rsidRDefault="00C17C2F" w:rsidP="00C17C2F">
      <w:pPr>
        <w:spacing w:after="0"/>
        <w:rPr>
          <w:rFonts w:ascii="Arial" w:eastAsia="Times New Roman" w:hAnsi="Arial" w:cs="Arial"/>
          <w:color w:val="000000"/>
          <w:lang w:eastAsia="de-DE"/>
        </w:rPr>
      </w:pPr>
    </w:p>
    <w:p w14:paraId="4536B4D3" w14:textId="77777777" w:rsidR="00C17C2F" w:rsidRPr="00C17C2F" w:rsidRDefault="00C17C2F" w:rsidP="00C17C2F">
      <w:pPr>
        <w:spacing w:after="0"/>
        <w:rPr>
          <w:rFonts w:ascii="Arial" w:eastAsia="Times New Roman" w:hAnsi="Arial" w:cs="Arial"/>
          <w:color w:val="000000"/>
          <w:lang w:eastAsia="de-DE"/>
        </w:rPr>
      </w:pPr>
    </w:p>
    <w:p w14:paraId="5EC3CD6E" w14:textId="77777777" w:rsidR="00C17C2F" w:rsidRPr="00C17C2F" w:rsidRDefault="00C17C2F" w:rsidP="00C17C2F">
      <w:pPr>
        <w:spacing w:after="0"/>
        <w:rPr>
          <w:rFonts w:ascii="Arial" w:eastAsia="Times New Roman" w:hAnsi="Arial" w:cs="Arial"/>
          <w:color w:val="000000"/>
          <w:lang w:eastAsia="de-DE"/>
        </w:rPr>
      </w:pPr>
    </w:p>
    <w:p w14:paraId="18ACD971" w14:textId="77777777" w:rsidR="00C17C2F" w:rsidRPr="00C17C2F" w:rsidRDefault="00C17C2F" w:rsidP="00C17C2F">
      <w:pPr>
        <w:spacing w:after="0"/>
        <w:rPr>
          <w:rFonts w:ascii="Arial" w:eastAsia="Times New Roman" w:hAnsi="Arial" w:cs="Arial"/>
          <w:color w:val="000000"/>
          <w:lang w:eastAsia="de-DE"/>
        </w:rPr>
      </w:pPr>
    </w:p>
    <w:p w14:paraId="3A1E8DC8" w14:textId="77777777" w:rsidR="00C17C2F" w:rsidRPr="00C17C2F" w:rsidRDefault="00C17C2F" w:rsidP="00C17C2F">
      <w:pPr>
        <w:spacing w:after="0"/>
        <w:rPr>
          <w:rFonts w:ascii="Arial" w:eastAsia="Times New Roman" w:hAnsi="Arial" w:cs="Arial"/>
          <w:color w:val="000000"/>
          <w:lang w:eastAsia="de-DE"/>
        </w:rPr>
      </w:pPr>
    </w:p>
    <w:p w14:paraId="4132014E"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u w:val="single"/>
          <w:lang w:eastAsia="de-DE"/>
        </w:rPr>
        <w:t>Hinweis</w:t>
      </w:r>
      <w:r w:rsidRPr="00C17C2F">
        <w:rPr>
          <w:rFonts w:ascii="Arial" w:eastAsia="Times New Roman" w:hAnsi="Arial" w:cs="Arial"/>
          <w:iCs/>
          <w:color w:val="000000"/>
          <w:lang w:eastAsia="de-DE"/>
        </w:rPr>
        <w:t>:</w:t>
      </w:r>
    </w:p>
    <w:p w14:paraId="3668EA66"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lang w:eastAsia="de-DE"/>
        </w:rPr>
        <w:t>Die Fragen basieren auf folgenden Dokumenten und Rechtsgrundlagen:</w:t>
      </w:r>
    </w:p>
    <w:p w14:paraId="71F51575"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Weiterbildungsordnung (WBO)</w:t>
      </w:r>
    </w:p>
    <w:p w14:paraId="62451181"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Weiterbildungsprogramm (vornehmlich Ziffer 3 und 5)</w:t>
      </w:r>
    </w:p>
    <w:p w14:paraId="0EBD6034"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Muster-Raster für die Weiterbildungskonzepte (Art. 41. WBO)</w:t>
      </w:r>
    </w:p>
    <w:p w14:paraId="1220524E"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Muster-Weiterbildungsvertrag</w:t>
      </w:r>
    </w:p>
    <w:p w14:paraId="7D0242A3"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Merkblatt «Was ist unter strukturierter Weiterbildung zu verstehen?»</w:t>
      </w:r>
    </w:p>
    <w:p w14:paraId="5AC37248" w14:textId="77777777" w:rsidR="00C17C2F" w:rsidRPr="00C17C2F" w:rsidRDefault="00C17C2F" w:rsidP="00C17C2F">
      <w:pPr>
        <w:numPr>
          <w:ilvl w:val="0"/>
          <w:numId w:val="18"/>
        </w:numPr>
        <w:spacing w:after="0"/>
        <w:contextualSpacing/>
        <w:rPr>
          <w:rFonts w:ascii="Arial" w:eastAsia="Times New Roman" w:hAnsi="Arial" w:cs="Arial"/>
          <w:color w:val="000000"/>
          <w:lang w:eastAsia="de-DE"/>
        </w:rPr>
      </w:pPr>
      <w:r w:rsidRPr="00C17C2F">
        <w:rPr>
          <w:rFonts w:ascii="Arial" w:eastAsia="Times New Roman" w:hAnsi="Arial" w:cs="Arial"/>
          <w:color w:val="000000"/>
          <w:lang w:eastAsia="de-DE"/>
        </w:rPr>
        <w:t>Digitales Lernen (Online-Veranstaltungen, E-Learning-Programme) in der ärztlichen Fortbildung, Empfehlungen des SIWF zuhanden der Fachgesellschaften</w:t>
      </w:r>
    </w:p>
    <w:p w14:paraId="170412CB" w14:textId="77777777" w:rsidR="00C17C2F" w:rsidRPr="00C17C2F" w:rsidRDefault="00C17C2F" w:rsidP="00C17C2F">
      <w:pPr>
        <w:spacing w:after="0"/>
        <w:rPr>
          <w:rFonts w:ascii="Arial" w:eastAsia="Times New Roman" w:hAnsi="Arial" w:cs="Arial"/>
          <w:color w:val="000000"/>
          <w:lang w:eastAsia="de-DE"/>
        </w:rPr>
      </w:pPr>
    </w:p>
    <w:p w14:paraId="1251B909" w14:textId="77777777" w:rsidR="00C17C2F" w:rsidRPr="00C17C2F" w:rsidRDefault="00C17C2F" w:rsidP="00C17C2F">
      <w:pPr>
        <w:spacing w:after="0"/>
        <w:rPr>
          <w:rFonts w:ascii="Arial" w:eastAsia="Times New Roman" w:hAnsi="Arial" w:cs="Arial"/>
          <w:sz w:val="16"/>
          <w:szCs w:val="16"/>
          <w:lang w:eastAsia="de-DE"/>
        </w:rPr>
        <w:sectPr w:rsidR="00C17C2F" w:rsidRPr="00C17C2F" w:rsidSect="00C17C2F">
          <w:footerReference w:type="even" r:id="rId14"/>
          <w:footerReference w:type="default" r:id="rId15"/>
          <w:footerReference w:type="first" r:id="rId16"/>
          <w:type w:val="continuous"/>
          <w:pgSz w:w="11906" w:h="16838" w:code="9"/>
          <w:pgMar w:top="1247" w:right="1117" w:bottom="2157" w:left="1361" w:header="454" w:footer="645" w:gutter="0"/>
          <w:cols w:space="708"/>
          <w:titlePg/>
          <w:docGrid w:linePitch="360"/>
        </w:sectPr>
      </w:pPr>
    </w:p>
    <w:p w14:paraId="722BFE33" w14:textId="77777777" w:rsidR="00697BB9" w:rsidRDefault="00697BB9">
      <w:pPr>
        <w:rPr>
          <w:rFonts w:ascii="Arial" w:eastAsia="Times New Roman" w:hAnsi="Arial" w:cs="Arial"/>
          <w:color w:val="000000"/>
          <w:lang w:eastAsia="de-DE"/>
        </w:rPr>
      </w:pPr>
      <w:r>
        <w:rPr>
          <w:rFonts w:ascii="Arial" w:eastAsia="Times New Roman" w:hAnsi="Arial" w:cs="Arial"/>
          <w:color w:val="000000"/>
          <w:lang w:eastAsia="de-DE"/>
        </w:rPr>
        <w:br w:type="page"/>
      </w:r>
    </w:p>
    <w:p w14:paraId="36AA6057" w14:textId="3E4EDAC8" w:rsidR="00A04591" w:rsidRPr="00A04591" w:rsidRDefault="00A04591" w:rsidP="00A04591">
      <w:pPr>
        <w:numPr>
          <w:ilvl w:val="0"/>
          <w:numId w:val="27"/>
        </w:numPr>
        <w:tabs>
          <w:tab w:val="clear" w:pos="720"/>
          <w:tab w:val="num" w:pos="540"/>
        </w:tabs>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lastRenderedPageBreak/>
        <w:t>Allgemeine Strukturdaten</w:t>
      </w:r>
    </w:p>
    <w:p w14:paraId="413EC58B" w14:textId="77777777" w:rsidR="00A04591" w:rsidRPr="00A04591" w:rsidRDefault="00A04591" w:rsidP="00A04591">
      <w:pPr>
        <w:spacing w:after="0"/>
        <w:ind w:right="-495"/>
        <w:rPr>
          <w:rFonts w:ascii="Arial" w:eastAsia="Times New Roman" w:hAnsi="Arial" w:cs="Arial"/>
          <w:color w:val="000000"/>
          <w:lang w:eastAsia="de-DE"/>
        </w:rPr>
      </w:pPr>
    </w:p>
    <w:p w14:paraId="202D3A78"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Name der Weiterbildungsstätte</w:t>
      </w:r>
    </w:p>
    <w:bookmarkStart w:id="0" w:name="Text1"/>
    <w:p w14:paraId="0228C053"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0"/>
    </w:p>
    <w:p w14:paraId="7066E280"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p>
    <w:p w14:paraId="360C4B1A"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t>Aktuelle Einteilung der Weiterbildungsstätte:</w:t>
      </w:r>
      <w:bookmarkStart w:id="1" w:name="Text2"/>
    </w:p>
    <w:p w14:paraId="10AA05EE"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
    </w:p>
    <w:p w14:paraId="65B23B0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p>
    <w:p w14:paraId="018E4A0B"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Weiterbildungsverantwortliche</w:t>
      </w:r>
    </w:p>
    <w:p w14:paraId="4ABB2FB5"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Name </w:t>
      </w:r>
      <w:r w:rsidRPr="00A04591">
        <w:rPr>
          <w:rFonts w:ascii="Arial" w:eastAsia="Times New Roman" w:hAnsi="Arial" w:cs="Arial"/>
          <w:lang w:eastAsia="de-DE"/>
        </w:rPr>
        <w:t>der Leiterin oder des Leiters der Weiterbildungsstätte</w:t>
      </w:r>
      <w:r w:rsidRPr="00A04591">
        <w:rPr>
          <w:rFonts w:ascii="Arial" w:eastAsia="Times New Roman" w:hAnsi="Arial" w:cs="Arial"/>
          <w:color w:val="000000"/>
          <w:lang w:eastAsia="de-DE"/>
        </w:rPr>
        <w:t>:</w:t>
      </w:r>
    </w:p>
    <w:bookmarkStart w:id="2" w:name="Text3"/>
    <w:p w14:paraId="0A2216F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
    </w:p>
    <w:p w14:paraId="58D6AE82" w14:textId="77777777" w:rsidR="00A04591" w:rsidRPr="00A04591" w:rsidRDefault="00A04591" w:rsidP="00A04591">
      <w:pPr>
        <w:tabs>
          <w:tab w:val="left" w:pos="2127"/>
          <w:tab w:val="left" w:pos="6480"/>
        </w:tabs>
        <w:spacing w:after="0"/>
        <w:ind w:left="2127" w:right="-495" w:hanging="2127"/>
        <w:rPr>
          <w:rFonts w:ascii="Arial" w:eastAsia="Times New Roman" w:hAnsi="Arial" w:cs="Arial"/>
          <w:color w:val="000000"/>
          <w:lang w:eastAsia="de-DE"/>
        </w:rPr>
      </w:pPr>
    </w:p>
    <w:p w14:paraId="3EF1895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Verantwortlich seit</w:t>
      </w:r>
      <w:bookmarkStart w:id="3" w:name="Text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
    </w:p>
    <w:p w14:paraId="532EBFD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bookmarkStart w:id="4" w:name="Text5"/>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4"/>
      <w:r w:rsidRPr="00A04591">
        <w:rPr>
          <w:rFonts w:ascii="Arial" w:eastAsia="Times New Roman" w:hAnsi="Arial" w:cs="Arial"/>
          <w:color w:val="000000"/>
          <w:lang w:eastAsia="de-DE"/>
        </w:rPr>
        <w:t>%</w:t>
      </w:r>
    </w:p>
    <w:p w14:paraId="4381C6BD"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4B20644" w14:textId="77777777" w:rsidR="00A04591" w:rsidRPr="00A04591" w:rsidRDefault="00A04591" w:rsidP="00A04591">
      <w:pPr>
        <w:tabs>
          <w:tab w:val="left" w:pos="2127"/>
          <w:tab w:val="left" w:pos="2835"/>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Habilitiert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CA7551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p>
    <w:p w14:paraId="5A782CE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Name der Stellvertreterin oder des Stellvertreters:</w:t>
      </w:r>
    </w:p>
    <w:p w14:paraId="4F5F295A"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r w:rsidRPr="00A04591">
        <w:rPr>
          <w:rFonts w:ascii="Arial" w:eastAsia="Times New Roman" w:hAnsi="Arial" w:cs="Arial"/>
          <w:color w:val="000000"/>
          <w:lang w:eastAsia="de-DE"/>
        </w:rPr>
        <w:fldChar w:fldCharType="begin">
          <w:ffData>
            <w:name w:val="Text6"/>
            <w:enabled/>
            <w:calcOnExit w:val="0"/>
            <w:textInput/>
          </w:ffData>
        </w:fldChar>
      </w:r>
      <w:bookmarkStart w:id="5" w:name="Text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5"/>
    </w:p>
    <w:p w14:paraId="10C24B9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p>
    <w:p w14:paraId="08D9ECC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p>
    <w:p w14:paraId="2B5CF50B"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83178AB"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p>
    <w:p w14:paraId="0CEF1184" w14:textId="2F4497E5" w:rsidR="00A04591" w:rsidRPr="00A04591" w:rsidRDefault="00A04591" w:rsidP="00A04591">
      <w:pPr>
        <w:tabs>
          <w:tab w:val="left" w:pos="37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Koordinatorin oder Koordinator, falls nicht identisch mit der Leiterin oder dem Leiter der Weiterbildungsstätte:</w:t>
      </w:r>
    </w:p>
    <w:p w14:paraId="4A7F9CD1" w14:textId="77777777" w:rsidR="00A04591" w:rsidRPr="00A04591" w:rsidRDefault="00A04591" w:rsidP="00A04591">
      <w:pPr>
        <w:tabs>
          <w:tab w:val="left" w:pos="3780"/>
          <w:tab w:val="left" w:pos="6521"/>
        </w:tabs>
        <w:spacing w:after="0"/>
        <w:ind w:left="6521" w:right="-495" w:hanging="652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1CAFC9AE" w14:textId="77777777" w:rsidR="00A04591" w:rsidRPr="00A04591" w:rsidRDefault="00A04591" w:rsidP="00A04591">
      <w:pPr>
        <w:spacing w:after="0"/>
        <w:ind w:right="-495"/>
        <w:rPr>
          <w:rFonts w:ascii="Arial" w:eastAsia="Times New Roman" w:hAnsi="Arial" w:cs="Arial"/>
          <w:color w:val="000000"/>
          <w:lang w:eastAsia="de-DE"/>
        </w:rPr>
      </w:pPr>
    </w:p>
    <w:p w14:paraId="1ED8E43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p>
    <w:p w14:paraId="01B6E65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0AEAC4E" w14:textId="77777777" w:rsidR="00A04591" w:rsidRPr="00A04591" w:rsidRDefault="00A04591" w:rsidP="00A04591">
      <w:pPr>
        <w:spacing w:after="0"/>
        <w:ind w:right="-495"/>
        <w:rPr>
          <w:rFonts w:ascii="Arial" w:eastAsia="Times New Roman" w:hAnsi="Arial" w:cs="Arial"/>
          <w:color w:val="000000"/>
          <w:sz w:val="16"/>
          <w:szCs w:val="16"/>
          <w:lang w:eastAsia="de-DE"/>
        </w:rPr>
      </w:pPr>
    </w:p>
    <w:p w14:paraId="28152859" w14:textId="7BD33DF4" w:rsidR="00A04591" w:rsidRPr="00A04591" w:rsidRDefault="00A04591" w:rsidP="00A04591">
      <w:pPr>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Koordinatorin oder Koordinator = Leitende Ärztin / Leitender Arzt oder Oberärztin /Oberarzt, der die Weiterbildung der Ärztinnen und Ärzte in Weiterbildung koordiniert, 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4EB99A0D" w14:textId="77777777" w:rsidR="00A04591" w:rsidRPr="00A04591" w:rsidRDefault="00A04591" w:rsidP="00A04591">
      <w:pPr>
        <w:spacing w:after="0"/>
        <w:ind w:right="-495"/>
        <w:rPr>
          <w:rFonts w:ascii="Arial" w:eastAsia="Times New Roman" w:hAnsi="Arial" w:cs="Arial"/>
          <w:color w:val="000000"/>
          <w:lang w:eastAsia="de-DE"/>
        </w:rPr>
      </w:pPr>
    </w:p>
    <w:p w14:paraId="4157B5A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Leitende Ärztinnen und Leitende Ärzte (LA) / Oberärztinnen und Oberärzte (OA)</w:t>
      </w:r>
    </w:p>
    <w:p w14:paraId="5CE05B5F" w14:textId="13D7DBFE"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61E42F3" w14:textId="5DE40855"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1FB2C48" w14:textId="4A84A0B0"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BDEB559" w14:textId="161F449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9E00674" w14:textId="7FEC423C"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6451ED" w14:textId="505CB0B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DA7DD5F" w14:textId="60A8928A"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4B0B" w14:textId="3A01476D"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1FD46A"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falls mehr als 8, bitte separate Liste beilegen</w:t>
      </w:r>
    </w:p>
    <w:p w14:paraId="5024C43E"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p>
    <w:p w14:paraId="2D896148" w14:textId="15265D3A" w:rsidR="00A04591" w:rsidRPr="00A04591" w:rsidRDefault="00E53028" w:rsidP="00A04591">
      <w:pPr>
        <w:spacing w:after="0"/>
        <w:ind w:right="-495"/>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T</w:t>
      </w:r>
      <w:r w:rsidR="00A04591" w:rsidRPr="00A04591">
        <w:rPr>
          <w:rFonts w:ascii="Arial" w:eastAsia="Times New Roman" w:hAnsi="Arial" w:cs="Arial"/>
          <w:color w:val="000000"/>
          <w:sz w:val="16"/>
          <w:szCs w:val="16"/>
          <w:lang w:eastAsia="de-DE"/>
        </w:rPr>
        <w:t>utorin oder Tutor = der Ärztin oder dem Arzt in Weiterbildung zugewiesene kompetente Lehrkraft für fachspezifische Fragen, in der Regel Leitende Ärztin oder Leitender Arzt / Oberärztin oder Oberarzt vgl. Glossar (</w:t>
      </w:r>
      <w:r w:rsidR="00A04591" w:rsidRPr="00A04591">
        <w:rPr>
          <w:rFonts w:ascii="Arial" w:eastAsia="Times New Roman" w:hAnsi="Arial" w:cs="Arial"/>
          <w:sz w:val="16"/>
          <w:szCs w:val="16"/>
          <w:lang w:eastAsia="de-DE"/>
        </w:rPr>
        <w:t>www.siwf.ch</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Weiterbildungsstätten</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Visitationen</w:t>
      </w:r>
      <w:r w:rsidR="00A04591" w:rsidRPr="00A04591">
        <w:rPr>
          <w:rFonts w:ascii="Arial" w:eastAsia="Times New Roman" w:hAnsi="Arial" w:cs="Arial"/>
          <w:color w:val="000000"/>
          <w:sz w:val="16"/>
          <w:szCs w:val="16"/>
          <w:lang w:eastAsia="de-DE"/>
        </w:rPr>
        <w:t>).</w:t>
      </w:r>
    </w:p>
    <w:p w14:paraId="0A65CA12" w14:textId="77777777" w:rsidR="00A04591" w:rsidRPr="00A04591" w:rsidRDefault="00A04591" w:rsidP="00A04591">
      <w:pPr>
        <w:spacing w:after="0"/>
        <w:ind w:right="-495"/>
        <w:rPr>
          <w:rFonts w:ascii="Arial" w:eastAsia="Times New Roman" w:hAnsi="Arial" w:cs="Arial"/>
          <w:color w:val="000000"/>
          <w:lang w:eastAsia="de-DE"/>
        </w:rPr>
      </w:pPr>
    </w:p>
    <w:p w14:paraId="7E05CFE1" w14:textId="77777777" w:rsidR="00A04591" w:rsidRPr="00A04591" w:rsidRDefault="00A04591" w:rsidP="00A04591">
      <w:pPr>
        <w:spacing w:after="0"/>
        <w:ind w:right="-495"/>
        <w:rPr>
          <w:rFonts w:ascii="Arial" w:eastAsia="Times New Roman" w:hAnsi="Arial" w:cs="Arial"/>
          <w:color w:val="000000"/>
          <w:lang w:eastAsia="de-DE"/>
        </w:rPr>
      </w:pPr>
    </w:p>
    <w:p w14:paraId="4004E58C" w14:textId="77777777" w:rsidR="00A04591" w:rsidRPr="00A04591" w:rsidRDefault="00A04591" w:rsidP="00A04591">
      <w:pPr>
        <w:tabs>
          <w:tab w:val="left" w:pos="7938"/>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Weiterbildnerinnen und Weiterbildner und Weiterbildungsstellen</w:t>
      </w:r>
    </w:p>
    <w:p w14:paraId="16E6FA9D" w14:textId="77777777" w:rsidR="00A04591" w:rsidRPr="00A04591" w:rsidRDefault="00A04591" w:rsidP="00A04591">
      <w:pPr>
        <w:tabs>
          <w:tab w:val="left" w:pos="3828"/>
          <w:tab w:val="left" w:pos="80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Total Anzahl Weiterbildnerinnen und Weiterbildner</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362908D7"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Leitende Ärztinnen und Leitende 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F44F599"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Oberärztinnen und Oberärzte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38ED215"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andere*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1E7839"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p>
    <w:p w14:paraId="30F701A4"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6" w:name="Text17"/>
    </w:p>
    <w:p w14:paraId="0F06CFBE"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6"/>
    </w:p>
    <w:p w14:paraId="135C535D" w14:textId="77777777" w:rsidR="00A04591" w:rsidRPr="00A04591" w:rsidRDefault="00A04591" w:rsidP="00A04591">
      <w:pPr>
        <w:tabs>
          <w:tab w:val="left" w:pos="2880"/>
          <w:tab w:val="left" w:pos="3828"/>
          <w:tab w:val="left" w:pos="4860"/>
          <w:tab w:val="left" w:pos="8080"/>
          <w:tab w:val="left" w:pos="8640"/>
        </w:tabs>
        <w:spacing w:after="0"/>
        <w:ind w:left="6804" w:right="-495" w:hanging="6804"/>
        <w:rPr>
          <w:rFonts w:ascii="Arial" w:eastAsia="Times New Roman" w:hAnsi="Arial" w:cs="Arial"/>
          <w:lang w:eastAsia="de-DE"/>
        </w:rPr>
      </w:pPr>
    </w:p>
    <w:p w14:paraId="57F6D81F" w14:textId="77777777" w:rsidR="00A04591" w:rsidRPr="00A04591" w:rsidRDefault="00A04591" w:rsidP="00A04591">
      <w:pPr>
        <w:tabs>
          <w:tab w:val="left" w:pos="2880"/>
          <w:tab w:val="left" w:pos="486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Anzahl Stellen für Ärztinnen und Ärzte in Weiterbildung</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3"/>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33CE0616"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lastRenderedPageBreak/>
        <w:t>- davon für Facharzttitelanwärterinnen und -anwärter</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01CC5842"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 davon für die Absolvierung des Fremdjahrs</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17627C6C" w14:textId="77777777" w:rsidR="00A04591" w:rsidRPr="00A04591" w:rsidRDefault="00A04591" w:rsidP="00A04591">
      <w:pPr>
        <w:tabs>
          <w:tab w:val="left" w:pos="6804"/>
          <w:tab w:val="left" w:pos="7938"/>
          <w:tab w:val="left" w:pos="8080"/>
        </w:tabs>
        <w:spacing w:after="0"/>
        <w:ind w:right="-495"/>
        <w:rPr>
          <w:rFonts w:ascii="Arial" w:eastAsia="Times New Roman" w:hAnsi="Arial" w:cs="Arial"/>
          <w:lang w:eastAsia="de-DE"/>
        </w:rPr>
      </w:pPr>
    </w:p>
    <w:p w14:paraId="384C07AA" w14:textId="77777777" w:rsidR="00A04591" w:rsidRPr="00A04591" w:rsidRDefault="00A04591" w:rsidP="00A04591">
      <w:pPr>
        <w:tabs>
          <w:tab w:val="left" w:pos="8080"/>
        </w:tabs>
        <w:spacing w:after="0"/>
        <w:ind w:right="-495"/>
        <w:rPr>
          <w:rFonts w:ascii="Arial" w:eastAsia="Times New Roman" w:hAnsi="Arial" w:cs="Arial"/>
          <w:lang w:eastAsia="de-DE"/>
        </w:rPr>
      </w:pPr>
      <w:r w:rsidRPr="00A04591">
        <w:rPr>
          <w:rFonts w:ascii="Arial" w:eastAsia="Times New Roman" w:hAnsi="Arial" w:cs="Arial"/>
          <w:lang w:eastAsia="de-DE"/>
        </w:rPr>
        <w:t>Personen in Weiterbildung mit Weiterbildungsziel Hausärztin oder Hausarzt</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4"/>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57CED9BA" w14:textId="77777777" w:rsidR="00A04591" w:rsidRPr="00A04591" w:rsidRDefault="00A04591" w:rsidP="00A04591">
      <w:pPr>
        <w:spacing w:after="0"/>
        <w:ind w:right="-495"/>
        <w:rPr>
          <w:rFonts w:ascii="Arial" w:eastAsia="Times New Roman" w:hAnsi="Arial" w:cs="Arial"/>
          <w:color w:val="000000"/>
          <w:lang w:eastAsia="de-DE"/>
        </w:rPr>
      </w:pPr>
    </w:p>
    <w:p w14:paraId="35838DA9" w14:textId="77777777" w:rsidR="00A04591" w:rsidRPr="00A04591" w:rsidRDefault="00A04591" w:rsidP="00A04591">
      <w:pPr>
        <w:spacing w:after="0"/>
        <w:ind w:right="-495"/>
        <w:rPr>
          <w:rFonts w:ascii="Arial" w:eastAsia="Times New Roman" w:hAnsi="Arial" w:cs="Arial"/>
          <w:color w:val="000000"/>
          <w:lang w:eastAsia="de-DE"/>
        </w:rPr>
      </w:pPr>
    </w:p>
    <w:p w14:paraId="12DE651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Struktur der Weiterbildungsstätte</w:t>
      </w:r>
    </w:p>
    <w:p w14:paraId="78D9BF68"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Struktur als Einzelklinik / als Einzelinstitution</w:t>
      </w:r>
    </w:p>
    <w:p w14:paraId="5490E99F" w14:textId="12552719"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als Klinik / Institution </w:t>
      </w:r>
      <w:bookmarkStart w:id="7" w:name="Text11"/>
      <w:r w:rsidRPr="00A04591">
        <w:rPr>
          <w:rFonts w:ascii="Arial" w:eastAsia="Times New Roman" w:hAnsi="Arial" w:cs="Arial"/>
          <w:color w:val="000000"/>
          <w:lang w:eastAsia="de-DE"/>
        </w:rPr>
        <w:t>in einem Weiterbildungsverbun</w:t>
      </w:r>
      <w:r w:rsidR="005E7AA2">
        <w:rPr>
          <w:rFonts w:ascii="Arial" w:eastAsia="Times New Roman" w:hAnsi="Arial" w:cs="Arial"/>
          <w:color w:val="000000"/>
          <w:lang w:eastAsia="de-DE"/>
        </w:rPr>
        <w:t>d</w:t>
      </w:r>
      <w:r w:rsidRPr="00A04591">
        <w:rPr>
          <w:rFonts w:ascii="Arial" w:eastAsia="Times New Roman" w:hAnsi="Arial" w:cs="Arial"/>
          <w:color w:val="000000"/>
          <w:lang w:eastAsia="de-DE"/>
        </w:rPr>
        <w:t xml:space="preserve"> mit</w:t>
      </w:r>
    </w:p>
    <w:p w14:paraId="565F67E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tab/>
      </w:r>
      <w:bookmarkEnd w:id="7"/>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5210AE4" w14:textId="67C9B0D0"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als Klinik / Institution in einem Weiterbildungsnetz mit</w:t>
      </w:r>
    </w:p>
    <w:p w14:paraId="7FAB92BC"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429223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Es besteht eine lose Weiterbildungskooperation mit anderen Institutionen:</w:t>
      </w:r>
    </w:p>
    <w:p w14:paraId="6911A138"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462BF14"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p>
    <w:p w14:paraId="3B494506"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04E9BA18" w14:textId="77777777" w:rsidR="00A04591" w:rsidRPr="00A04591" w:rsidRDefault="00A04591" w:rsidP="00A04591">
      <w:pPr>
        <w:spacing w:after="0"/>
        <w:ind w:right="-495"/>
        <w:rPr>
          <w:rFonts w:ascii="Arial" w:eastAsia="Times New Roman" w:hAnsi="Arial" w:cs="Arial"/>
          <w:color w:val="000000"/>
          <w:lang w:eastAsia="de-DE"/>
        </w:rPr>
      </w:pPr>
    </w:p>
    <w:p w14:paraId="1594E61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 Weiterbildungsstätte betreibt folgende Abteilungen bzw. bietet Zugang zu:</w:t>
      </w:r>
    </w:p>
    <w:p w14:paraId="0C4AC8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6"/>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Notfallaufnahme</w:t>
      </w:r>
      <w:proofErr w:type="spellEnd"/>
    </w:p>
    <w:p w14:paraId="2BF15AA7"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7"/>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IPS</w:t>
      </w:r>
    </w:p>
    <w:p w14:paraId="652F87D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OPS</w:t>
      </w:r>
    </w:p>
    <w:p w14:paraId="6B7C29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IMC «Intermediate Care»</w:t>
      </w:r>
    </w:p>
    <w:p w14:paraId="1547D279"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Bettenstation</w:t>
      </w:r>
    </w:p>
    <w:p w14:paraId="7F622B6B"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Tagesklinik</w:t>
      </w:r>
    </w:p>
    <w:p w14:paraId="7428A24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sidDel="003D40CB">
        <w:rPr>
          <w:rFonts w:ascii="Arial" w:eastAsia="Times New Roman" w:hAnsi="Arial" w:cs="Arial"/>
          <w:color w:val="000000"/>
          <w:lang w:eastAsia="de-DE"/>
        </w:rPr>
        <w:t xml:space="preserve"> </w:t>
      </w:r>
      <w:r w:rsidRPr="00A04591">
        <w:rPr>
          <w:rFonts w:ascii="Arial" w:eastAsia="Times New Roman" w:hAnsi="Arial" w:cs="Arial"/>
          <w:color w:val="000000"/>
          <w:lang w:eastAsia="de-DE"/>
        </w:rPr>
        <w:t>Poliklinik / Ambulatorium</w:t>
      </w:r>
    </w:p>
    <w:p w14:paraId="55E75CAE" w14:textId="77777777" w:rsidR="00A04591" w:rsidRPr="00A04591" w:rsidRDefault="00A04591" w:rsidP="00A04591">
      <w:pPr>
        <w:tabs>
          <w:tab w:val="left" w:pos="2835"/>
          <w:tab w:val="left" w:pos="4820"/>
          <w:tab w:val="left" w:pos="6660"/>
          <w:tab w:val="left" w:pos="864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Forschungsabteilung</w:t>
      </w:r>
    </w:p>
    <w:p w14:paraId="27DB7107"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p>
    <w:p w14:paraId="288BF003"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t>andere für das Fach notwendige Abteilungen</w:t>
      </w:r>
      <w:bookmarkStart w:id="8" w:name="Text12"/>
      <w:r w:rsidRPr="00A04591">
        <w:rPr>
          <w:rFonts w:ascii="Arial" w:eastAsia="Times New Roman" w:hAnsi="Arial" w:cs="Arial"/>
          <w:color w:val="000000"/>
          <w:lang w:eastAsia="de-DE"/>
        </w:rPr>
        <w:t>:</w:t>
      </w:r>
    </w:p>
    <w:p w14:paraId="1B836E18"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8"/>
    </w:p>
    <w:p w14:paraId="1C2361BE" w14:textId="77777777" w:rsidR="00A04591" w:rsidRPr="00A04591" w:rsidRDefault="00A04591" w:rsidP="00A04591">
      <w:pPr>
        <w:tabs>
          <w:tab w:val="left" w:pos="2880"/>
          <w:tab w:val="left" w:pos="4820"/>
          <w:tab w:val="left" w:pos="6660"/>
        </w:tabs>
        <w:spacing w:after="0"/>
        <w:ind w:left="1418" w:right="-493" w:hanging="1418"/>
        <w:rPr>
          <w:rFonts w:ascii="Arial" w:eastAsia="Times New Roman" w:hAnsi="Arial" w:cs="Arial"/>
          <w:color w:val="000000"/>
          <w:lang w:eastAsia="de-DE"/>
        </w:rPr>
      </w:pPr>
    </w:p>
    <w:p w14:paraId="14697365"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Spezialsprechstunden in</w:t>
      </w:r>
      <w:bookmarkStart w:id="9" w:name="Text13"/>
    </w:p>
    <w:p w14:paraId="2C7C941A"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bookmarkEnd w:id="9"/>
    </w:p>
    <w:p w14:paraId="424A7BF1"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p>
    <w:p w14:paraId="3E81A5DE"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Sprechstunde geführt durch:</w:t>
      </w:r>
    </w:p>
    <w:p w14:paraId="0EC4FCE9"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Leitende Ärztin oder Leitender Arzt</w:t>
      </w:r>
    </w:p>
    <w:p w14:paraId="36272028"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Oberärztin oder Oberarzt alleine</w:t>
      </w:r>
    </w:p>
    <w:p w14:paraId="16096A23"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Ärztin oder Arzt in Weiterbildung</w:t>
      </w:r>
    </w:p>
    <w:p w14:paraId="02397EC2"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Tutorin oder Tutor + Ärztin oder Arzt in Weiterbildung</w:t>
      </w:r>
    </w:p>
    <w:p w14:paraId="72C09B3C"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Ärztin oder Arzt in Weiterbildung</w:t>
      </w:r>
    </w:p>
    <w:p w14:paraId="621046EE" w14:textId="77777777" w:rsidR="00A04591" w:rsidRPr="00A04591" w:rsidRDefault="00A04591" w:rsidP="00A04591">
      <w:pPr>
        <w:tabs>
          <w:tab w:val="left" w:pos="2835"/>
          <w:tab w:val="left" w:pos="4820"/>
          <w:tab w:val="left" w:pos="5812"/>
          <w:tab w:val="left" w:pos="8640"/>
        </w:tabs>
        <w:spacing w:after="0"/>
        <w:ind w:right="-495"/>
        <w:rPr>
          <w:rFonts w:ascii="Arial" w:eastAsia="Times New Roman" w:hAnsi="Arial" w:cs="Arial"/>
          <w:color w:val="000000"/>
          <w:lang w:eastAsia="de-DE"/>
        </w:rPr>
      </w:pPr>
    </w:p>
    <w:p w14:paraId="257E0C3A"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t>Wird Forschung betrieben?</w:t>
      </w:r>
    </w:p>
    <w:p w14:paraId="6FA7D8E5" w14:textId="77777777" w:rsidR="00A04591" w:rsidRPr="00A04591" w:rsidRDefault="00A04591" w:rsidP="00A04591">
      <w:pPr>
        <w:tabs>
          <w:tab w:val="left" w:pos="851"/>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538C281"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p>
    <w:p w14:paraId="3D8A8556"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10" w:name="Text14"/>
    </w:p>
    <w:p w14:paraId="062A101C"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0"/>
    </w:p>
    <w:p w14:paraId="16B8A9D0" w14:textId="77777777" w:rsidR="00A04591" w:rsidRPr="00A04591" w:rsidRDefault="00A04591" w:rsidP="00A04591">
      <w:pPr>
        <w:spacing w:after="0"/>
        <w:ind w:right="-495"/>
        <w:rPr>
          <w:rFonts w:ascii="Arial" w:eastAsia="Times New Roman" w:hAnsi="Arial" w:cs="Arial"/>
          <w:color w:val="000000"/>
          <w:u w:val="single"/>
          <w:lang w:eastAsia="de-DE"/>
        </w:rPr>
      </w:pPr>
    </w:p>
    <w:p w14:paraId="45574769" w14:textId="77777777" w:rsidR="00A04591" w:rsidRPr="00A04591" w:rsidRDefault="00A04591" w:rsidP="00A04591">
      <w:pPr>
        <w:spacing w:after="0"/>
        <w:ind w:right="-495"/>
        <w:rPr>
          <w:rFonts w:ascii="Arial" w:eastAsia="Times New Roman" w:hAnsi="Arial" w:cs="Arial"/>
          <w:color w:val="000000"/>
          <w:u w:val="single"/>
          <w:lang w:eastAsia="de-DE"/>
        </w:rPr>
      </w:pPr>
    </w:p>
    <w:p w14:paraId="405B5F7C" w14:textId="77777777" w:rsidR="00A04591" w:rsidRPr="00A04591" w:rsidRDefault="00A04591" w:rsidP="00A04591">
      <w:pPr>
        <w:tabs>
          <w:tab w:val="left" w:pos="66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Anstellung der Ärztinnen und Ärzte in Weiterbildung</w:t>
      </w:r>
    </w:p>
    <w:p w14:paraId="3AAC35CE" w14:textId="77777777" w:rsidR="00C173E4"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mit jeder Person in Weiterbildung ein schriftlicher Weiterbildungsvertrag mit definierten Lernzielen</w:t>
      </w:r>
    </w:p>
    <w:p w14:paraId="0C6AF7CF" w14:textId="50C0B38E"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Muster-Weiterbildungsvertrag</w:t>
      </w:r>
      <w:r w:rsidR="00C5379B">
        <w:rPr>
          <w:rFonts w:ascii="Arial" w:eastAsia="Times New Roman" w:hAnsi="Arial" w:cs="Arial"/>
          <w:color w:val="000000"/>
          <w:sz w:val="16"/>
          <w:szCs w:val="16"/>
          <w:lang w:val="de-DE" w:eastAsia="de-DE"/>
        </w:rPr>
        <w:t>)</w:t>
      </w:r>
    </w:p>
    <w:p w14:paraId="7EB178EB" w14:textId="77777777" w:rsidR="00A04591" w:rsidRPr="00A04591" w:rsidRDefault="00A04591" w:rsidP="00A04591">
      <w:pPr>
        <w:tabs>
          <w:tab w:val="left" w:pos="851"/>
          <w:tab w:val="left" w:pos="2835"/>
          <w:tab w:val="left" w:pos="4820"/>
          <w:tab w:val="left" w:pos="567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978BC77"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p>
    <w:p w14:paraId="27E30D0E"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Normalerweise beträgt die Anstellung</w:t>
      </w:r>
      <w:r w:rsidRPr="00A04591">
        <w:rPr>
          <w:rFonts w:ascii="Arial" w:eastAsia="Times New Roman" w:hAnsi="Arial" w:cs="Arial"/>
          <w:color w:val="000000"/>
          <w:lang w:eastAsia="de-DE"/>
        </w:rPr>
        <w:tab/>
      </w:r>
      <w:bookmarkStart w:id="11" w:name="Kontrollkästchen23"/>
      <w:r w:rsidRPr="00A04591">
        <w:rPr>
          <w:rFonts w:ascii="Arial" w:eastAsia="Times New Roman" w:hAnsi="Arial" w:cs="Arial"/>
          <w:color w:val="000000"/>
          <w:lang w:eastAsia="de-DE"/>
        </w:rPr>
        <w:fldChar w:fldCharType="begin">
          <w:ffData>
            <w:name w:val="Kontrollkästchen23"/>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1"/>
      <w:r w:rsidRPr="00A04591">
        <w:rPr>
          <w:rFonts w:ascii="Arial" w:eastAsia="Times New Roman" w:hAnsi="Arial" w:cs="Arial"/>
          <w:color w:val="000000"/>
          <w:lang w:eastAsia="de-DE"/>
        </w:rPr>
        <w:t xml:space="preserve"> 1 Jahr</w:t>
      </w:r>
      <w:bookmarkStart w:id="12" w:name="Kontrollkästchen2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2"/>
      <w:r w:rsidRPr="00A04591">
        <w:rPr>
          <w:rFonts w:ascii="Arial" w:eastAsia="Times New Roman" w:hAnsi="Arial" w:cs="Arial"/>
          <w:color w:val="000000"/>
          <w:lang w:eastAsia="de-DE"/>
        </w:rPr>
        <w:t xml:space="preserve"> mehr als 1 Jahr </w:t>
      </w:r>
    </w:p>
    <w:p w14:paraId="4C78943F"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Option zu verlängern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8DC1DA3" w14:textId="77777777" w:rsidR="00A04591" w:rsidRPr="00A04591" w:rsidRDefault="00A04591" w:rsidP="00A04591">
      <w:pPr>
        <w:spacing w:after="0"/>
        <w:ind w:right="-495"/>
        <w:rPr>
          <w:rFonts w:ascii="Arial" w:eastAsia="Times New Roman" w:hAnsi="Arial" w:cs="Arial"/>
          <w:color w:val="000000"/>
          <w:lang w:eastAsia="de-DE"/>
        </w:rPr>
      </w:pPr>
    </w:p>
    <w:p w14:paraId="3F69CD8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In welchem Zeitverhältnis stehen für eine Person in Weiterbildung</w:t>
      </w:r>
    </w:p>
    <w:p w14:paraId="58FDBF27"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Dienstleistung / Weiterbildung</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bookmarkStart w:id="13" w:name="Text18"/>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3"/>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4" w:name="Text19"/>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4"/>
      <w:r w:rsidRPr="00A04591">
        <w:rPr>
          <w:rFonts w:ascii="Arial" w:eastAsia="Times New Roman" w:hAnsi="Arial" w:cs="Arial"/>
          <w:color w:val="000000"/>
          <w:lang w:eastAsia="de-DE"/>
        </w:rPr>
        <w:t xml:space="preserve"> %</w:t>
      </w:r>
    </w:p>
    <w:p w14:paraId="199B2D96"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Dienstleistung / Forschung /Lehre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5" w:name="Text20"/>
      <w:r w:rsidRPr="00A04591">
        <w:rPr>
          <w:rFonts w:ascii="Arial" w:eastAsia="Times New Roman" w:hAnsi="Arial" w:cs="Arial"/>
          <w:color w:val="000000"/>
          <w:lang w:eastAsia="de-DE"/>
        </w:rPr>
        <w:fldChar w:fldCharType="begin">
          <w:ffData>
            <w:name w:val="Text2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5"/>
      <w:r w:rsidRPr="00A04591">
        <w:rPr>
          <w:rFonts w:ascii="Arial" w:eastAsia="Times New Roman" w:hAnsi="Arial" w:cs="Arial"/>
          <w:color w:val="000000"/>
          <w:lang w:eastAsia="de-DE"/>
        </w:rPr>
        <w:t xml:space="preserve"> %</w:t>
      </w:r>
    </w:p>
    <w:p w14:paraId="713094FA" w14:textId="77777777" w:rsidR="00A04591" w:rsidRPr="00A04591" w:rsidRDefault="00A04591" w:rsidP="00A04591">
      <w:pPr>
        <w:spacing w:after="0"/>
        <w:ind w:right="-495"/>
        <w:rPr>
          <w:rFonts w:ascii="Arial" w:eastAsia="Times New Roman" w:hAnsi="Arial" w:cs="Arial"/>
          <w:color w:val="000000"/>
          <w:lang w:eastAsia="de-DE"/>
        </w:rPr>
      </w:pPr>
    </w:p>
    <w:p w14:paraId="6FD03194" w14:textId="77777777" w:rsidR="00A04591" w:rsidRPr="00A04591" w:rsidRDefault="00A04591" w:rsidP="00A04591">
      <w:pPr>
        <w:spacing w:after="0"/>
        <w:ind w:right="-495"/>
        <w:rPr>
          <w:rFonts w:ascii="Arial" w:eastAsia="Times New Roman" w:hAnsi="Arial" w:cs="Arial"/>
          <w:color w:val="000000"/>
          <w:lang w:eastAsia="de-DE"/>
        </w:rPr>
      </w:pPr>
    </w:p>
    <w:p w14:paraId="210AF739"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Spezielle Fragen </w:t>
      </w:r>
    </w:p>
    <w:p w14:paraId="3CBB144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zeichnet die Weiterbildungsstätte besonders aus? Was lernen die Ärztinnen und Ärztin in Weiterbildung besonders gut oder besser als an einem anderen Ort?</w:t>
      </w:r>
    </w:p>
    <w:p w14:paraId="7006E2E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4"/>
            <w:enabled/>
            <w:calcOnExit w:val="0"/>
            <w:textInput/>
          </w:ffData>
        </w:fldChar>
      </w:r>
      <w:bookmarkStart w:id="16" w:name="Text24"/>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6"/>
    </w:p>
    <w:p w14:paraId="533CA232" w14:textId="77777777" w:rsidR="00A04591" w:rsidRPr="00A04591" w:rsidRDefault="00A04591" w:rsidP="00A04591">
      <w:pPr>
        <w:spacing w:after="0"/>
        <w:ind w:right="-495"/>
        <w:rPr>
          <w:rFonts w:ascii="Arial" w:eastAsia="Times New Roman" w:hAnsi="Arial" w:cs="Arial"/>
          <w:color w:val="000000"/>
          <w:lang w:eastAsia="de-DE"/>
        </w:rPr>
      </w:pPr>
    </w:p>
    <w:p w14:paraId="58273AFE"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können Ärztinnen und Ärzte in Weiterbildung von der Leiterin oder dem Leiter der Weiterbildungsstätte persönlich lernen? Wie profitiert die Weiterbildungsstätte von der Persönlichkeit der Leiterin oder des Leiters der Weiterbildungsstätte?</w:t>
      </w:r>
    </w:p>
    <w:p w14:paraId="740F128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5"/>
            <w:enabled/>
            <w:calcOnExit w:val="0"/>
            <w:textInput/>
          </w:ffData>
        </w:fldChar>
      </w:r>
      <w:bookmarkStart w:id="17" w:name="Text2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7"/>
    </w:p>
    <w:p w14:paraId="01462F8B" w14:textId="77777777" w:rsidR="00A04591" w:rsidRPr="00A04591" w:rsidRDefault="00A04591" w:rsidP="00A04591">
      <w:pPr>
        <w:spacing w:after="0"/>
        <w:ind w:right="-495"/>
        <w:rPr>
          <w:rFonts w:ascii="Arial" w:eastAsia="Times New Roman" w:hAnsi="Arial" w:cs="Arial"/>
          <w:color w:val="000000"/>
          <w:lang w:eastAsia="de-DE"/>
        </w:rPr>
      </w:pPr>
    </w:p>
    <w:p w14:paraId="7C9A960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Ihnen für die Weiterbildung freie Ressourcen zu Verfügung gestellt (z. B. Freizeit, zusätzliche Stelle, Budgetposten etc.)?</w:t>
      </w:r>
    </w:p>
    <w:p w14:paraId="517A5CA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6"/>
            <w:enabled/>
            <w:calcOnExit w:val="0"/>
            <w:textInput/>
          </w:ffData>
        </w:fldChar>
      </w:r>
      <w:bookmarkStart w:id="18" w:name="Text2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8"/>
    </w:p>
    <w:p w14:paraId="5E41CE22" w14:textId="77777777" w:rsidR="00A04591" w:rsidRPr="00A04591" w:rsidRDefault="00A04591" w:rsidP="00A04591">
      <w:pPr>
        <w:spacing w:after="0"/>
        <w:ind w:right="-495"/>
        <w:rPr>
          <w:rFonts w:ascii="Arial" w:eastAsia="Times New Roman" w:hAnsi="Arial" w:cs="Arial"/>
          <w:color w:val="000000"/>
          <w:lang w:eastAsia="de-DE"/>
        </w:rPr>
      </w:pPr>
    </w:p>
    <w:p w14:paraId="1D8DC92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Gegenleistungen erwarten Sie oder Ihre Mitarbeiterinnen und Mitarbeiter von der Klinik / vom Staat für das Anbieten und Durchführen einer guten Weiterbildung?</w:t>
      </w:r>
    </w:p>
    <w:p w14:paraId="636B2FC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7"/>
            <w:enabled/>
            <w:calcOnExit w:val="0"/>
            <w:textInput/>
          </w:ffData>
        </w:fldChar>
      </w:r>
      <w:bookmarkStart w:id="19" w:name="Text2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9"/>
    </w:p>
    <w:p w14:paraId="221548ED" w14:textId="77777777" w:rsidR="00A04591" w:rsidRPr="00A04591" w:rsidRDefault="00A04591" w:rsidP="00A04591">
      <w:pPr>
        <w:spacing w:after="0"/>
        <w:ind w:right="-495"/>
        <w:rPr>
          <w:rFonts w:ascii="Arial" w:eastAsia="Times New Roman" w:hAnsi="Arial" w:cs="Arial"/>
          <w:color w:val="000000"/>
          <w:lang w:eastAsia="de-DE"/>
        </w:rPr>
      </w:pPr>
    </w:p>
    <w:p w14:paraId="259B7F3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die Weiterbildungsstätte interessiert, Ärztinnen und Ärzte weiterzubilden? Wenn ja / nein warum?</w:t>
      </w:r>
    </w:p>
    <w:p w14:paraId="596B657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21AC28" w14:textId="77777777" w:rsidR="00A04591" w:rsidRPr="00A04591" w:rsidRDefault="00A04591" w:rsidP="00A04591">
      <w:pPr>
        <w:spacing w:after="0"/>
        <w:ind w:right="-495"/>
        <w:rPr>
          <w:rFonts w:ascii="Arial" w:eastAsia="Times New Roman" w:hAnsi="Arial" w:cs="Arial"/>
          <w:color w:val="000000"/>
          <w:lang w:eastAsia="de-DE"/>
        </w:rPr>
      </w:pPr>
    </w:p>
    <w:p w14:paraId="0ED6270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die grösste Schwierigkeit bei der Weiterbildung von Ärztinnen und Ärzten?</w:t>
      </w:r>
    </w:p>
    <w:p w14:paraId="48A4806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bookmarkStart w:id="20" w:name="Text28"/>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0"/>
    </w:p>
    <w:p w14:paraId="69DFAE9C" w14:textId="77777777" w:rsidR="00A04591" w:rsidRPr="00A04591" w:rsidRDefault="00A04591" w:rsidP="00A04591">
      <w:pPr>
        <w:spacing w:after="0"/>
        <w:ind w:right="-495"/>
        <w:rPr>
          <w:rFonts w:ascii="Arial" w:eastAsia="Times New Roman" w:hAnsi="Arial" w:cs="Arial"/>
          <w:color w:val="000000"/>
          <w:lang w:eastAsia="de-DE"/>
        </w:rPr>
      </w:pPr>
    </w:p>
    <w:p w14:paraId="453A8EC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Verbesserungspotential?</w:t>
      </w:r>
    </w:p>
    <w:p w14:paraId="72846F0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9"/>
            <w:enabled/>
            <w:calcOnExit w:val="0"/>
            <w:textInput/>
          </w:ffData>
        </w:fldChar>
      </w:r>
      <w:bookmarkStart w:id="21" w:name="Text29"/>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1"/>
    </w:p>
    <w:p w14:paraId="5DA3B68E" w14:textId="77777777" w:rsidR="00A04591" w:rsidRPr="00A04591" w:rsidRDefault="00A04591" w:rsidP="00A04591">
      <w:pPr>
        <w:spacing w:after="0"/>
        <w:ind w:right="-495"/>
        <w:rPr>
          <w:rFonts w:ascii="Arial" w:eastAsia="Times New Roman" w:hAnsi="Arial" w:cs="Arial"/>
          <w:color w:val="000000"/>
          <w:lang w:eastAsia="de-DE"/>
        </w:rPr>
      </w:pPr>
    </w:p>
    <w:p w14:paraId="6C9F582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allgemeinen Strukturdaten</w:t>
      </w:r>
    </w:p>
    <w:bookmarkStart w:id="22" w:name="Text30"/>
    <w:p w14:paraId="38059F9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2"/>
    </w:p>
    <w:p w14:paraId="4AC85260"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B.</w:t>
      </w:r>
      <w:r w:rsidRPr="00A04591">
        <w:rPr>
          <w:rFonts w:ascii="Arial" w:eastAsia="Times New Roman" w:hAnsi="Arial" w:cs="Arial"/>
          <w:b/>
          <w:color w:val="000000"/>
          <w:lang w:eastAsia="de-DE"/>
        </w:rPr>
        <w:tab/>
        <w:t xml:space="preserve">Weiterbildungsrelevante Daten </w:t>
      </w:r>
    </w:p>
    <w:p w14:paraId="020D03A5" w14:textId="77777777" w:rsidR="00A04591" w:rsidRDefault="00A04591" w:rsidP="00A04591">
      <w:pPr>
        <w:spacing w:after="0"/>
        <w:ind w:right="-495"/>
        <w:rPr>
          <w:rFonts w:ascii="Arial" w:eastAsia="Times New Roman" w:hAnsi="Arial" w:cs="Arial"/>
          <w:color w:val="000000"/>
          <w:lang w:eastAsia="de-DE"/>
        </w:rPr>
      </w:pPr>
    </w:p>
    <w:p w14:paraId="5988B52E" w14:textId="77777777" w:rsidR="00FC1EAB" w:rsidRPr="00A04591" w:rsidRDefault="00FC1EAB" w:rsidP="00A04591">
      <w:pPr>
        <w:spacing w:after="0"/>
        <w:ind w:right="-495"/>
        <w:rPr>
          <w:rFonts w:ascii="Arial" w:eastAsia="Times New Roman" w:hAnsi="Arial" w:cs="Arial"/>
          <w:color w:val="000000"/>
          <w:lang w:eastAsia="de-DE"/>
        </w:rPr>
      </w:pPr>
    </w:p>
    <w:p w14:paraId="48519174"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1. Weiterbildungskonzept</w:t>
      </w:r>
    </w:p>
    <w:p w14:paraId="7C45F80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Weiterbildungskonzept?</w:t>
      </w:r>
      <w:r w:rsidRPr="00A04591">
        <w:rPr>
          <w:rFonts w:ascii="Arial" w:eastAsia="Times New Roman" w:hAnsi="Arial" w:cs="Arial"/>
          <w:color w:val="000000"/>
          <w:lang w:eastAsia="de-DE"/>
        </w:rPr>
        <w:tab/>
      </w:r>
      <w:bookmarkStart w:id="23" w:name="Kontrollkästchen25"/>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3"/>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bookmarkStart w:id="24" w:name="Kontrollkästchen26"/>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4"/>
      <w:r w:rsidRPr="00A04591">
        <w:rPr>
          <w:rFonts w:ascii="Arial" w:eastAsia="Times New Roman" w:hAnsi="Arial" w:cs="Arial"/>
          <w:color w:val="000000"/>
          <w:lang w:eastAsia="de-DE"/>
        </w:rPr>
        <w:t xml:space="preserve"> nein</w:t>
      </w:r>
    </w:p>
    <w:p w14:paraId="234993D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Wann wurde es aktualisiert?</w:t>
      </w:r>
      <w:r w:rsidRPr="00A04591">
        <w:rPr>
          <w:rFonts w:ascii="Arial" w:eastAsia="Times New Roman" w:hAnsi="Arial" w:cs="Arial"/>
          <w:color w:val="000000"/>
          <w:lang w:eastAsia="de-DE"/>
        </w:rPr>
        <w:tab/>
      </w:r>
      <w:bookmarkStart w:id="25" w:name="Text31"/>
      <w:r w:rsidRPr="00A04591">
        <w:rPr>
          <w:rFonts w:ascii="Arial" w:eastAsia="Times New Roman" w:hAnsi="Arial" w:cs="Arial"/>
          <w:color w:val="000000"/>
          <w:lang w:eastAsia="de-DE"/>
        </w:rPr>
        <w:fldChar w:fldCharType="begin">
          <w:ffData>
            <w:name w:val="Text3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5"/>
    </w:p>
    <w:p w14:paraId="58BA656B"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Ärztinnen und Ärzten in Weiterbildung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D1957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Weiterbildnerinnen und Weiterbildnern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05E9BD0"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75614EB" w14:textId="77777777" w:rsidR="00FC1EAB" w:rsidRPr="00A04591" w:rsidRDefault="00FC1EAB"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88C684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D8899D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2. Lehrsystem / Lernkultur</w:t>
      </w:r>
    </w:p>
    <w:p w14:paraId="6C81F211"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der Ärztin oder dem Arzt in Weiterbildung eine Tutorin oder ein Tutor zugewiesen?</w:t>
      </w:r>
    </w:p>
    <w:p w14:paraId="50305BC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A3DC6D2"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p>
    <w:p w14:paraId="5F0144D9"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t>Numerisches Verhältnis Weiterbildnerinnen und Weiterbildner : Weiterzubildende</w:t>
      </w:r>
      <w:bookmarkStart w:id="26" w:name="Text21"/>
    </w:p>
    <w:p w14:paraId="4EBB1B83"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Text2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bookmarkEnd w:id="26"/>
      <w:r w:rsidRPr="00A04591">
        <w:rPr>
          <w:rFonts w:ascii="Arial" w:eastAsia="Times New Roman" w:hAnsi="Arial" w:cs="Arial"/>
          <w:lang w:eastAsia="de-DE"/>
        </w:rPr>
        <w:t xml:space="preserve"> : </w:t>
      </w:r>
      <w:r w:rsidRPr="00A04591">
        <w:rPr>
          <w:rFonts w:ascii="Arial" w:eastAsia="Times New Roman" w:hAnsi="Arial" w:cs="Arial"/>
          <w:lang w:eastAsia="de-DE"/>
        </w:rPr>
        <w:fldChar w:fldCharType="begin">
          <w:ffData>
            <w:name w:val="Text20"/>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7B1B52E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6248010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lang w:eastAsia="de-DE"/>
        </w:rPr>
        <w:t xml:space="preserve">Werden die Weiterbildnerinnen und Weiterbildner bei Teaching-Aufgaben von anderen Klinikaufgaben </w:t>
      </w:r>
      <w:r w:rsidRPr="00A04591">
        <w:rPr>
          <w:rFonts w:ascii="Arial" w:eastAsia="Times New Roman" w:hAnsi="Arial" w:cs="Arial"/>
          <w:color w:val="000000"/>
          <w:lang w:eastAsia="de-DE"/>
        </w:rPr>
        <w:t>freigestellt?</w:t>
      </w:r>
    </w:p>
    <w:p w14:paraId="7F5BF0F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537E68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4C93CF3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auf ihre Aufgabe vorbereitet?</w:t>
      </w:r>
    </w:p>
    <w:p w14:paraId="5D823D3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732997"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50F720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Wenn ja, wie?</w:t>
      </w:r>
    </w:p>
    <w:p w14:paraId="5C9741A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7"/>
            <w:enabled/>
            <w:calcOnExit w:val="0"/>
            <w:textInput/>
          </w:ffData>
        </w:fldChar>
      </w:r>
      <w:bookmarkStart w:id="27" w:name="Text3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7"/>
    </w:p>
    <w:p w14:paraId="31BE70D8"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1FBEBC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Werden die</w:t>
      </w:r>
      <w:r w:rsidRPr="00A04591">
        <w:rPr>
          <w:rFonts w:ascii="Arial" w:eastAsia="Times New Roman" w:hAnsi="Arial" w:cs="Arial"/>
          <w:lang w:eastAsia="de-DE"/>
        </w:rPr>
        <w:t xml:space="preserve"> Weiterbildnerinnen und Weiterbildner</w:t>
      </w:r>
      <w:r w:rsidRPr="00A04591">
        <w:rPr>
          <w:rFonts w:ascii="Arial" w:eastAsia="Times New Roman" w:hAnsi="Arial" w:cs="Arial"/>
          <w:color w:val="000000"/>
          <w:lang w:eastAsia="de-DE"/>
        </w:rPr>
        <w:t xml:space="preserve"> supervidiert?</w:t>
      </w:r>
    </w:p>
    <w:p w14:paraId="68902A6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84CD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269E67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Durch wen?</w:t>
      </w:r>
      <w:bookmarkStart w:id="28" w:name="Text38"/>
    </w:p>
    <w:p w14:paraId="53BB735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8"/>
    </w:p>
    <w:p w14:paraId="5943CF94"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197F42D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für ihre Teaching-Aufgaben «honoriert»?</w:t>
      </w:r>
    </w:p>
    <w:p w14:paraId="42344FC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7F8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7FDEEEF"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Wie?</w:t>
      </w:r>
      <w:bookmarkStart w:id="29" w:name="Text39"/>
    </w:p>
    <w:p w14:paraId="23C40EF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9"/>
    </w:p>
    <w:p w14:paraId="337F89F4" w14:textId="77777777" w:rsid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71AA4ED" w14:textId="77777777" w:rsidR="00FC1EAB" w:rsidRPr="00A04591" w:rsidRDefault="00FC1EAB"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EDC1627"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C4ABF12"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3. Lernzielvereinbarungen und -kontrollen</w:t>
      </w:r>
    </w:p>
    <w:p w14:paraId="7A90D46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Findet ein Eintrittsgespräch statt, in dem die Lernziele vereinbart werden?</w:t>
      </w:r>
    </w:p>
    <w:p w14:paraId="21315C78"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5348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2BADA73E"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Verlaufsgespräche durch, mit denen Sie die Erreichung der Lernziele kontrollieren und schriftlich festhalten?</w:t>
      </w:r>
    </w:p>
    <w:p w14:paraId="3FF5BAF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11317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647E83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w:t>
      </w:r>
    </w:p>
    <w:p w14:paraId="648CB9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1x jährlich</w:t>
      </w:r>
    </w:p>
    <w:p w14:paraId="05AC30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2x jährlich</w:t>
      </w:r>
    </w:p>
    <w:p w14:paraId="39C4238D"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3x jährlich</w:t>
      </w:r>
    </w:p>
    <w:p w14:paraId="3494AE5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46F027F3" w14:textId="77777777" w:rsidR="00A04591" w:rsidRPr="00A04591" w:rsidRDefault="00A04591" w:rsidP="00A04591">
      <w:pPr>
        <w:tabs>
          <w:tab w:val="left" w:pos="851"/>
          <w:tab w:val="left" w:pos="8505"/>
          <w:tab w:val="left" w:pos="9072"/>
        </w:tabs>
        <w:spacing w:after="0"/>
        <w:ind w:right="-495"/>
        <w:rPr>
          <w:rFonts w:ascii="Arial" w:eastAsia="Times New Roman" w:hAnsi="Arial" w:cs="Arial"/>
          <w:lang w:eastAsia="de-DE"/>
        </w:rPr>
      </w:pPr>
      <w:r w:rsidRPr="00A04591">
        <w:rPr>
          <w:rFonts w:ascii="Arial" w:eastAsia="Times New Roman" w:hAnsi="Arial" w:cs="Arial"/>
          <w:lang w:eastAsia="de-DE"/>
        </w:rPr>
        <w:t>Erfolgen Standortbestimmungen mit Mini-CEX / DOPS (Arbeitsplatzbasierte Assessments)?</w:t>
      </w:r>
    </w:p>
    <w:p w14:paraId="66798BC6" w14:textId="4385C51C" w:rsidR="00A04591" w:rsidRPr="00A04591" w:rsidRDefault="00A04591" w:rsidP="00A04591">
      <w:pPr>
        <w:tabs>
          <w:tab w:val="num" w:pos="360"/>
          <w:tab w:val="left" w:pos="851"/>
          <w:tab w:val="left" w:pos="7560"/>
          <w:tab w:val="left" w:pos="8505"/>
          <w:tab w:val="left" w:pos="9072"/>
          <w:tab w:val="right" w:pos="91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lastRenderedPageBreak/>
        <w:t xml:space="preserve">mini </w:t>
      </w:r>
      <w:proofErr w:type="spellStart"/>
      <w:r w:rsidRPr="00A04591">
        <w:rPr>
          <w:rFonts w:ascii="Arial" w:eastAsia="Times New Roman" w:hAnsi="Arial" w:cs="Arial"/>
          <w:color w:val="000000"/>
          <w:sz w:val="16"/>
          <w:szCs w:val="16"/>
          <w:lang w:eastAsia="de-DE"/>
        </w:rPr>
        <w:t>clinical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evaluation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exercices</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direct</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observation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of</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procedural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skills</w:t>
      </w:r>
      <w:proofErr w:type="spellEnd"/>
      <w:r w:rsidR="00D604B9">
        <w:rPr>
          <w:rFonts w:ascii="Arial" w:eastAsia="Times New Roman" w:hAnsi="Arial" w:cs="Arial"/>
          <w:color w:val="000000"/>
          <w:sz w:val="16"/>
          <w:szCs w:val="16"/>
          <w:lang w:eastAsia="de-DE"/>
        </w:rPr>
        <w:t xml:space="preserve">, </w:t>
      </w: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00C5379B">
        <w:rPr>
          <w:rFonts w:ascii="Arial" w:eastAsia="Times New Roman" w:hAnsi="Arial" w:cs="Arial"/>
          <w:color w:val="000000"/>
          <w:sz w:val="16"/>
          <w:szCs w:val="16"/>
          <w:lang w:val="de-DE" w:eastAsia="de-DE"/>
        </w:rPr>
        <w:t>)</w:t>
      </w:r>
    </w:p>
    <w:p w14:paraId="5FF40D4F"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AF7C7F"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747E416"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Viermal jährlich?</w:t>
      </w:r>
    </w:p>
    <w:p w14:paraId="7C05F28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Kontrollkästchen25"/>
            <w:enabled/>
            <w:calcOnExit w:val="0"/>
            <w:checkBox>
              <w:sizeAuto/>
              <w:default w:val="0"/>
            </w:checkBox>
          </w:ffData>
        </w:fldChar>
      </w:r>
      <w:r w:rsidRPr="00A04591">
        <w:rPr>
          <w:rFonts w:ascii="Arial" w:eastAsia="Times New Roman" w:hAnsi="Arial" w:cs="Arial"/>
          <w:lang w:eastAsia="de-DE"/>
        </w:rPr>
        <w:instrText xml:space="preserve"> FORMCHECKBOX </w:instrText>
      </w:r>
      <w:r w:rsidR="000E50C9">
        <w:rPr>
          <w:rFonts w:ascii="Arial" w:eastAsia="Times New Roman" w:hAnsi="Arial" w:cs="Arial"/>
          <w:lang w:eastAsia="de-DE"/>
        </w:rPr>
      </w:r>
      <w:r w:rsidR="000E50C9">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ja </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Kontrollkästchen26"/>
            <w:enabled/>
            <w:calcOnExit w:val="0"/>
            <w:checkBox>
              <w:sizeAuto/>
              <w:default w:val="0"/>
            </w:checkBox>
          </w:ffData>
        </w:fldChar>
      </w:r>
      <w:r w:rsidRPr="00A04591">
        <w:rPr>
          <w:rFonts w:ascii="Arial" w:eastAsia="Times New Roman" w:hAnsi="Arial" w:cs="Arial"/>
          <w:lang w:eastAsia="de-DE"/>
        </w:rPr>
        <w:instrText xml:space="preserve"> FORMCHECKBOX </w:instrText>
      </w:r>
      <w:r w:rsidR="000E50C9">
        <w:rPr>
          <w:rFonts w:ascii="Arial" w:eastAsia="Times New Roman" w:hAnsi="Arial" w:cs="Arial"/>
          <w:lang w:eastAsia="de-DE"/>
        </w:rPr>
      </w:r>
      <w:r w:rsidR="000E50C9">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nein</w:t>
      </w:r>
    </w:p>
    <w:p w14:paraId="0B375E99"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p>
    <w:p w14:paraId="6634D6C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 xml:space="preserve">Wer legt die Durchführung der </w:t>
      </w:r>
      <w:proofErr w:type="spellStart"/>
      <w:r w:rsidRPr="00A04591">
        <w:rPr>
          <w:rFonts w:ascii="Arial" w:eastAsia="Times New Roman" w:hAnsi="Arial" w:cs="Arial"/>
          <w:lang w:eastAsia="de-DE"/>
        </w:rPr>
        <w:t>AbAs</w:t>
      </w:r>
      <w:proofErr w:type="spellEnd"/>
      <w:r w:rsidRPr="00A04591">
        <w:rPr>
          <w:rFonts w:ascii="Arial" w:eastAsia="Times New Roman" w:hAnsi="Arial" w:cs="Arial"/>
          <w:lang w:eastAsia="de-DE"/>
        </w:rPr>
        <w:t xml:space="preserve"> fest?</w:t>
      </w:r>
    </w:p>
    <w:p w14:paraId="142100F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Weiterbildende</w:t>
      </w:r>
    </w:p>
    <w:p w14:paraId="512EC7B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Weiterzubildende</w:t>
      </w:r>
    </w:p>
    <w:p w14:paraId="0AAFA17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0ED28670"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das jährliche Evaluationsgespräch gemäss Logbuch bzw. SIWF-Zeugnis durch?</w:t>
      </w:r>
    </w:p>
    <w:p w14:paraId="3D7C243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E874925" w14:textId="77777777" w:rsidR="00A04591" w:rsidRPr="00A04591" w:rsidRDefault="00A04591" w:rsidP="00A04591">
      <w:pPr>
        <w:tabs>
          <w:tab w:val="left" w:pos="851"/>
          <w:tab w:val="left" w:pos="2700"/>
          <w:tab w:val="left" w:pos="6120"/>
          <w:tab w:val="left" w:pos="7560"/>
          <w:tab w:val="left" w:pos="8647"/>
          <w:tab w:val="left" w:pos="9072"/>
          <w:tab w:val="right" w:pos="9180"/>
        </w:tabs>
        <w:spacing w:after="0"/>
        <w:ind w:right="-495"/>
        <w:rPr>
          <w:rFonts w:ascii="Arial" w:eastAsia="Times New Roman" w:hAnsi="Arial" w:cs="Arial"/>
          <w:color w:val="000000"/>
          <w:lang w:eastAsia="de-DE"/>
        </w:rPr>
      </w:pPr>
    </w:p>
    <w:p w14:paraId="070DFC7E"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Weiterzubildenden dazu angehalten, ihr Logbuch gewissenhaft zu führen?</w:t>
      </w:r>
    </w:p>
    <w:p w14:paraId="3E9C1E6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6472AD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p>
    <w:p w14:paraId="7343304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Karrieregespräche durch?</w:t>
      </w:r>
    </w:p>
    <w:p w14:paraId="739FFA24"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B4C3C13"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16A98EA1" w14:textId="77777777" w:rsid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3AFB8BF6" w14:textId="77777777" w:rsidR="00FC1EAB" w:rsidRPr="00A04591" w:rsidRDefault="00FC1EAB"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01D17548"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4. Lerninhalte / Lerninstrumente</w:t>
      </w:r>
    </w:p>
    <w:p w14:paraId="5B8D06D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die Lerninhalte Ihres Weiterbildungskonzepts zum jetzigen Zeitpunkt umgesetzt werden?</w:t>
      </w:r>
    </w:p>
    <w:p w14:paraId="4C4D904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A5AB0B"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p>
    <w:p w14:paraId="2C9FB35E"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 nicht?</w:t>
      </w:r>
    </w:p>
    <w:p w14:paraId="05B0E5FC"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E7396F0"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p>
    <w:p w14:paraId="63725D56"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der im Logbuch definierten fächerübergreifenden Lerninhalte werden an Ihrer Weiterbildungsstätte vermittelt?</w:t>
      </w:r>
    </w:p>
    <w:p w14:paraId="357398AA"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Gesundheitsökonomische Kompetenzen</w:t>
      </w:r>
    </w:p>
    <w:p w14:paraId="2EB4853B"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Ethische Fragen bei Patientenbetreuung</w:t>
      </w:r>
    </w:p>
    <w:p w14:paraId="5E67E93F"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Berufspflichten gemäss </w:t>
      </w:r>
      <w:proofErr w:type="spellStart"/>
      <w:r w:rsidRPr="00A04591">
        <w:rPr>
          <w:rFonts w:ascii="Arial" w:eastAsia="Times New Roman" w:hAnsi="Arial" w:cs="Arial"/>
          <w:color w:val="000000"/>
          <w:lang w:eastAsia="de-DE"/>
        </w:rPr>
        <w:t>MedBG</w:t>
      </w:r>
      <w:proofErr w:type="spellEnd"/>
    </w:p>
    <w:p w14:paraId="536BF44C"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Fachrelevante Richtlinie und Verordnungen für die klinische Forschung (SAMW u. a.)</w:t>
      </w:r>
    </w:p>
    <w:p w14:paraId="6F87DC5A"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p>
    <w:p w14:paraId="4A1D533E"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Arzneimittelverordnungen überprüft?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0F56C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Erfolgen Fallbesprechungen?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7FECC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Können die Weiterzubildenden wissenschaftlich arbeiten?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AC414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250FB3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Lernen die Weiterzubildenden unter Supervision</w:t>
      </w:r>
    </w:p>
    <w:p w14:paraId="17C32C3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Konsilien durchzuführen?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583FC0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Gutachten zu erstellen?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688A06"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bookmarkStart w:id="30" w:name="Kontrollkästchen34"/>
    </w:p>
    <w:p w14:paraId="7C83D281"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ungehinderter Zugang zum Internet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2FA642"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Fachzeitschriften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0A1483"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Datenbanken ( z.B. «Up-</w:t>
      </w:r>
      <w:proofErr w:type="spellStart"/>
      <w:r w:rsidRPr="00A04591">
        <w:rPr>
          <w:rFonts w:ascii="Arial" w:eastAsia="Times New Roman" w:hAnsi="Arial" w:cs="Arial"/>
          <w:color w:val="000000"/>
          <w:lang w:eastAsia="de-DE"/>
        </w:rPr>
        <w:t>to</w:t>
      </w:r>
      <w:proofErr w:type="spellEnd"/>
      <w:r w:rsidRPr="00A04591">
        <w:rPr>
          <w:rFonts w:ascii="Arial" w:eastAsia="Times New Roman" w:hAnsi="Arial" w:cs="Arial"/>
          <w:color w:val="000000"/>
          <w:lang w:eastAsia="de-DE"/>
        </w:rPr>
        <w:t>-Date»)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8C19399"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Lernprogrammen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5481C4A"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p>
    <w:p w14:paraId="5A721634"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Bestehen Simulatoren?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5CAA221"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29BAB2A4"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7A641192" w14:textId="77777777"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b/>
          <w:color w:val="000000"/>
          <w:lang w:eastAsia="de-DE"/>
        </w:rPr>
        <w:t>5. Strukturierte Weiterbildung</w:t>
      </w:r>
    </w:p>
    <w:p w14:paraId="6C02FFA1" w14:textId="539C46AD"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color w:val="000000"/>
          <w:sz w:val="16"/>
          <w:szCs w:val="16"/>
          <w:lang w:eastAsia="de-DE"/>
        </w:rPr>
        <w:t>= themenbezogene, vorwiegend theoretische WB, keine Klinikroutine/Rapporte, Visiten etc.!</w:t>
      </w:r>
    </w:p>
    <w:p w14:paraId="3C7E54AE" w14:textId="7A2188AC" w:rsidR="004A712D" w:rsidRDefault="00E1433A" w:rsidP="00E1433A">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color w:val="000000"/>
          <w:sz w:val="16"/>
          <w:szCs w:val="16"/>
          <w:lang w:eastAsia="de-DE"/>
        </w:rPr>
      </w:pPr>
      <w:r w:rsidRPr="00E1433A">
        <w:rPr>
          <w:rFonts w:ascii="Arial" w:eastAsia="Times New Roman" w:hAnsi="Arial" w:cs="Arial"/>
          <w:color w:val="000000"/>
          <w:sz w:val="16"/>
          <w:szCs w:val="16"/>
          <w:lang w:eastAsia="de-DE"/>
        </w:rPr>
        <w:t>v</w:t>
      </w:r>
      <w:r w:rsidR="004A712D" w:rsidRPr="00E1433A">
        <w:rPr>
          <w:rFonts w:ascii="Arial" w:eastAsia="Times New Roman" w:hAnsi="Arial" w:cs="Arial"/>
          <w:color w:val="000000"/>
          <w:sz w:val="16"/>
          <w:szCs w:val="16"/>
          <w:lang w:eastAsia="de-DE"/>
        </w:rPr>
        <w:t xml:space="preserve">gl. </w:t>
      </w:r>
      <w:r w:rsidR="0094696C" w:rsidRPr="00C17C2F">
        <w:rPr>
          <w:rFonts w:ascii="Arial" w:eastAsia="Times New Roman" w:hAnsi="Arial" w:cs="Arial"/>
          <w:color w:val="000000"/>
          <w:sz w:val="16"/>
          <w:szCs w:val="16"/>
          <w:lang w:eastAsia="de-DE"/>
        </w:rPr>
        <w:t>Merkblatt «Was ist unter strukturierter Weiterbildung zu verstehen?»</w:t>
      </w:r>
    </w:p>
    <w:p w14:paraId="3535ADA0" w14:textId="77777777" w:rsidR="0094696C" w:rsidRPr="00A04591" w:rsidRDefault="0094696C"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p>
    <w:p w14:paraId="3C5DD8F3"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5.1 Interne Weiterbildung</w:t>
      </w:r>
    </w:p>
    <w:p w14:paraId="7758BB24" w14:textId="7CFB6E5C" w:rsid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strukturierten Weiterbildungen gibt es in Ihrer Klinik (inkl</w:t>
      </w:r>
      <w:r w:rsidR="00D86080">
        <w:rPr>
          <w:rFonts w:ascii="Arial" w:eastAsia="Times New Roman" w:hAnsi="Arial" w:cs="Arial"/>
          <w:color w:val="000000"/>
          <w:lang w:eastAsia="de-DE"/>
        </w:rPr>
        <w:t>.</w:t>
      </w:r>
      <w:r w:rsidRPr="00A04591">
        <w:rPr>
          <w:rFonts w:ascii="Arial" w:eastAsia="Times New Roman" w:hAnsi="Arial" w:cs="Arial"/>
          <w:color w:val="000000"/>
          <w:lang w:eastAsia="de-DE"/>
        </w:rPr>
        <w:t xml:space="preserve"> Online-Veranstaltungen)?</w:t>
      </w:r>
      <w:bookmarkStart w:id="31" w:name="Text42"/>
      <w:bookmarkEnd w:id="30"/>
    </w:p>
    <w:p w14:paraId="1E3E7255" w14:textId="77777777" w:rsidR="00F55E95" w:rsidRDefault="00F55E95"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tbl>
      <w:tblPr>
        <w:tblStyle w:val="Tabellenraster1"/>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0"/>
        <w:gridCol w:w="4061"/>
        <w:gridCol w:w="5103"/>
      </w:tblGrid>
      <w:tr w:rsidR="00313329" w:rsidRPr="00313329" w14:paraId="6CE5FDD4" w14:textId="77777777" w:rsidTr="00313329">
        <w:tc>
          <w:tcPr>
            <w:tcW w:w="9634" w:type="dxa"/>
            <w:gridSpan w:val="3"/>
          </w:tcPr>
          <w:p w14:paraId="710F2406" w14:textId="1B0B1D18" w:rsidR="00313329" w:rsidRPr="00313329" w:rsidRDefault="00313329"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 xml:space="preserve">Von der Institution organisierte oder anerkannte moderierte interdisziplinäre Veranstaltungen (auch Online-Veranstaltungen etc. </w:t>
            </w:r>
            <w:proofErr w:type="spellStart"/>
            <w:r w:rsidRPr="00A04591">
              <w:rPr>
                <w:rFonts w:ascii="Arial" w:hAnsi="Arial" w:cs="Arial"/>
                <w:b/>
                <w:bCs/>
                <w:lang w:val="de-DE" w:eastAsia="de-DE"/>
              </w:rPr>
              <w:t>gemäss</w:t>
            </w:r>
            <w:proofErr w:type="spellEnd"/>
            <w:r w:rsidR="000D4D44">
              <w:rPr>
                <w:rFonts w:ascii="Arial" w:hAnsi="Arial" w:cs="Arial"/>
                <w:b/>
                <w:bCs/>
                <w:lang w:val="de-DE" w:eastAsia="de-DE"/>
              </w:rPr>
              <w:t xml:space="preserve"> Empfehlungen des SIWF</w:t>
            </w:r>
            <w:r w:rsidRPr="00A04591">
              <w:rPr>
                <w:rFonts w:ascii="Arial" w:hAnsi="Arial" w:cs="Arial"/>
                <w:b/>
                <w:bCs/>
                <w:lang w:val="de-DE" w:eastAsia="de-DE"/>
              </w:rPr>
              <w:t>)</w:t>
            </w:r>
          </w:p>
        </w:tc>
      </w:tr>
      <w:tr w:rsidR="00313329" w:rsidRPr="00313329" w14:paraId="2A0864BD" w14:textId="77777777" w:rsidTr="00313329">
        <w:tc>
          <w:tcPr>
            <w:tcW w:w="9634" w:type="dxa"/>
            <w:gridSpan w:val="3"/>
            <w:tcBorders>
              <w:bottom w:val="single" w:sz="4" w:space="0" w:color="808080" w:themeColor="background1" w:themeShade="80"/>
            </w:tcBorders>
          </w:tcPr>
          <w:p w14:paraId="4E478D66"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bookmarkEnd w:id="31"/>
      <w:tr w:rsidR="002C20CA" w:rsidRPr="00313329" w14:paraId="5BDF58C6"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3105EC"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BD256C" w14:textId="4B53DCDE"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7EDC89"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Bemerkungen</w:t>
            </w:r>
          </w:p>
        </w:tc>
      </w:tr>
      <w:tr w:rsidR="002C20CA" w:rsidRPr="00313329" w14:paraId="47169D62"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D781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E50C9">
              <w:rPr>
                <w:rFonts w:ascii="Arial" w:hAnsi="Arial" w:cs="Arial"/>
                <w:color w:val="000000"/>
                <w:lang w:eastAsia="de-DE"/>
              </w:rPr>
            </w:r>
            <w:r w:rsidR="000E50C9">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D44A10"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Vorträge und Fallvorstellungen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52F5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07071183"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A0A4F3"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E50C9">
              <w:rPr>
                <w:rFonts w:ascii="Arial" w:hAnsi="Arial" w:cs="Arial"/>
                <w:color w:val="000000"/>
                <w:lang w:eastAsia="de-DE"/>
              </w:rPr>
            </w:r>
            <w:r w:rsidR="000E50C9">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4CAC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Interdisziplinäre Kolloquien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27201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7C0860C"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378B6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E50C9">
              <w:rPr>
                <w:rFonts w:ascii="Arial" w:hAnsi="Arial" w:cs="Arial"/>
                <w:color w:val="000000"/>
                <w:lang w:eastAsia="de-DE"/>
              </w:rPr>
            </w:r>
            <w:r w:rsidR="000E50C9">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ECE7A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Klinisch-pathologische 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37EB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24A7634"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E35F3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E50C9">
              <w:rPr>
                <w:rFonts w:ascii="Arial" w:hAnsi="Arial" w:cs="Arial"/>
                <w:color w:val="000000"/>
                <w:lang w:eastAsia="de-DE"/>
              </w:rPr>
            </w:r>
            <w:r w:rsidR="000E50C9">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C8875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Morbiditäts-Mortalitäts-Konferenzen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A0DCF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6370D5A5"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58DD2"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E50C9">
              <w:rPr>
                <w:rFonts w:ascii="Arial" w:hAnsi="Arial" w:cs="Arial"/>
                <w:color w:val="000000"/>
                <w:lang w:eastAsia="de-DE"/>
              </w:rPr>
            </w:r>
            <w:r w:rsidR="000E50C9">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968C0D" w14:textId="77777777" w:rsidR="00414E87" w:rsidRPr="00414E87"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CIRS-</w:t>
            </w:r>
            <w:proofErr w:type="spellStart"/>
            <w:r w:rsidRPr="00A04591">
              <w:rPr>
                <w:rFonts w:ascii="Arial" w:hAnsi="Arial" w:cs="Arial"/>
                <w:color w:val="000000"/>
                <w:lang w:val="en-GB" w:eastAsia="de-DE"/>
              </w:rPr>
              <w:t>Besprechungen</w:t>
            </w:r>
            <w:proofErr w:type="spellEnd"/>
          </w:p>
          <w:p w14:paraId="433E7E8A" w14:textId="1DB01EB3"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(Critical Incidence Reporting System)</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36192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7AC11645"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313329" w:rsidRPr="00313329" w14:paraId="4A7CE82B" w14:textId="77777777" w:rsidTr="00B067B8">
        <w:tc>
          <w:tcPr>
            <w:tcW w:w="9634" w:type="dxa"/>
            <w:gridSpan w:val="3"/>
          </w:tcPr>
          <w:p w14:paraId="4A80CE73" w14:textId="6FE1E81A" w:rsidR="00313329"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B067B8">
              <w:rPr>
                <w:rFonts w:ascii="Arial" w:hAnsi="Arial" w:cs="Arial"/>
                <w:b/>
                <w:bCs/>
                <w:lang w:val="de-DE" w:eastAsia="de-DE"/>
              </w:rPr>
              <w:t>Klinik-interne Weiter- und Fortbildungsveranstaltungen im Rahmen von fachspezifischen Curricula</w:t>
            </w:r>
          </w:p>
        </w:tc>
      </w:tr>
      <w:tr w:rsidR="00313329" w:rsidRPr="00313329" w14:paraId="342E1F98" w14:textId="77777777" w:rsidTr="00B067B8">
        <w:tc>
          <w:tcPr>
            <w:tcW w:w="9634" w:type="dxa"/>
            <w:gridSpan w:val="3"/>
          </w:tcPr>
          <w:p w14:paraId="1869F6CF"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313329" w:rsidRPr="00A04591" w14:paraId="44528F7D" w14:textId="77777777" w:rsidTr="00414E87">
        <w:tc>
          <w:tcPr>
            <w:tcW w:w="470" w:type="dxa"/>
          </w:tcPr>
          <w:p w14:paraId="2674B899" w14:textId="77777777" w:rsidR="00313329" w:rsidRPr="00A04591" w:rsidRDefault="00313329" w:rsidP="00A04591">
            <w:pPr>
              <w:rPr>
                <w:rFonts w:ascii="Arial" w:hAnsi="Arial" w:cs="Arial"/>
                <w:color w:val="000000"/>
                <w:lang w:eastAsia="de-DE"/>
              </w:rPr>
            </w:pPr>
          </w:p>
        </w:tc>
        <w:tc>
          <w:tcPr>
            <w:tcW w:w="5621" w:type="dxa"/>
          </w:tcPr>
          <w:p w14:paraId="66DA8E69" w14:textId="77777777" w:rsidR="00313329" w:rsidRPr="00A04591" w:rsidRDefault="00313329" w:rsidP="00A04591">
            <w:pPr>
              <w:rPr>
                <w:rFonts w:ascii="Arial" w:hAnsi="Arial" w:cs="Arial"/>
                <w:b/>
                <w:bCs/>
                <w:lang w:val="de-DE" w:eastAsia="de-DE"/>
              </w:rPr>
            </w:pPr>
          </w:p>
        </w:tc>
        <w:tc>
          <w:tcPr>
            <w:tcW w:w="3543" w:type="dxa"/>
          </w:tcPr>
          <w:p w14:paraId="69964143" w14:textId="7729F535" w:rsidR="00313329" w:rsidRPr="00313329" w:rsidRDefault="00313329" w:rsidP="00A04591">
            <w:pPr>
              <w:rPr>
                <w:rFonts w:ascii="Arial" w:hAnsi="Arial" w:cs="Arial"/>
                <w:lang w:eastAsia="de-DE"/>
              </w:rPr>
            </w:pPr>
            <w:r>
              <w:rPr>
                <w:rFonts w:ascii="Arial" w:hAnsi="Arial" w:cs="Arial"/>
                <w:lang w:eastAsia="de-DE"/>
              </w:rPr>
              <w:t>Bemerkungen</w:t>
            </w:r>
          </w:p>
        </w:tc>
      </w:tr>
      <w:tr w:rsidR="00A04591" w:rsidRPr="00A04591" w14:paraId="46BF75FD" w14:textId="77777777" w:rsidTr="00414E87">
        <w:tc>
          <w:tcPr>
            <w:tcW w:w="470" w:type="dxa"/>
          </w:tcPr>
          <w:p w14:paraId="4B8C958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E50C9">
              <w:rPr>
                <w:rFonts w:ascii="Arial" w:hAnsi="Arial" w:cs="Arial"/>
                <w:color w:val="000000"/>
                <w:lang w:eastAsia="de-DE"/>
              </w:rPr>
            </w:r>
            <w:r w:rsidR="000E50C9">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B51CC3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Vorträge</w:t>
            </w:r>
          </w:p>
        </w:tc>
        <w:tc>
          <w:tcPr>
            <w:tcW w:w="3543" w:type="dxa"/>
          </w:tcPr>
          <w:p w14:paraId="3C132D59" w14:textId="77777777" w:rsidR="00A04591" w:rsidRPr="00A04591" w:rsidRDefault="00A04591" w:rsidP="00A04591">
            <w:pPr>
              <w:tabs>
                <w:tab w:val="left" w:pos="1701"/>
                <w:tab w:val="left" w:pos="4962"/>
                <w:tab w:val="left" w:pos="7938"/>
                <w:tab w:val="left" w:pos="8647"/>
              </w:tabs>
              <w:ind w:left="1701"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D8CA129" w14:textId="77777777" w:rsidTr="00414E87">
        <w:tc>
          <w:tcPr>
            <w:tcW w:w="470" w:type="dxa"/>
          </w:tcPr>
          <w:p w14:paraId="3A1E4FC4"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E50C9">
              <w:rPr>
                <w:rFonts w:ascii="Arial" w:hAnsi="Arial" w:cs="Arial"/>
                <w:color w:val="000000"/>
                <w:lang w:eastAsia="de-DE"/>
              </w:rPr>
            </w:r>
            <w:r w:rsidR="000E50C9">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37E6D869"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Moderierte Fallbesprechungen mit didaktischem Fokus</w:t>
            </w:r>
          </w:p>
        </w:tc>
        <w:tc>
          <w:tcPr>
            <w:tcW w:w="3543" w:type="dxa"/>
          </w:tcPr>
          <w:p w14:paraId="2E09158D"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FA35CDA" w14:textId="77777777" w:rsidTr="00414E87">
        <w:tc>
          <w:tcPr>
            <w:tcW w:w="470" w:type="dxa"/>
          </w:tcPr>
          <w:p w14:paraId="070F5AB2"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E50C9">
              <w:rPr>
                <w:rFonts w:ascii="Arial" w:hAnsi="Arial" w:cs="Arial"/>
                <w:color w:val="000000"/>
                <w:lang w:eastAsia="de-DE"/>
              </w:rPr>
            </w:r>
            <w:r w:rsidR="000E50C9">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7317060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Seminare</w:t>
            </w:r>
          </w:p>
        </w:tc>
        <w:tc>
          <w:tcPr>
            <w:tcW w:w="3543" w:type="dxa"/>
          </w:tcPr>
          <w:p w14:paraId="554E15B3"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16374BD" w14:textId="77777777" w:rsidTr="00414E87">
        <w:tc>
          <w:tcPr>
            <w:tcW w:w="470" w:type="dxa"/>
          </w:tcPr>
          <w:p w14:paraId="292DF575"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E50C9">
              <w:rPr>
                <w:rFonts w:ascii="Arial" w:hAnsi="Arial" w:cs="Arial"/>
                <w:color w:val="000000"/>
                <w:lang w:eastAsia="de-DE"/>
              </w:rPr>
            </w:r>
            <w:r w:rsidR="000E50C9">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32E504F"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Journal Clubs</w:t>
            </w:r>
          </w:p>
        </w:tc>
        <w:tc>
          <w:tcPr>
            <w:tcW w:w="3543" w:type="dxa"/>
          </w:tcPr>
          <w:p w14:paraId="02CBD97E"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8A4910A" w14:textId="77777777" w:rsidTr="00414E87">
        <w:tc>
          <w:tcPr>
            <w:tcW w:w="470" w:type="dxa"/>
          </w:tcPr>
          <w:p w14:paraId="3F8258D2" w14:textId="77777777" w:rsidR="00A04591" w:rsidRPr="00A04591" w:rsidRDefault="00A04591" w:rsidP="00A04591">
            <w:pPr>
              <w:contextualSpacing/>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E50C9">
              <w:rPr>
                <w:rFonts w:ascii="Arial" w:hAnsi="Arial" w:cs="Arial"/>
                <w:color w:val="000000"/>
                <w:lang w:eastAsia="de-DE"/>
              </w:rPr>
            </w:r>
            <w:r w:rsidR="000E50C9">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069638D3" w14:textId="77777777" w:rsidR="00A04591" w:rsidRPr="00A04591" w:rsidRDefault="00A04591" w:rsidP="00A04591">
            <w:pPr>
              <w:contextualSpacing/>
              <w:rPr>
                <w:rFonts w:ascii="Arial" w:hAnsi="Arial" w:cs="Arial"/>
                <w:lang w:val="en-US" w:eastAsia="de-DE"/>
              </w:rPr>
            </w:pPr>
            <w:r w:rsidRPr="00A04591">
              <w:rPr>
                <w:rFonts w:ascii="Arial" w:hAnsi="Arial" w:cs="Arial"/>
                <w:lang w:val="en-US" w:eastAsia="de-DE"/>
              </w:rPr>
              <w:t>CIRS-</w:t>
            </w:r>
            <w:proofErr w:type="spellStart"/>
            <w:r w:rsidRPr="00A04591">
              <w:rPr>
                <w:rFonts w:ascii="Arial" w:hAnsi="Arial" w:cs="Arial"/>
                <w:lang w:val="en-US" w:eastAsia="de-DE"/>
              </w:rPr>
              <w:t>Besprechungen</w:t>
            </w:r>
            <w:proofErr w:type="spellEnd"/>
            <w:r w:rsidRPr="00A04591">
              <w:rPr>
                <w:rFonts w:ascii="Arial" w:hAnsi="Arial" w:cs="Arial"/>
                <w:lang w:val="en-US" w:eastAsia="de-DE"/>
              </w:rPr>
              <w:t xml:space="preserve"> (Critical Incidence Reporting System)</w:t>
            </w:r>
          </w:p>
        </w:tc>
        <w:tc>
          <w:tcPr>
            <w:tcW w:w="3543" w:type="dxa"/>
          </w:tcPr>
          <w:p w14:paraId="4C0EA389"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0C5D1769"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B067B8" w:rsidRPr="00313329" w14:paraId="1C20B9F0" w14:textId="77777777" w:rsidTr="00B067B8">
        <w:tc>
          <w:tcPr>
            <w:tcW w:w="9634" w:type="dxa"/>
            <w:gridSpan w:val="3"/>
          </w:tcPr>
          <w:p w14:paraId="56F8A6B8" w14:textId="7F693F00" w:rsidR="00B067B8"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Interaktive Veranstaltungen</w:t>
            </w:r>
          </w:p>
        </w:tc>
      </w:tr>
      <w:tr w:rsidR="00B067B8" w:rsidRPr="00313329" w14:paraId="7A2B305E" w14:textId="77777777" w:rsidTr="00B067B8">
        <w:tc>
          <w:tcPr>
            <w:tcW w:w="9634" w:type="dxa"/>
            <w:gridSpan w:val="3"/>
          </w:tcPr>
          <w:p w14:paraId="2E89DE8A" w14:textId="77777777" w:rsidR="00B067B8" w:rsidRPr="00313329" w:rsidRDefault="00B067B8"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B067B8" w:rsidRPr="00A04591" w14:paraId="015BC594" w14:textId="77777777" w:rsidTr="00414E87">
        <w:tc>
          <w:tcPr>
            <w:tcW w:w="470" w:type="dxa"/>
            <w:tcBorders>
              <w:bottom w:val="single" w:sz="4" w:space="0" w:color="808080" w:themeColor="background1" w:themeShade="80"/>
            </w:tcBorders>
          </w:tcPr>
          <w:p w14:paraId="65EB76FD" w14:textId="77777777" w:rsidR="00B067B8" w:rsidRPr="00A04591" w:rsidRDefault="00B067B8" w:rsidP="00DE67A9">
            <w:pPr>
              <w:rPr>
                <w:rFonts w:ascii="Arial" w:hAnsi="Arial" w:cs="Arial"/>
                <w:color w:val="000000"/>
                <w:lang w:eastAsia="de-DE"/>
              </w:rPr>
            </w:pPr>
          </w:p>
        </w:tc>
        <w:tc>
          <w:tcPr>
            <w:tcW w:w="5621" w:type="dxa"/>
            <w:tcBorders>
              <w:bottom w:val="single" w:sz="4" w:space="0" w:color="808080" w:themeColor="background1" w:themeShade="80"/>
            </w:tcBorders>
          </w:tcPr>
          <w:p w14:paraId="1540B708" w14:textId="77777777" w:rsidR="00B067B8" w:rsidRPr="00A04591" w:rsidRDefault="00B067B8" w:rsidP="00DE67A9">
            <w:pPr>
              <w:rPr>
                <w:rFonts w:ascii="Arial" w:hAnsi="Arial" w:cs="Arial"/>
                <w:b/>
                <w:bCs/>
                <w:lang w:val="de-DE" w:eastAsia="de-DE"/>
              </w:rPr>
            </w:pPr>
          </w:p>
        </w:tc>
        <w:tc>
          <w:tcPr>
            <w:tcW w:w="3543" w:type="dxa"/>
            <w:tcBorders>
              <w:bottom w:val="single" w:sz="4" w:space="0" w:color="808080" w:themeColor="background1" w:themeShade="80"/>
            </w:tcBorders>
          </w:tcPr>
          <w:p w14:paraId="6EBA6FB1" w14:textId="77777777" w:rsidR="00B067B8" w:rsidRPr="00313329" w:rsidRDefault="00B067B8" w:rsidP="00DE67A9">
            <w:pPr>
              <w:rPr>
                <w:rFonts w:ascii="Arial" w:hAnsi="Arial" w:cs="Arial"/>
                <w:lang w:eastAsia="de-DE"/>
              </w:rPr>
            </w:pPr>
            <w:r>
              <w:rPr>
                <w:rFonts w:ascii="Arial" w:hAnsi="Arial" w:cs="Arial"/>
                <w:lang w:eastAsia="de-DE"/>
              </w:rPr>
              <w:t>Bemerkungen</w:t>
            </w:r>
          </w:p>
        </w:tc>
      </w:tr>
      <w:tr w:rsidR="002C20CA" w:rsidRPr="00A04591" w14:paraId="098F2C34"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E7B4F3"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E50C9">
              <w:rPr>
                <w:rFonts w:ascii="Arial" w:hAnsi="Arial" w:cs="Arial"/>
                <w:color w:val="000000"/>
                <w:lang w:eastAsia="de-DE"/>
              </w:rPr>
            </w:r>
            <w:r w:rsidR="000E50C9">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15CCD5" w14:textId="77777777" w:rsidR="002C20CA" w:rsidRPr="00A04591" w:rsidRDefault="002C20CA" w:rsidP="00A04591">
            <w:pPr>
              <w:rPr>
                <w:rFonts w:ascii="Arial" w:hAnsi="Arial" w:cs="Arial"/>
                <w:lang w:val="de-DE" w:eastAsia="de-DE"/>
              </w:rPr>
            </w:pPr>
            <w:r w:rsidRPr="00A04591">
              <w:rPr>
                <w:rFonts w:ascii="Arial" w:hAnsi="Arial" w:cs="Arial"/>
                <w:lang w:val="de-DE" w:eastAsia="de-DE"/>
              </w:rPr>
              <w:t>Praktische Kurse («</w:t>
            </w:r>
            <w:proofErr w:type="spellStart"/>
            <w:r w:rsidRPr="00A04591">
              <w:rPr>
                <w:rFonts w:ascii="Arial" w:hAnsi="Arial" w:cs="Arial"/>
                <w:lang w:val="de-DE" w:eastAsia="de-DE"/>
              </w:rPr>
              <w:t>hands</w:t>
            </w:r>
            <w:proofErr w:type="spellEnd"/>
            <w:r w:rsidRPr="00A04591">
              <w:rPr>
                <w:rFonts w:ascii="Arial" w:hAnsi="Arial" w:cs="Arial"/>
                <w:lang w:val="de-DE" w:eastAsia="de-DE"/>
              </w:rPr>
              <w:t>-on» Kurse, ATLS, ACLS, PALS, ALS, etc.)</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2E170" w14:textId="77777777" w:rsidR="002C20CA" w:rsidRPr="00A04591" w:rsidRDefault="002C20CA"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A04591" w14:paraId="4E63AB1A"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F884E"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E50C9">
              <w:rPr>
                <w:rFonts w:ascii="Arial" w:hAnsi="Arial" w:cs="Arial"/>
                <w:color w:val="000000"/>
                <w:lang w:eastAsia="de-DE"/>
              </w:rPr>
            </w:r>
            <w:r w:rsidR="000E50C9">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CEF9A" w14:textId="77777777" w:rsidR="002C20CA" w:rsidRPr="00A04591" w:rsidRDefault="002C20CA" w:rsidP="00A04591">
            <w:pPr>
              <w:contextualSpacing/>
              <w:rPr>
                <w:rFonts w:ascii="Arial" w:hAnsi="Arial" w:cs="Arial"/>
                <w:lang w:val="de-DE" w:eastAsia="de-DE"/>
              </w:rPr>
            </w:pPr>
            <w:r w:rsidRPr="00A04591">
              <w:rPr>
                <w:rFonts w:ascii="Arial" w:hAnsi="Arial" w:cs="Arial"/>
                <w:lang w:val="de-DE" w:eastAsia="de-DE"/>
              </w:rPr>
              <w:t>Medizinische Simulationskurse (z.B. praktische Skills, Kommunikation)</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800C45" w14:textId="77777777" w:rsidR="002C20CA" w:rsidRPr="00A04591" w:rsidRDefault="002C20CA"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FA06D0E" w14:textId="77777777" w:rsidR="00133200" w:rsidRDefault="00133200"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133200" w:rsidRPr="00313329" w14:paraId="2ABF8474" w14:textId="77777777" w:rsidTr="00DE67A9">
        <w:tc>
          <w:tcPr>
            <w:tcW w:w="9634" w:type="dxa"/>
            <w:gridSpan w:val="3"/>
          </w:tcPr>
          <w:p w14:paraId="53F64B9C" w14:textId="6E10C755" w:rsidR="00133200" w:rsidRPr="00313329" w:rsidRDefault="00133200"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Weiterbildungen während der klinischen Arbeit (siehe oben):</w:t>
            </w:r>
          </w:p>
        </w:tc>
      </w:tr>
      <w:tr w:rsidR="00133200" w:rsidRPr="00313329" w14:paraId="5EC60FC4" w14:textId="77777777" w:rsidTr="00DE67A9">
        <w:tc>
          <w:tcPr>
            <w:tcW w:w="9634" w:type="dxa"/>
            <w:gridSpan w:val="3"/>
          </w:tcPr>
          <w:p w14:paraId="10491562" w14:textId="77777777" w:rsidR="00133200" w:rsidRPr="00313329" w:rsidRDefault="00133200"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133200" w:rsidRPr="00A04591" w14:paraId="2227CC76" w14:textId="77777777" w:rsidTr="00133200">
        <w:tc>
          <w:tcPr>
            <w:tcW w:w="470" w:type="dxa"/>
            <w:tcBorders>
              <w:bottom w:val="single" w:sz="4" w:space="0" w:color="808080" w:themeColor="background1" w:themeShade="80"/>
            </w:tcBorders>
          </w:tcPr>
          <w:p w14:paraId="6F57B0C3" w14:textId="77777777" w:rsidR="00133200" w:rsidRPr="00A04591" w:rsidRDefault="00133200" w:rsidP="00DE67A9">
            <w:pPr>
              <w:rPr>
                <w:rFonts w:ascii="Arial" w:hAnsi="Arial" w:cs="Arial"/>
                <w:color w:val="000000"/>
                <w:lang w:eastAsia="de-DE"/>
              </w:rPr>
            </w:pPr>
          </w:p>
        </w:tc>
        <w:tc>
          <w:tcPr>
            <w:tcW w:w="5621" w:type="dxa"/>
            <w:tcBorders>
              <w:bottom w:val="single" w:sz="4" w:space="0" w:color="808080" w:themeColor="background1" w:themeShade="80"/>
            </w:tcBorders>
          </w:tcPr>
          <w:p w14:paraId="12250B86" w14:textId="77777777" w:rsidR="00133200" w:rsidRPr="00A04591" w:rsidRDefault="00133200" w:rsidP="00DE67A9">
            <w:pPr>
              <w:rPr>
                <w:rFonts w:ascii="Arial" w:hAnsi="Arial" w:cs="Arial"/>
                <w:b/>
                <w:bCs/>
                <w:lang w:val="de-DE" w:eastAsia="de-DE"/>
              </w:rPr>
            </w:pPr>
          </w:p>
        </w:tc>
        <w:tc>
          <w:tcPr>
            <w:tcW w:w="3543" w:type="dxa"/>
            <w:tcBorders>
              <w:bottom w:val="single" w:sz="4" w:space="0" w:color="808080" w:themeColor="background1" w:themeShade="80"/>
            </w:tcBorders>
          </w:tcPr>
          <w:p w14:paraId="3237CFB3" w14:textId="77777777" w:rsidR="00133200" w:rsidRPr="00313329" w:rsidRDefault="00133200" w:rsidP="00DE67A9">
            <w:pPr>
              <w:rPr>
                <w:rFonts w:ascii="Arial" w:hAnsi="Arial" w:cs="Arial"/>
                <w:lang w:eastAsia="de-DE"/>
              </w:rPr>
            </w:pPr>
            <w:r>
              <w:rPr>
                <w:rFonts w:ascii="Arial" w:hAnsi="Arial" w:cs="Arial"/>
                <w:lang w:eastAsia="de-DE"/>
              </w:rPr>
              <w:t>Bemerkungen</w:t>
            </w:r>
          </w:p>
        </w:tc>
      </w:tr>
      <w:tr w:rsidR="00A04591" w:rsidRPr="00A04591" w14:paraId="6AAB15BF"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3AC93A"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E50C9">
              <w:rPr>
                <w:rFonts w:ascii="Arial" w:hAnsi="Arial" w:cs="Arial"/>
                <w:color w:val="000000"/>
                <w:lang w:eastAsia="de-DE"/>
              </w:rPr>
            </w:r>
            <w:r w:rsidR="000E50C9">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466C51"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Durchführung von Arbeitsplatz-basierten Assessments (Mini-CEX und DOPS, EPAs, und ähnliche)</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B64CC0"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E30DCA1"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E42D6"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E50C9">
              <w:rPr>
                <w:rFonts w:ascii="Arial" w:hAnsi="Arial" w:cs="Arial"/>
                <w:color w:val="000000"/>
                <w:lang w:eastAsia="de-DE"/>
              </w:rPr>
            </w:r>
            <w:r w:rsidR="000E50C9">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06EEA5" w14:textId="77777777" w:rsidR="00A04591" w:rsidRPr="00A04591" w:rsidRDefault="00A04591" w:rsidP="00A04591">
            <w:pPr>
              <w:rPr>
                <w:rFonts w:ascii="Arial" w:hAnsi="Arial" w:cs="Arial"/>
                <w:lang w:eastAsia="de-DE"/>
              </w:rPr>
            </w:pPr>
            <w:r w:rsidRPr="00A04591">
              <w:rPr>
                <w:rFonts w:ascii="Arial" w:hAnsi="Arial" w:cs="Arial"/>
                <w:lang w:val="de-DE" w:eastAsia="de-DE"/>
              </w:rPr>
              <w:t>Vermittlung von Kompetenzen im Rahmen von EPAs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E2727"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5D86C060"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8D080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E50C9">
              <w:rPr>
                <w:rFonts w:ascii="Arial" w:hAnsi="Arial" w:cs="Arial"/>
                <w:color w:val="000000"/>
                <w:lang w:eastAsia="de-DE"/>
              </w:rPr>
            </w:r>
            <w:r w:rsidR="000E50C9">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7A7C11" w14:textId="77777777" w:rsidR="00A04591" w:rsidRPr="00A04591" w:rsidRDefault="00A04591" w:rsidP="00A04591">
            <w:pPr>
              <w:contextualSpacing/>
              <w:rPr>
                <w:rFonts w:ascii="Arial" w:hAnsi="Arial" w:cs="Arial"/>
                <w:lang w:eastAsia="de-DE"/>
              </w:rPr>
            </w:pPr>
            <w:r w:rsidRPr="00A04591">
              <w:rPr>
                <w:rFonts w:ascii="Arial" w:hAnsi="Arial" w:cs="Arial"/>
                <w:lang w:val="de-DE" w:eastAsia="de-DE"/>
              </w:rPr>
              <w:t xml:space="preserve">Moderiertes </w:t>
            </w:r>
            <w:proofErr w:type="spellStart"/>
            <w:r w:rsidRPr="00A04591">
              <w:rPr>
                <w:rFonts w:ascii="Arial" w:hAnsi="Arial" w:cs="Arial"/>
                <w:lang w:val="de-DE" w:eastAsia="de-DE"/>
              </w:rPr>
              <w:t>Bedside</w:t>
            </w:r>
            <w:proofErr w:type="spellEnd"/>
            <w:r w:rsidRPr="00A04591">
              <w:rPr>
                <w:rFonts w:ascii="Arial" w:hAnsi="Arial" w:cs="Arial"/>
                <w:lang w:val="de-DE" w:eastAsia="de-DE"/>
              </w:rPr>
              <w:t xml:space="preserve"> </w:t>
            </w:r>
            <w:proofErr w:type="spellStart"/>
            <w:r w:rsidRPr="00A04591">
              <w:rPr>
                <w:rFonts w:ascii="Arial" w:hAnsi="Arial" w:cs="Arial"/>
                <w:lang w:val="de-DE" w:eastAsia="de-DE"/>
              </w:rPr>
              <w:t>teaching</w:t>
            </w:r>
            <w:proofErr w:type="spellEnd"/>
            <w:r w:rsidRPr="00A04591">
              <w:rPr>
                <w:rFonts w:ascii="Arial" w:hAnsi="Arial" w:cs="Arial"/>
                <w:lang w:val="de-DE" w:eastAsia="de-DE"/>
              </w:rPr>
              <w:t xml:space="preserve"> mit didaktischem Fokus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F66B7F"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58F0988"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val="de-DE" w:eastAsia="de-DE"/>
        </w:rPr>
      </w:pPr>
    </w:p>
    <w:p w14:paraId="1C3DCEDD"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Andere:</w:t>
      </w:r>
    </w:p>
    <w:p w14:paraId="0A35B5DA"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8E1D33"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4A0DC087" w14:textId="7EC3EDF7" w:rsidR="00A04591" w:rsidRPr="00A04591" w:rsidRDefault="00F157EF" w:rsidP="00A04591">
      <w:pPr>
        <w:tabs>
          <w:tab w:val="left" w:pos="3261"/>
          <w:tab w:val="left" w:pos="7655"/>
          <w:tab w:val="left" w:pos="8080"/>
          <w:tab w:val="left" w:pos="8647"/>
          <w:tab w:val="right" w:pos="9180"/>
        </w:tabs>
        <w:spacing w:after="0"/>
        <w:ind w:left="3261" w:right="-495" w:hanging="3261"/>
        <w:rPr>
          <w:rFonts w:ascii="Arial" w:eastAsia="Times New Roman" w:hAnsi="Arial" w:cs="Arial"/>
          <w:color w:val="000000"/>
          <w:lang w:eastAsia="de-DE"/>
        </w:rPr>
      </w:pPr>
      <w:r>
        <w:rPr>
          <w:rFonts w:ascii="Arial" w:eastAsia="Times New Roman" w:hAnsi="Arial" w:cs="Arial"/>
          <w:color w:val="000000"/>
          <w:lang w:eastAsia="de-DE"/>
        </w:rPr>
        <w:t>Wie viele Stunden pro Woche?</w:t>
      </w:r>
      <w:bookmarkStart w:id="32" w:name="Text43"/>
      <w:r>
        <w:rPr>
          <w:rFonts w:ascii="Arial" w:eastAsia="Times New Roman" w:hAnsi="Arial" w:cs="Arial"/>
          <w:color w:val="000000"/>
          <w:lang w:eastAsia="de-DE"/>
        </w:rPr>
        <w:tab/>
      </w:r>
      <w:r w:rsidR="00A04591" w:rsidRPr="00A04591">
        <w:rPr>
          <w:rFonts w:ascii="Arial" w:eastAsia="Times New Roman" w:hAnsi="Arial" w:cs="Arial"/>
          <w:color w:val="000000"/>
          <w:lang w:eastAsia="de-DE"/>
        </w:rPr>
        <w:fldChar w:fldCharType="begin">
          <w:ffData>
            <w:name w:val="Text43"/>
            <w:enabled/>
            <w:calcOnExit w:val="0"/>
            <w:textInput/>
          </w:ffData>
        </w:fldChar>
      </w:r>
      <w:r w:rsidR="00A04591" w:rsidRPr="00A04591">
        <w:rPr>
          <w:rFonts w:ascii="Arial" w:eastAsia="Times New Roman" w:hAnsi="Arial" w:cs="Arial"/>
          <w:color w:val="000000"/>
          <w:lang w:eastAsia="de-DE"/>
        </w:rPr>
        <w:instrText xml:space="preserve"> FORMTEXT </w:instrText>
      </w:r>
      <w:r w:rsidR="00A04591" w:rsidRPr="00A04591">
        <w:rPr>
          <w:rFonts w:ascii="Arial" w:eastAsia="Times New Roman" w:hAnsi="Arial" w:cs="Arial"/>
          <w:color w:val="000000"/>
          <w:lang w:eastAsia="de-DE"/>
        </w:rPr>
      </w:r>
      <w:r w:rsidR="00A04591" w:rsidRPr="00A04591">
        <w:rPr>
          <w:rFonts w:ascii="Arial" w:eastAsia="Times New Roman" w:hAnsi="Arial" w:cs="Arial"/>
          <w:color w:val="000000"/>
          <w:lang w:eastAsia="de-DE"/>
        </w:rPr>
        <w:fldChar w:fldCharType="separate"/>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color w:val="000000"/>
          <w:lang w:eastAsia="de-DE"/>
        </w:rPr>
        <w:fldChar w:fldCharType="end"/>
      </w:r>
      <w:bookmarkEnd w:id="32"/>
    </w:p>
    <w:p w14:paraId="0C9FE346"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6CDE9AF1" w14:textId="77777777" w:rsidR="00A04591" w:rsidRPr="00A04591" w:rsidRDefault="00A04591" w:rsidP="00A04591">
      <w:pPr>
        <w:tabs>
          <w:tab w:val="left" w:pos="3261"/>
          <w:tab w:val="left" w:pos="4962"/>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 kann die Ärztin oder der Arzt in Weiterbildung in der Regel daran teilnehmen?</w:t>
      </w:r>
    </w:p>
    <w:bookmarkStart w:id="33" w:name="Kontrollkästchen35"/>
    <w:p w14:paraId="32EAF75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3"/>
      <w:r w:rsidRPr="00A04591">
        <w:rPr>
          <w:rFonts w:ascii="Arial" w:eastAsia="Times New Roman" w:hAnsi="Arial" w:cs="Arial"/>
          <w:color w:val="000000"/>
          <w:lang w:eastAsia="de-DE"/>
        </w:rPr>
        <w:t xml:space="preserve"> immer</w:t>
      </w:r>
      <w:bookmarkStart w:id="34" w:name="Kontrollkästchen36"/>
    </w:p>
    <w:p w14:paraId="7B1F1B0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4"/>
      <w:r w:rsidRPr="00A04591">
        <w:rPr>
          <w:rFonts w:ascii="Arial" w:eastAsia="Times New Roman" w:hAnsi="Arial" w:cs="Arial"/>
          <w:color w:val="000000"/>
          <w:lang w:eastAsia="de-DE"/>
        </w:rPr>
        <w:t xml:space="preserve"> meistens</w:t>
      </w:r>
      <w:bookmarkStart w:id="35" w:name="Kontrollkästchen37"/>
    </w:p>
    <w:p w14:paraId="735C6FEC"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5"/>
      <w:r w:rsidRPr="00A04591">
        <w:rPr>
          <w:rFonts w:ascii="Arial" w:eastAsia="Times New Roman" w:hAnsi="Arial" w:cs="Arial"/>
          <w:color w:val="000000"/>
          <w:lang w:eastAsia="de-DE"/>
        </w:rPr>
        <w:t xml:space="preserve"> selten</w:t>
      </w:r>
    </w:p>
    <w:p w14:paraId="3C3E9A29"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nie</w:t>
      </w:r>
    </w:p>
    <w:p w14:paraId="48ACE040" w14:textId="77777777" w:rsidR="00A04591" w:rsidRPr="00A04591" w:rsidRDefault="00A04591" w:rsidP="00A04591">
      <w:pPr>
        <w:tabs>
          <w:tab w:val="left" w:pos="7938"/>
          <w:tab w:val="left" w:pos="8647"/>
        </w:tabs>
        <w:spacing w:after="0"/>
        <w:ind w:right="-495"/>
        <w:rPr>
          <w:rFonts w:ascii="Arial" w:eastAsia="Times New Roman" w:hAnsi="Arial" w:cs="Arial"/>
          <w:color w:val="000000"/>
          <w:lang w:eastAsia="de-DE"/>
        </w:rPr>
      </w:pPr>
    </w:p>
    <w:p w14:paraId="2B23CA6C" w14:textId="77777777" w:rsidR="00A04591" w:rsidRPr="00A04591" w:rsidRDefault="00A04591" w:rsidP="00A04591">
      <w:pPr>
        <w:tabs>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5.2 Externe Weiterbildung</w:t>
      </w:r>
    </w:p>
    <w:p w14:paraId="17195C8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Ärztin oder der Arzt in Weiterbildung an externen Weiterbildungen teilnehmen?</w:t>
      </w:r>
    </w:p>
    <w:p w14:paraId="42FFE2A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DA7670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4A2763A2"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 welchen?</w:t>
      </w:r>
    </w:p>
    <w:p w14:paraId="642628C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6F7157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00022E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Gibt es ein Reporting an die übrigen Weiterzubildenden nach dem Besuch einer externen Weiterbildung durch die Ärztin oder den Arzt in Weiterbildung?</w:t>
      </w:r>
    </w:p>
    <w:p w14:paraId="5048684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4D5AD56"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p>
    <w:p w14:paraId="1467768A"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5.3. Finanzierung der externen Weiterbildung</w:t>
      </w:r>
    </w:p>
    <w:p w14:paraId="603B4BB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Übernimmt die Weiterbildungsstätte die Finanzierung der externen Weiterbildung der Weiterzubildenden?</w:t>
      </w:r>
    </w:p>
    <w:p w14:paraId="5DD5C06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42ACA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54E61A7F"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ganz</w:t>
      </w:r>
    </w:p>
    <w:p w14:paraId="1A934AFD"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partiell</w:t>
      </w:r>
    </w:p>
    <w:p w14:paraId="1FB07F0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1056B48"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t>Pro Ärztin und Arzt in Weiterbildung und Jahr in CHF:</w:t>
      </w:r>
    </w:p>
    <w:p w14:paraId="57F19726"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fldChar w:fldCharType="begin">
          <w:ffData>
            <w:name w:val="Text53"/>
            <w:enabled/>
            <w:calcOnExit w:val="0"/>
            <w:textInput/>
          </w:ffData>
        </w:fldChar>
      </w:r>
      <w:r w:rsidRPr="00A04591">
        <w:rPr>
          <w:rFonts w:ascii="Arial" w:eastAsia="Times New Roman" w:hAnsi="Arial" w:cs="Arial"/>
          <w:lang w:eastAsia="fr-FR"/>
        </w:rPr>
        <w:instrText xml:space="preserve"> FORMTEXT </w:instrText>
      </w:r>
      <w:r w:rsidRPr="00A04591">
        <w:rPr>
          <w:rFonts w:ascii="Arial" w:eastAsia="Times New Roman" w:hAnsi="Arial" w:cs="Arial"/>
          <w:lang w:eastAsia="fr-FR"/>
        </w:rPr>
      </w:r>
      <w:r w:rsidRPr="00A04591">
        <w:rPr>
          <w:rFonts w:ascii="Arial" w:eastAsia="Times New Roman" w:hAnsi="Arial" w:cs="Arial"/>
          <w:lang w:eastAsia="fr-FR"/>
        </w:rPr>
        <w:fldChar w:fldCharType="separate"/>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lang w:eastAsia="fr-FR"/>
        </w:rPr>
        <w:fldChar w:fldCharType="end"/>
      </w:r>
    </w:p>
    <w:p w14:paraId="6A407F85"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4768EEAD"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im Weiterbildungsvertrag dokumentiert, wie die Finanzierung der externen Weiterbildung geregelt ist?</w:t>
      </w:r>
    </w:p>
    <w:p w14:paraId="1F99492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972824"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FEBCCE8"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329C258" w14:textId="77777777" w:rsidR="00530BE7" w:rsidRPr="00A04591" w:rsidRDefault="00530BE7"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420ECB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6.</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Rotation</w:t>
      </w:r>
    </w:p>
    <w:p w14:paraId="4E2551C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innerhalb der Klinik / Institution</w:t>
      </w:r>
    </w:p>
    <w:p w14:paraId="08BF8628"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68A62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5FF397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mit externen Kliniken / Institutionen</w:t>
      </w:r>
    </w:p>
    <w:p w14:paraId="5B4D204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8DC936C"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p>
    <w:p w14:paraId="0110563A"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w:t>
      </w:r>
    </w:p>
    <w:p w14:paraId="6AC8A730"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EC2DE84" w14:textId="77777777" w:rsidR="00A04591" w:rsidRP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04DF398F" w14:textId="77777777" w:rsid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530AFF21" w14:textId="77777777" w:rsidR="00530BE7" w:rsidRPr="00A04591" w:rsidRDefault="00530BE7" w:rsidP="00A04591">
      <w:pPr>
        <w:tabs>
          <w:tab w:val="left" w:pos="7938"/>
          <w:tab w:val="left" w:pos="8647"/>
          <w:tab w:val="left" w:pos="9072"/>
        </w:tabs>
        <w:spacing w:after="0"/>
        <w:ind w:right="-495"/>
        <w:rPr>
          <w:rFonts w:ascii="Arial" w:eastAsia="Times New Roman" w:hAnsi="Arial" w:cs="Arial"/>
          <w:color w:val="000000"/>
          <w:lang w:eastAsia="de-DE"/>
        </w:rPr>
      </w:pPr>
    </w:p>
    <w:p w14:paraId="02AFE0FE" w14:textId="77777777" w:rsidR="00A04591" w:rsidRPr="00A04591" w:rsidRDefault="00A04591" w:rsidP="00A04591">
      <w:pPr>
        <w:tabs>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7. Arbeitszeiten</w:t>
      </w:r>
    </w:p>
    <w:p w14:paraId="3057330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vorgeschriebene Arbeitszeit (50 Std/ Wo) eingehalten werden?</w:t>
      </w:r>
    </w:p>
    <w:p w14:paraId="1C4DB40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00D75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7751500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05775A3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ECD6CD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39D6358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strukturierte Weiterbildung reserviert?</w:t>
      </w:r>
    </w:p>
    <w:p w14:paraId="69D11E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698F5E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051F341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unstrukturierte Weiterbildung reserviert?</w:t>
      </w:r>
    </w:p>
    <w:p w14:paraId="191DB8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448AD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1342624F"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74C22991"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7C19AB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3958F57C"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Überstunden kompensiert werden?</w:t>
      </w:r>
    </w:p>
    <w:p w14:paraId="24CE66D2"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D4B58CA"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6E99F05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Wie?</w:t>
      </w:r>
    </w:p>
    <w:p w14:paraId="22A5DA80"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FBC3073"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019B7E5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Forschungsarbeit in der regulären Arbeitszeit möglich?</w:t>
      </w:r>
    </w:p>
    <w:p w14:paraId="454AFC9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C9FC8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7E9EF7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Bemerkungen</w:t>
      </w:r>
    </w:p>
    <w:p w14:paraId="5495281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9309F9F"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596894B7"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1C1E175C"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8. Qualitätssicherungsmassnahmen und Risiko- und Fehlerkultur</w:t>
      </w:r>
    </w:p>
    <w:p w14:paraId="4972E6F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ein eigenes Klinik-Qualitätssicherungs</w:t>
      </w:r>
      <w:r w:rsidRPr="00A04591">
        <w:rPr>
          <w:rFonts w:ascii="Arial" w:eastAsia="Times New Roman" w:hAnsi="Arial" w:cs="Arial"/>
          <w:color w:val="000000"/>
          <w:u w:val="single"/>
          <w:lang w:eastAsia="de-DE"/>
        </w:rPr>
        <w:t>programm</w:t>
      </w:r>
      <w:r w:rsidRPr="00A04591">
        <w:rPr>
          <w:rFonts w:ascii="Arial" w:eastAsia="Times New Roman" w:hAnsi="Arial" w:cs="Arial"/>
          <w:color w:val="000000"/>
          <w:lang w:eastAsia="de-DE"/>
        </w:rPr>
        <w:t xml:space="preserve"> (z. B. AQC, Out </w:t>
      </w:r>
      <w:proofErr w:type="spellStart"/>
      <w:r w:rsidRPr="00A04591">
        <w:rPr>
          <w:rFonts w:ascii="Arial" w:eastAsia="Times New Roman" w:hAnsi="Arial" w:cs="Arial"/>
          <w:color w:val="000000"/>
          <w:lang w:eastAsia="de-DE"/>
        </w:rPr>
        <w:t>come</w:t>
      </w:r>
      <w:proofErr w:type="spellEnd"/>
      <w:r w:rsidRPr="00A04591">
        <w:rPr>
          <w:rFonts w:ascii="Arial" w:eastAsia="Times New Roman" w:hAnsi="Arial" w:cs="Arial"/>
          <w:color w:val="000000"/>
          <w:lang w:eastAsia="de-DE"/>
        </w:rPr>
        <w:t>, etc.).</w:t>
      </w:r>
    </w:p>
    <w:p w14:paraId="58132A3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7248027B"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p>
    <w:p w14:paraId="4F941BD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welches?</w:t>
      </w:r>
    </w:p>
    <w:p w14:paraId="7FFD34B6"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FDC250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B8446A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bestehen Qualitätssicherungs</w:t>
      </w:r>
      <w:r w:rsidRPr="00A04591">
        <w:rPr>
          <w:rFonts w:ascii="Arial" w:eastAsia="Times New Roman" w:hAnsi="Arial" w:cs="Arial"/>
          <w:color w:val="000000"/>
          <w:u w:val="single"/>
          <w:lang w:eastAsia="de-DE"/>
        </w:rPr>
        <w:t>instrumente</w:t>
      </w:r>
      <w:r w:rsidRPr="00A04591">
        <w:rPr>
          <w:rFonts w:ascii="Arial" w:eastAsia="Times New Roman" w:hAnsi="Arial" w:cs="Arial"/>
          <w:color w:val="000000"/>
          <w:lang w:eastAsia="de-DE"/>
        </w:rPr>
        <w:t xml:space="preserve"> wie:</w:t>
      </w:r>
    </w:p>
    <w:p w14:paraId="0C96F306"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Morbiditäts-Mortalitäts-Konferenz</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15F5E0C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val="en-GB" w:eastAsia="de-DE"/>
        </w:rPr>
        <w:t>- CIRS (Critical Incident Reporting System)</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ja</w:t>
      </w:r>
      <w:proofErr w:type="spellEnd"/>
      <w:r w:rsidRPr="00A04591">
        <w:rPr>
          <w:rFonts w:ascii="Arial" w:eastAsia="Times New Roman" w:hAnsi="Arial" w:cs="Arial"/>
          <w:color w:val="000000"/>
          <w:lang w:val="en-GB" w:eastAsia="de-DE"/>
        </w:rPr>
        <w:t xml:space="preserve"> </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nein</w:t>
      </w:r>
      <w:proofErr w:type="spellEnd"/>
    </w:p>
    <w:p w14:paraId="14BE1E73"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andere:</w:t>
      </w:r>
      <w:r w:rsidRPr="00A04591">
        <w:rPr>
          <w:rFonts w:ascii="Arial" w:eastAsia="Times New Roman" w:hAnsi="Arial" w:cs="Arial"/>
          <w:color w:val="000000"/>
          <w:lang w:val="de-DE" w:eastAsia="de-DE"/>
        </w:rPr>
        <w:tab/>
      </w: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val="de-DE"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5CA2CC8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p>
    <w:p w14:paraId="6C8E7F49" w14:textId="77777777"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lang w:eastAsia="de-DE"/>
        </w:rPr>
        <w:t xml:space="preserve">Bestehen an Ihrer Klinik </w:t>
      </w:r>
      <w:proofErr w:type="spellStart"/>
      <w:r w:rsidRPr="00A04591">
        <w:rPr>
          <w:rFonts w:ascii="Arial" w:eastAsia="Times New Roman" w:hAnsi="Arial" w:cs="Arial"/>
          <w:color w:val="000000"/>
          <w:lang w:eastAsia="de-DE"/>
        </w:rPr>
        <w:t>SOP’s</w:t>
      </w:r>
      <w:proofErr w:type="spellEnd"/>
      <w:r w:rsidRPr="00A04591">
        <w:rPr>
          <w:rFonts w:ascii="Arial" w:eastAsia="Times New Roman" w:hAnsi="Arial" w:cs="Arial"/>
          <w:color w:val="000000"/>
          <w:lang w:eastAsia="de-DE"/>
        </w:rPr>
        <w:t xml:space="preserve"> </w:t>
      </w:r>
      <w:r w:rsidRPr="00A04591">
        <w:rPr>
          <w:rFonts w:ascii="Arial" w:eastAsia="Times New Roman" w:hAnsi="Arial" w:cs="Arial"/>
          <w:color w:val="000000"/>
          <w:sz w:val="16"/>
          <w:szCs w:val="16"/>
          <w:lang w:eastAsia="de-DE"/>
        </w:rPr>
        <w:t xml:space="preserve">(Standard Operation </w:t>
      </w:r>
      <w:proofErr w:type="spellStart"/>
      <w:r w:rsidRPr="00A04591">
        <w:rPr>
          <w:rFonts w:ascii="Arial" w:eastAsia="Times New Roman" w:hAnsi="Arial" w:cs="Arial"/>
          <w:color w:val="000000"/>
          <w:sz w:val="16"/>
          <w:szCs w:val="16"/>
          <w:lang w:eastAsia="de-DE"/>
        </w:rPr>
        <w:t>Procedures</w:t>
      </w:r>
      <w:proofErr w:type="spellEnd"/>
      <w:r w:rsidRPr="00A04591">
        <w:rPr>
          <w:rFonts w:ascii="Arial" w:eastAsia="Times New Roman" w:hAnsi="Arial" w:cs="Arial"/>
          <w:color w:val="000000"/>
          <w:sz w:val="16"/>
          <w:szCs w:val="16"/>
          <w:lang w:eastAsia="de-DE"/>
        </w:rPr>
        <w:t xml:space="preserve"> = Blau- / Weissbuch, Anleitungen zur Patientenbetreuung etc.) </w:t>
      </w:r>
    </w:p>
    <w:p w14:paraId="31B5FE9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 für den Notfall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DF4D66D"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für den normalen Betrieb</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4D2D8D5" w14:textId="77777777" w:rsidR="00A04591" w:rsidRDefault="00A04591" w:rsidP="00A04591">
      <w:pPr>
        <w:spacing w:after="0"/>
        <w:ind w:right="-495"/>
        <w:rPr>
          <w:rFonts w:ascii="Arial" w:eastAsia="Times New Roman" w:hAnsi="Arial" w:cs="Arial"/>
          <w:color w:val="000000"/>
          <w:lang w:eastAsia="de-DE"/>
        </w:rPr>
      </w:pPr>
    </w:p>
    <w:p w14:paraId="294B59F0" w14:textId="77777777" w:rsidR="00530BE7" w:rsidRPr="00A04591" w:rsidRDefault="00530BE7" w:rsidP="00A04591">
      <w:pPr>
        <w:spacing w:after="0"/>
        <w:ind w:right="-495"/>
        <w:rPr>
          <w:rFonts w:ascii="Arial" w:eastAsia="Times New Roman" w:hAnsi="Arial" w:cs="Arial"/>
          <w:color w:val="000000"/>
          <w:lang w:eastAsia="de-DE"/>
        </w:rPr>
      </w:pPr>
    </w:p>
    <w:p w14:paraId="47D536EC" w14:textId="77777777" w:rsidR="00A04591" w:rsidRPr="00A04591" w:rsidRDefault="00A04591" w:rsidP="00A04591">
      <w:pPr>
        <w:spacing w:after="0"/>
        <w:ind w:right="-495"/>
        <w:rPr>
          <w:rFonts w:ascii="Arial" w:eastAsia="Times New Roman" w:hAnsi="Arial" w:cs="Arial"/>
          <w:color w:val="000000"/>
          <w:lang w:eastAsia="de-DE"/>
        </w:rPr>
      </w:pPr>
    </w:p>
    <w:p w14:paraId="59A8E9E1" w14:textId="77777777" w:rsidR="00A04591" w:rsidRPr="00A04591" w:rsidRDefault="00A04591" w:rsidP="00A04591">
      <w:pPr>
        <w:spacing w:after="0"/>
        <w:ind w:right="-495"/>
        <w:rPr>
          <w:rFonts w:ascii="Arial" w:eastAsia="Times New Roman" w:hAnsi="Arial" w:cs="Arial"/>
          <w:b/>
          <w:bCs/>
          <w:lang w:eastAsia="de-DE"/>
        </w:rPr>
      </w:pPr>
      <w:r w:rsidRPr="00A04591">
        <w:rPr>
          <w:rFonts w:ascii="Arial" w:eastAsia="Times New Roman" w:hAnsi="Arial" w:cs="Arial"/>
          <w:b/>
          <w:bCs/>
          <w:lang w:eastAsia="de-DE"/>
        </w:rPr>
        <w:t>9. Finanzierung der ärztlichen Weiterbildung</w:t>
      </w:r>
    </w:p>
    <w:p w14:paraId="40213707" w14:textId="77777777" w:rsidR="00A04591" w:rsidRPr="00A04591" w:rsidRDefault="00A04591" w:rsidP="00A04591">
      <w:pPr>
        <w:spacing w:after="0"/>
        <w:ind w:right="-495"/>
        <w:rPr>
          <w:rFonts w:ascii="Arial" w:eastAsia="Times New Roman" w:hAnsi="Arial" w:cs="Arial"/>
          <w:lang w:eastAsia="de-DE"/>
        </w:rPr>
      </w:pPr>
      <w:r w:rsidRPr="00A04591">
        <w:rPr>
          <w:rFonts w:ascii="Arial" w:eastAsia="Times New Roman" w:hAnsi="Arial" w:cs="Arial"/>
          <w:lang w:eastAsia="de-DE"/>
        </w:rPr>
        <w:t>Wie werden die CHF 15'000.- pro Weiterzubildende verwendet?</w:t>
      </w:r>
    </w:p>
    <w:p w14:paraId="5548DCA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lang w:eastAsia="de-DE"/>
        </w:rPr>
      </w:pPr>
      <w:r w:rsidRPr="00A04591">
        <w:rPr>
          <w:rFonts w:ascii="Arial" w:eastAsia="Times New Roman" w:hAnsi="Arial" w:cs="Arial"/>
          <w:lang w:eastAsia="de-DE"/>
        </w:rPr>
        <w:fldChar w:fldCharType="begin">
          <w:ffData>
            <w:name w:val="Text15"/>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val="fr-CH" w:eastAsia="de-DE"/>
        </w:rPr>
        <w:fldChar w:fldCharType="end"/>
      </w:r>
    </w:p>
    <w:p w14:paraId="6746266B" w14:textId="77777777" w:rsidR="00A04591" w:rsidRPr="00A04591" w:rsidRDefault="00A04591" w:rsidP="00A04591">
      <w:pPr>
        <w:spacing w:after="0"/>
        <w:ind w:right="-495"/>
        <w:rPr>
          <w:rFonts w:ascii="Arial" w:eastAsia="Times New Roman" w:hAnsi="Arial" w:cs="Arial"/>
          <w:color w:val="000000"/>
          <w:lang w:eastAsia="de-DE"/>
        </w:rPr>
      </w:pPr>
    </w:p>
    <w:p w14:paraId="093CCDB6" w14:textId="77777777" w:rsidR="00A04591" w:rsidRPr="00A04591" w:rsidRDefault="00A04591" w:rsidP="00A04591">
      <w:pPr>
        <w:spacing w:after="0"/>
        <w:ind w:right="-495"/>
        <w:rPr>
          <w:rFonts w:ascii="Arial" w:eastAsia="Times New Roman" w:hAnsi="Arial" w:cs="Arial"/>
          <w:color w:val="000000"/>
          <w:lang w:eastAsia="de-DE"/>
        </w:rPr>
      </w:pPr>
    </w:p>
    <w:p w14:paraId="7CAC75B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weiterbildungsrelevanten Daten</w:t>
      </w:r>
    </w:p>
    <w:p w14:paraId="7F2DBD7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5"/>
            <w:enabled/>
            <w:calcOnExit w:val="0"/>
            <w:textInput/>
          </w:ffData>
        </w:fldChar>
      </w:r>
      <w:bookmarkStart w:id="36" w:name="Text6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6"/>
    </w:p>
    <w:p w14:paraId="18CA1DA1" w14:textId="77777777" w:rsidR="00A04591" w:rsidRPr="00A04591" w:rsidRDefault="00A04591" w:rsidP="00A04591">
      <w:pPr>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C.</w:t>
      </w:r>
      <w:r w:rsidRPr="00A04591">
        <w:rPr>
          <w:rFonts w:ascii="Arial" w:eastAsia="Times New Roman" w:hAnsi="Arial" w:cs="Arial"/>
          <w:b/>
          <w:color w:val="000000"/>
          <w:lang w:eastAsia="de-DE"/>
        </w:rPr>
        <w:tab/>
        <w:t>Fachspezifische Daten</w:t>
      </w:r>
    </w:p>
    <w:p w14:paraId="1CDF612A"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p>
    <w:p w14:paraId="409F3A29"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xml:space="preserve">Bitte konsultieren </w:t>
      </w:r>
      <w:proofErr w:type="spellStart"/>
      <w:r w:rsidRPr="00A04591">
        <w:rPr>
          <w:rFonts w:ascii="Arial" w:eastAsia="Times New Roman" w:hAnsi="Arial" w:cs="Arial"/>
          <w:color w:val="000000"/>
          <w:lang w:val="de-DE" w:eastAsia="de-DE"/>
        </w:rPr>
        <w:t>Sie</w:t>
      </w:r>
      <w:proofErr w:type="spellEnd"/>
      <w:r w:rsidRPr="00A04591">
        <w:rPr>
          <w:rFonts w:ascii="Arial" w:eastAsia="Times New Roman" w:hAnsi="Arial" w:cs="Arial"/>
          <w:color w:val="000000"/>
          <w:lang w:val="de-DE" w:eastAsia="de-DE"/>
        </w:rPr>
        <w:t xml:space="preserve"> Ziffer 3 und 5 des Weiterbildungsprogramms des zutreffenden Facharzttitels </w:t>
      </w:r>
      <w:r w:rsidRPr="00A04591">
        <w:rPr>
          <w:rFonts w:ascii="Arial" w:eastAsia="Times New Roman" w:hAnsi="Arial" w:cs="Arial"/>
          <w:color w:val="000000"/>
          <w:sz w:val="16"/>
          <w:szCs w:val="16"/>
          <w:lang w:eastAsia="de-DE"/>
        </w:rPr>
        <w:t>(www.siwf.ch)</w:t>
      </w:r>
      <w:r w:rsidRPr="00A04591">
        <w:rPr>
          <w:rFonts w:ascii="Arial" w:eastAsia="Times New Roman" w:hAnsi="Arial" w:cs="Arial"/>
          <w:color w:val="000000"/>
          <w:sz w:val="16"/>
          <w:szCs w:val="16"/>
          <w:lang w:val="de-DE" w:eastAsia="de-DE"/>
        </w:rPr>
        <w:t>.</w:t>
      </w:r>
    </w:p>
    <w:p w14:paraId="37870FAF"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val="de-DE" w:eastAsia="de-DE"/>
        </w:rPr>
      </w:pPr>
    </w:p>
    <w:p w14:paraId="53718FC7" w14:textId="77777777" w:rsidR="00A04591" w:rsidRPr="00A04591" w:rsidRDefault="00A04591" w:rsidP="00A04591">
      <w:pPr>
        <w:tabs>
          <w:tab w:val="left" w:pos="75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Einteilung als Weiterbildungsstätte und Kriterien </w:t>
      </w:r>
    </w:p>
    <w:p w14:paraId="46A5B204" w14:textId="77777777" w:rsidR="00A04591" w:rsidRPr="00A04591" w:rsidRDefault="00A04591" w:rsidP="00A04591">
      <w:pPr>
        <w:tabs>
          <w:tab w:val="left" w:pos="3420"/>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Ihre Weiterbildungsstätte ist gemäss den Kriterien des Weiterbildungsprogramms Ihrer Fachgesellschaft aktuell als Weiterbildungsstätte eingeteilt:</w:t>
      </w:r>
    </w:p>
    <w:bookmarkStart w:id="37" w:name="Text66"/>
    <w:p w14:paraId="5DAB0C6F"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7"/>
    </w:p>
    <w:p w14:paraId="0608D505"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1BE0DA5D"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Haben sich die Strukturen / Angebote Ihrer Weiterbildungsstätte in Bezug auf die Weiterbildung seit dieser Einteilung verändert?</w:t>
      </w:r>
    </w:p>
    <w:p w14:paraId="1C25E872" w14:textId="77777777" w:rsidR="00A04591" w:rsidRPr="00A04591" w:rsidRDefault="00A04591" w:rsidP="00A04591">
      <w:pPr>
        <w:tabs>
          <w:tab w:val="left" w:pos="851"/>
          <w:tab w:val="left" w:pos="7797"/>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5531BE7"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1062597E"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w:t>
      </w:r>
      <w:bookmarkStart w:id="38" w:name="Text47"/>
    </w:p>
    <w:p w14:paraId="280FF1E5"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8"/>
    </w:p>
    <w:p w14:paraId="06BF9DBC"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0012E9FA"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Seit wann?</w:t>
      </w:r>
      <w:bookmarkStart w:id="39" w:name="Text48"/>
    </w:p>
    <w:p w14:paraId="70A6C388"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9"/>
    </w:p>
    <w:p w14:paraId="291CBCF5"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0C0D7DC3" w14:textId="77777777" w:rsidR="00EB0F03" w:rsidRPr="00EB0F03" w:rsidRDefault="00EB0F03" w:rsidP="00EB0F03">
      <w:pPr>
        <w:autoSpaceDE w:val="0"/>
        <w:autoSpaceDN w:val="0"/>
        <w:adjustRightInd w:val="0"/>
        <w:spacing w:after="0"/>
        <w:rPr>
          <w:rFonts w:ascii="Arial" w:eastAsia="Times New Roman" w:hAnsi="Arial" w:cs="Arial"/>
          <w:color w:val="000000"/>
          <w:lang w:val="de-DE" w:eastAsia="de-CH"/>
        </w:rPr>
      </w:pPr>
      <w:r w:rsidRPr="00EB0F03">
        <w:rPr>
          <w:rFonts w:ascii="Arial" w:eastAsia="Times New Roman" w:hAnsi="Arial" w:cs="Arial"/>
          <w:color w:val="000000"/>
          <w:lang w:val="de-DE" w:eastAsia="de-CH"/>
        </w:rPr>
        <w:t xml:space="preserve">Die für Medizinische Genetik anerkannten Weiterbildungsstätten werden in 2 Kategorien eingeteilt: </w:t>
      </w:r>
    </w:p>
    <w:p w14:paraId="7C9E5F94" w14:textId="77777777" w:rsidR="00EB0F03" w:rsidRPr="00EB0F03" w:rsidRDefault="00EB0F03" w:rsidP="00EB0F03">
      <w:pPr>
        <w:numPr>
          <w:ilvl w:val="0"/>
          <w:numId w:val="47"/>
        </w:numPr>
        <w:autoSpaceDE w:val="0"/>
        <w:autoSpaceDN w:val="0"/>
        <w:adjustRightInd w:val="0"/>
        <w:spacing w:after="0"/>
        <w:rPr>
          <w:rFonts w:ascii="Arial" w:eastAsia="Times New Roman" w:hAnsi="Arial" w:cs="Arial"/>
          <w:color w:val="000000"/>
          <w:lang w:val="de-DE" w:eastAsia="de-CH"/>
        </w:rPr>
      </w:pPr>
      <w:r w:rsidRPr="00EB0F03">
        <w:rPr>
          <w:rFonts w:ascii="Arial" w:eastAsia="Times New Roman" w:hAnsi="Arial" w:cs="Arial"/>
          <w:color w:val="000000"/>
          <w:lang w:val="de-DE" w:eastAsia="de-CH"/>
        </w:rPr>
        <w:t>Kategorie A (4 Jahre)</w:t>
      </w:r>
    </w:p>
    <w:p w14:paraId="62C5A461" w14:textId="77777777" w:rsidR="00EB0F03" w:rsidRPr="00EB0F03" w:rsidRDefault="00EB0F03" w:rsidP="00EB0F03">
      <w:pPr>
        <w:autoSpaceDE w:val="0"/>
        <w:autoSpaceDN w:val="0"/>
        <w:adjustRightInd w:val="0"/>
        <w:spacing w:after="0"/>
        <w:ind w:left="360"/>
        <w:rPr>
          <w:rFonts w:ascii="Arial" w:eastAsia="Times New Roman" w:hAnsi="Arial" w:cs="Arial"/>
          <w:color w:val="000000"/>
          <w:lang w:val="de-DE" w:eastAsia="de-CH"/>
        </w:rPr>
      </w:pPr>
      <w:r w:rsidRPr="00EB0F03">
        <w:rPr>
          <w:rFonts w:ascii="Arial" w:eastAsia="Times New Roman" w:hAnsi="Arial" w:cs="Arial"/>
          <w:color w:val="000000"/>
          <w:lang w:val="de-DE" w:eastAsia="de-CH"/>
        </w:rPr>
        <w:t xml:space="preserve">Selbständige universitäre medizinisch-genetische (humangenetische) Institutionen (Institute oder Abteilungen) oder vergleichbare Zentren für Medizinische Genetik, in welchen alle Lernziele </w:t>
      </w:r>
      <w:proofErr w:type="spellStart"/>
      <w:r w:rsidRPr="00EB0F03">
        <w:rPr>
          <w:rFonts w:ascii="Arial" w:eastAsia="Times New Roman" w:hAnsi="Arial" w:cs="Arial"/>
          <w:color w:val="000000"/>
          <w:lang w:val="de-DE" w:eastAsia="de-CH"/>
        </w:rPr>
        <w:t>gemäss</w:t>
      </w:r>
      <w:proofErr w:type="spellEnd"/>
      <w:r w:rsidRPr="00EB0F03">
        <w:rPr>
          <w:rFonts w:ascii="Arial" w:eastAsia="Times New Roman" w:hAnsi="Arial" w:cs="Arial"/>
          <w:color w:val="000000"/>
          <w:lang w:val="de-DE" w:eastAsia="de-CH"/>
        </w:rPr>
        <w:t xml:space="preserve"> Ziff. 3 vermittelt werden können.</w:t>
      </w:r>
    </w:p>
    <w:p w14:paraId="53400191" w14:textId="77777777" w:rsidR="00EB0F03" w:rsidRPr="00EB0F03" w:rsidRDefault="00EB0F03" w:rsidP="00EB0F03">
      <w:pPr>
        <w:autoSpaceDE w:val="0"/>
        <w:autoSpaceDN w:val="0"/>
        <w:adjustRightInd w:val="0"/>
        <w:spacing w:after="0"/>
        <w:ind w:left="360"/>
        <w:rPr>
          <w:rFonts w:ascii="Arial" w:eastAsia="Times New Roman" w:hAnsi="Arial" w:cs="Arial"/>
          <w:color w:val="000000"/>
          <w:lang w:val="de-DE" w:eastAsia="de-CH"/>
        </w:rPr>
      </w:pPr>
    </w:p>
    <w:p w14:paraId="5988F9D5" w14:textId="77777777" w:rsidR="00EB0F03" w:rsidRPr="00EB0F03" w:rsidRDefault="00EB0F03" w:rsidP="00EB0F03">
      <w:pPr>
        <w:numPr>
          <w:ilvl w:val="0"/>
          <w:numId w:val="47"/>
        </w:numPr>
        <w:autoSpaceDE w:val="0"/>
        <w:autoSpaceDN w:val="0"/>
        <w:adjustRightInd w:val="0"/>
        <w:spacing w:after="0"/>
        <w:rPr>
          <w:rFonts w:ascii="Arial" w:eastAsia="Times New Roman" w:hAnsi="Arial" w:cs="Arial"/>
          <w:color w:val="000000"/>
          <w:lang w:val="de-DE" w:eastAsia="de-CH"/>
        </w:rPr>
      </w:pPr>
      <w:r w:rsidRPr="00EB0F03">
        <w:rPr>
          <w:rFonts w:ascii="Arial" w:eastAsia="Times New Roman" w:hAnsi="Arial" w:cs="Arial"/>
          <w:color w:val="000000"/>
          <w:lang w:val="de-DE" w:eastAsia="de-CH"/>
        </w:rPr>
        <w:t>Kategorie B (1 Jahr)</w:t>
      </w:r>
    </w:p>
    <w:p w14:paraId="76E53844" w14:textId="77777777" w:rsidR="00EB0F03" w:rsidRPr="00EB0F03" w:rsidRDefault="00EB0F03" w:rsidP="00EB0F03">
      <w:pPr>
        <w:autoSpaceDE w:val="0"/>
        <w:autoSpaceDN w:val="0"/>
        <w:adjustRightInd w:val="0"/>
        <w:spacing w:after="0"/>
        <w:ind w:left="360"/>
        <w:rPr>
          <w:rFonts w:ascii="Arial" w:eastAsia="Times New Roman" w:hAnsi="Arial" w:cs="Arial"/>
          <w:color w:val="000000"/>
          <w:lang w:val="de-DE" w:eastAsia="de-CH"/>
        </w:rPr>
      </w:pPr>
      <w:r w:rsidRPr="00EB0F03">
        <w:rPr>
          <w:rFonts w:ascii="Arial" w:eastAsia="Times New Roman" w:hAnsi="Arial" w:cs="Arial"/>
          <w:color w:val="000000"/>
          <w:lang w:val="de-DE" w:eastAsia="de-CH"/>
        </w:rPr>
        <w:t>Selbständiges Institut oder Abteilung innerhalb einer Klinik, die sich vorwiegend mit einer um-</w:t>
      </w:r>
      <w:proofErr w:type="spellStart"/>
      <w:r w:rsidRPr="00EB0F03">
        <w:rPr>
          <w:rFonts w:ascii="Arial" w:eastAsia="Times New Roman" w:hAnsi="Arial" w:cs="Arial"/>
          <w:color w:val="000000"/>
          <w:lang w:val="de-DE" w:eastAsia="de-CH"/>
        </w:rPr>
        <w:t>schriebenen</w:t>
      </w:r>
      <w:proofErr w:type="spellEnd"/>
      <w:r w:rsidRPr="00EB0F03">
        <w:rPr>
          <w:rFonts w:ascii="Arial" w:eastAsia="Times New Roman" w:hAnsi="Arial" w:cs="Arial"/>
          <w:color w:val="000000"/>
          <w:lang w:val="de-DE" w:eastAsia="de-CH"/>
        </w:rPr>
        <w:t xml:space="preserve"> Gruppe von Erbkrankheiten befasst (z.B. Stoffwechselabteilung einer Universitäts-Kinderklinik) </w:t>
      </w:r>
    </w:p>
    <w:p w14:paraId="52AC8B61" w14:textId="77777777" w:rsidR="00EB0F03" w:rsidRPr="00EB0F03" w:rsidRDefault="00EB0F03" w:rsidP="00EB0F03">
      <w:pPr>
        <w:tabs>
          <w:tab w:val="left" w:pos="8100"/>
          <w:tab w:val="left" w:pos="8820"/>
        </w:tabs>
        <w:spacing w:after="0"/>
        <w:rPr>
          <w:rFonts w:ascii="Arial" w:eastAsia="Times New Roman" w:hAnsi="Arial" w:cs="Arial"/>
          <w:highlight w:val="yellow"/>
          <w:lang w:eastAsia="de-DE"/>
        </w:rPr>
      </w:pPr>
    </w:p>
    <w:p w14:paraId="406BD9B0" w14:textId="77777777" w:rsidR="00EB0F03" w:rsidRPr="00EB0F03" w:rsidRDefault="00EB0F03" w:rsidP="00EB0F03">
      <w:pPr>
        <w:tabs>
          <w:tab w:val="left" w:pos="425"/>
          <w:tab w:val="left" w:pos="8647"/>
          <w:tab w:val="left" w:pos="9214"/>
        </w:tabs>
        <w:spacing w:after="0"/>
        <w:ind w:right="-460"/>
        <w:rPr>
          <w:rFonts w:ascii="Arial" w:eastAsia="Times New Roman" w:hAnsi="Arial" w:cs="Arial"/>
          <w:b/>
          <w:lang w:val="de-DE" w:eastAsia="de-DE"/>
        </w:rPr>
      </w:pPr>
      <w:r w:rsidRPr="00EB0F03">
        <w:rPr>
          <w:rFonts w:ascii="Arial" w:eastAsia="Times New Roman" w:hAnsi="Arial" w:cs="Arial"/>
          <w:b/>
          <w:lang w:val="de-DE" w:eastAsia="de-DE"/>
        </w:rPr>
        <w:t>Charakteristik der Klinik und Krankengut</w:t>
      </w:r>
    </w:p>
    <w:p w14:paraId="048AF96D" w14:textId="77777777" w:rsidR="00EB0F03" w:rsidRPr="00EB0F03" w:rsidRDefault="00EB0F03" w:rsidP="00EB0F03">
      <w:pPr>
        <w:tabs>
          <w:tab w:val="left" w:pos="-720"/>
          <w:tab w:val="left" w:pos="425"/>
          <w:tab w:val="left" w:pos="8460"/>
          <w:tab w:val="left" w:pos="8647"/>
          <w:tab w:val="left" w:pos="9214"/>
        </w:tabs>
        <w:spacing w:after="0"/>
        <w:ind w:right="-460"/>
        <w:rPr>
          <w:rFonts w:ascii="Arial" w:eastAsia="Times New Roman" w:hAnsi="Arial" w:cs="Arial"/>
          <w:lang w:val="de-DE" w:eastAsia="de-DE"/>
        </w:rPr>
      </w:pPr>
      <w:r w:rsidRPr="00EB0F03">
        <w:rPr>
          <w:rFonts w:ascii="Arial" w:eastAsia="Times New Roman" w:hAnsi="Arial" w:cs="Arial"/>
          <w:lang w:val="de-DE" w:eastAsia="de-DE"/>
        </w:rPr>
        <w:t>Zentrumsfunktion für gesamte Medizinische Genetik</w:t>
      </w:r>
      <w:r w:rsidRPr="00EB0F03">
        <w:rPr>
          <w:rFonts w:ascii="Arial" w:eastAsia="Times New Roman" w:hAnsi="Arial" w:cs="Arial"/>
          <w:lang w:val="de-DE" w:eastAsia="de-DE"/>
        </w:rPr>
        <w:tab/>
      </w:r>
      <w:r w:rsidRPr="00EB0F03">
        <w:rPr>
          <w:rFonts w:ascii="Arial" w:eastAsia="Times New Roman" w:hAnsi="Arial" w:cs="Arial"/>
          <w:lang w:val="de-DE" w:eastAsia="de-DE"/>
        </w:rPr>
        <w:fldChar w:fldCharType="begin">
          <w:ffData>
            <w:name w:val="Kontrollkästchen17"/>
            <w:enabled/>
            <w:calcOnExit w:val="0"/>
            <w:checkBox>
              <w:sizeAuto/>
              <w:default w:val="0"/>
            </w:checkBox>
          </w:ffData>
        </w:fldChar>
      </w:r>
      <w:bookmarkStart w:id="40" w:name="Kontrollkästchen17"/>
      <w:r w:rsidRPr="00EB0F03">
        <w:rPr>
          <w:rFonts w:ascii="Arial" w:eastAsia="Times New Roman" w:hAnsi="Arial" w:cs="Arial"/>
          <w:lang w:val="de-DE" w:eastAsia="de-DE"/>
        </w:rPr>
        <w:instrText xml:space="preserve"> FORMCHECKBOX </w:instrText>
      </w:r>
      <w:r w:rsidR="000E50C9">
        <w:rPr>
          <w:rFonts w:ascii="Arial" w:eastAsia="Times New Roman" w:hAnsi="Arial" w:cs="Arial"/>
          <w:lang w:val="de-DE" w:eastAsia="de-DE"/>
        </w:rPr>
      </w:r>
      <w:r w:rsidR="000E50C9">
        <w:rPr>
          <w:rFonts w:ascii="Arial" w:eastAsia="Times New Roman" w:hAnsi="Arial" w:cs="Arial"/>
          <w:lang w:val="de-DE" w:eastAsia="de-DE"/>
        </w:rPr>
        <w:fldChar w:fldCharType="separate"/>
      </w:r>
      <w:r w:rsidRPr="00EB0F03">
        <w:rPr>
          <w:rFonts w:ascii="Arial" w:eastAsia="Times New Roman" w:hAnsi="Arial" w:cs="Arial"/>
          <w:lang w:val="de-DE" w:eastAsia="de-DE"/>
        </w:rPr>
        <w:fldChar w:fldCharType="end"/>
      </w:r>
      <w:bookmarkEnd w:id="40"/>
      <w:r w:rsidRPr="00EB0F03">
        <w:rPr>
          <w:rFonts w:ascii="Arial" w:eastAsia="Times New Roman" w:hAnsi="Arial" w:cs="Arial"/>
          <w:lang w:val="de-DE" w:eastAsia="de-DE"/>
        </w:rPr>
        <w:t xml:space="preserve"> ja</w:t>
      </w:r>
      <w:r w:rsidRPr="00EB0F03">
        <w:rPr>
          <w:rFonts w:ascii="Arial" w:eastAsia="Times New Roman" w:hAnsi="Arial" w:cs="Arial"/>
          <w:lang w:val="de-DE" w:eastAsia="de-DE"/>
        </w:rPr>
        <w:tab/>
      </w:r>
      <w:r w:rsidRPr="00EB0F03">
        <w:rPr>
          <w:rFonts w:ascii="Arial" w:eastAsia="Times New Roman" w:hAnsi="Arial" w:cs="Arial"/>
          <w:lang w:val="de-DE" w:eastAsia="de-DE"/>
        </w:rPr>
        <w:fldChar w:fldCharType="begin">
          <w:ffData>
            <w:name w:val="Kontrollkästchen18"/>
            <w:enabled/>
            <w:calcOnExit w:val="0"/>
            <w:checkBox>
              <w:sizeAuto/>
              <w:default w:val="0"/>
            </w:checkBox>
          </w:ffData>
        </w:fldChar>
      </w:r>
      <w:bookmarkStart w:id="41" w:name="Kontrollkästchen18"/>
      <w:r w:rsidRPr="00EB0F03">
        <w:rPr>
          <w:rFonts w:ascii="Arial" w:eastAsia="Times New Roman" w:hAnsi="Arial" w:cs="Arial"/>
          <w:lang w:val="de-DE" w:eastAsia="de-DE"/>
        </w:rPr>
        <w:instrText xml:space="preserve"> FORMCHECKBOX </w:instrText>
      </w:r>
      <w:r w:rsidR="000E50C9">
        <w:rPr>
          <w:rFonts w:ascii="Arial" w:eastAsia="Times New Roman" w:hAnsi="Arial" w:cs="Arial"/>
          <w:lang w:val="de-DE" w:eastAsia="de-DE"/>
        </w:rPr>
      </w:r>
      <w:r w:rsidR="000E50C9">
        <w:rPr>
          <w:rFonts w:ascii="Arial" w:eastAsia="Times New Roman" w:hAnsi="Arial" w:cs="Arial"/>
          <w:lang w:val="de-DE" w:eastAsia="de-DE"/>
        </w:rPr>
        <w:fldChar w:fldCharType="separate"/>
      </w:r>
      <w:r w:rsidRPr="00EB0F03">
        <w:rPr>
          <w:rFonts w:ascii="Arial" w:eastAsia="Times New Roman" w:hAnsi="Arial" w:cs="Arial"/>
          <w:lang w:val="de-DE" w:eastAsia="de-DE"/>
        </w:rPr>
        <w:fldChar w:fldCharType="end"/>
      </w:r>
      <w:bookmarkEnd w:id="41"/>
      <w:r w:rsidRPr="00EB0F03">
        <w:rPr>
          <w:rFonts w:ascii="Arial" w:eastAsia="Times New Roman" w:hAnsi="Arial" w:cs="Arial"/>
          <w:lang w:val="de-DE" w:eastAsia="de-DE"/>
        </w:rPr>
        <w:t xml:space="preserve"> nein</w:t>
      </w:r>
    </w:p>
    <w:p w14:paraId="628F7ED2" w14:textId="77777777" w:rsidR="00EB0F03" w:rsidRPr="00EB0F03" w:rsidRDefault="00EB0F03" w:rsidP="00EB0F03">
      <w:pPr>
        <w:tabs>
          <w:tab w:val="left" w:pos="-720"/>
          <w:tab w:val="left" w:pos="425"/>
          <w:tab w:val="left" w:pos="8460"/>
          <w:tab w:val="left" w:pos="8647"/>
          <w:tab w:val="left" w:pos="9214"/>
        </w:tabs>
        <w:spacing w:after="0"/>
        <w:ind w:right="-460"/>
        <w:rPr>
          <w:rFonts w:ascii="Arial" w:eastAsia="Times New Roman" w:hAnsi="Arial" w:cs="Arial"/>
          <w:lang w:val="de-DE" w:eastAsia="de-DE"/>
        </w:rPr>
      </w:pPr>
      <w:r w:rsidRPr="00EB0F03">
        <w:rPr>
          <w:rFonts w:ascii="Arial" w:eastAsia="Times New Roman" w:hAnsi="Arial" w:cs="Arial"/>
          <w:lang w:val="de-DE" w:eastAsia="de-DE"/>
        </w:rPr>
        <w:t>Zentrumsfunktion für umschriebene Gruppen von Erbkrankheiten</w:t>
      </w:r>
      <w:r w:rsidRPr="00EB0F03">
        <w:rPr>
          <w:rFonts w:ascii="Arial" w:eastAsia="Times New Roman" w:hAnsi="Arial" w:cs="Arial"/>
          <w:lang w:val="de-DE" w:eastAsia="de-DE"/>
        </w:rPr>
        <w:tab/>
      </w:r>
      <w:r w:rsidRPr="00EB0F03">
        <w:rPr>
          <w:rFonts w:ascii="Arial" w:eastAsia="Times New Roman" w:hAnsi="Arial" w:cs="Arial"/>
          <w:lang w:val="de-DE" w:eastAsia="de-DE"/>
        </w:rPr>
        <w:fldChar w:fldCharType="begin">
          <w:ffData>
            <w:name w:val="Kontrollkästchen19"/>
            <w:enabled/>
            <w:calcOnExit w:val="0"/>
            <w:checkBox>
              <w:sizeAuto/>
              <w:default w:val="0"/>
            </w:checkBox>
          </w:ffData>
        </w:fldChar>
      </w:r>
      <w:bookmarkStart w:id="42" w:name="Kontrollkästchen19"/>
      <w:r w:rsidRPr="00EB0F03">
        <w:rPr>
          <w:rFonts w:ascii="Arial" w:eastAsia="Times New Roman" w:hAnsi="Arial" w:cs="Arial"/>
          <w:lang w:val="de-DE" w:eastAsia="de-DE"/>
        </w:rPr>
        <w:instrText xml:space="preserve"> FORMCHECKBOX </w:instrText>
      </w:r>
      <w:r w:rsidR="000E50C9">
        <w:rPr>
          <w:rFonts w:ascii="Arial" w:eastAsia="Times New Roman" w:hAnsi="Arial" w:cs="Arial"/>
          <w:lang w:val="de-DE" w:eastAsia="de-DE"/>
        </w:rPr>
      </w:r>
      <w:r w:rsidR="000E50C9">
        <w:rPr>
          <w:rFonts w:ascii="Arial" w:eastAsia="Times New Roman" w:hAnsi="Arial" w:cs="Arial"/>
          <w:lang w:val="de-DE" w:eastAsia="de-DE"/>
        </w:rPr>
        <w:fldChar w:fldCharType="separate"/>
      </w:r>
      <w:r w:rsidRPr="00EB0F03">
        <w:rPr>
          <w:rFonts w:ascii="Arial" w:eastAsia="Times New Roman" w:hAnsi="Arial" w:cs="Arial"/>
          <w:lang w:val="de-DE" w:eastAsia="de-DE"/>
        </w:rPr>
        <w:fldChar w:fldCharType="end"/>
      </w:r>
      <w:bookmarkEnd w:id="42"/>
      <w:r w:rsidRPr="00EB0F03">
        <w:rPr>
          <w:rFonts w:ascii="Arial" w:eastAsia="Times New Roman" w:hAnsi="Arial" w:cs="Arial"/>
          <w:lang w:val="de-DE" w:eastAsia="de-DE"/>
        </w:rPr>
        <w:t xml:space="preserve"> ja</w:t>
      </w:r>
      <w:r w:rsidRPr="00EB0F03">
        <w:rPr>
          <w:rFonts w:ascii="Arial" w:eastAsia="Times New Roman" w:hAnsi="Arial" w:cs="Arial"/>
          <w:lang w:val="de-DE" w:eastAsia="de-DE"/>
        </w:rPr>
        <w:tab/>
      </w:r>
      <w:r w:rsidRPr="00EB0F03">
        <w:rPr>
          <w:rFonts w:ascii="Arial" w:eastAsia="Times New Roman" w:hAnsi="Arial" w:cs="Arial"/>
          <w:lang w:val="de-DE" w:eastAsia="de-DE"/>
        </w:rPr>
        <w:fldChar w:fldCharType="begin">
          <w:ffData>
            <w:name w:val="Kontrollkästchen20"/>
            <w:enabled/>
            <w:calcOnExit w:val="0"/>
            <w:checkBox>
              <w:sizeAuto/>
              <w:default w:val="0"/>
            </w:checkBox>
          </w:ffData>
        </w:fldChar>
      </w:r>
      <w:bookmarkStart w:id="43" w:name="Kontrollkästchen20"/>
      <w:r w:rsidRPr="00EB0F03">
        <w:rPr>
          <w:rFonts w:ascii="Arial" w:eastAsia="Times New Roman" w:hAnsi="Arial" w:cs="Arial"/>
          <w:lang w:val="de-DE" w:eastAsia="de-DE"/>
        </w:rPr>
        <w:instrText xml:space="preserve"> FORMCHECKBOX </w:instrText>
      </w:r>
      <w:r w:rsidR="000E50C9">
        <w:rPr>
          <w:rFonts w:ascii="Arial" w:eastAsia="Times New Roman" w:hAnsi="Arial" w:cs="Arial"/>
          <w:lang w:val="de-DE" w:eastAsia="de-DE"/>
        </w:rPr>
      </w:r>
      <w:r w:rsidR="000E50C9">
        <w:rPr>
          <w:rFonts w:ascii="Arial" w:eastAsia="Times New Roman" w:hAnsi="Arial" w:cs="Arial"/>
          <w:lang w:val="de-DE" w:eastAsia="de-DE"/>
        </w:rPr>
        <w:fldChar w:fldCharType="separate"/>
      </w:r>
      <w:r w:rsidRPr="00EB0F03">
        <w:rPr>
          <w:rFonts w:ascii="Arial" w:eastAsia="Times New Roman" w:hAnsi="Arial" w:cs="Arial"/>
          <w:lang w:val="de-DE" w:eastAsia="de-DE"/>
        </w:rPr>
        <w:fldChar w:fldCharType="end"/>
      </w:r>
      <w:bookmarkEnd w:id="43"/>
      <w:r w:rsidRPr="00EB0F03">
        <w:rPr>
          <w:rFonts w:ascii="Arial" w:eastAsia="Times New Roman" w:hAnsi="Arial" w:cs="Arial"/>
          <w:lang w:val="de-DE" w:eastAsia="de-DE"/>
        </w:rPr>
        <w:t xml:space="preserve"> nein</w:t>
      </w:r>
    </w:p>
    <w:p w14:paraId="36012F48" w14:textId="77777777" w:rsidR="00EB0F03" w:rsidRPr="00EB0F03" w:rsidRDefault="00EB0F03" w:rsidP="00EB0F03">
      <w:pPr>
        <w:tabs>
          <w:tab w:val="left" w:pos="8647"/>
          <w:tab w:val="left" w:pos="8820"/>
          <w:tab w:val="left" w:pos="9214"/>
        </w:tabs>
        <w:spacing w:after="0"/>
        <w:ind w:right="-460"/>
        <w:rPr>
          <w:rFonts w:ascii="Arial" w:eastAsia="Times New Roman" w:hAnsi="Arial" w:cs="Arial"/>
          <w:highlight w:val="yellow"/>
          <w:lang w:eastAsia="de-DE"/>
        </w:rPr>
      </w:pPr>
    </w:p>
    <w:p w14:paraId="667FB3B2" w14:textId="77777777" w:rsidR="00EB0F03" w:rsidRPr="00EB0F03" w:rsidRDefault="00EB0F03" w:rsidP="00EB0F03">
      <w:pPr>
        <w:tabs>
          <w:tab w:val="left" w:pos="425"/>
          <w:tab w:val="left" w:pos="8647"/>
          <w:tab w:val="left" w:pos="9214"/>
        </w:tabs>
        <w:spacing w:after="0"/>
        <w:ind w:right="-460"/>
        <w:rPr>
          <w:rFonts w:ascii="Arial" w:eastAsia="Times New Roman" w:hAnsi="Arial" w:cs="Arial"/>
          <w:b/>
          <w:lang w:val="de-DE" w:eastAsia="de-DE"/>
        </w:rPr>
      </w:pPr>
      <w:r w:rsidRPr="00EB0F03">
        <w:rPr>
          <w:rFonts w:ascii="Arial" w:eastAsia="Times New Roman" w:hAnsi="Arial" w:cs="Arial"/>
          <w:b/>
          <w:lang w:val="de-DE" w:eastAsia="de-DE"/>
        </w:rPr>
        <w:t>Ärztlicher Mitarbeiterstab</w:t>
      </w:r>
    </w:p>
    <w:p w14:paraId="4C1DAC00" w14:textId="77777777" w:rsidR="00EB0F03" w:rsidRPr="00EB0F03" w:rsidRDefault="00EB0F03" w:rsidP="00EB0F03">
      <w:pPr>
        <w:tabs>
          <w:tab w:val="left" w:pos="-720"/>
          <w:tab w:val="left" w:pos="425"/>
          <w:tab w:val="left" w:pos="4253"/>
          <w:tab w:val="left" w:pos="8460"/>
          <w:tab w:val="left" w:pos="8647"/>
          <w:tab w:val="left" w:pos="9214"/>
        </w:tabs>
        <w:spacing w:after="0"/>
        <w:ind w:right="-460"/>
        <w:rPr>
          <w:rFonts w:ascii="Arial" w:eastAsia="Times New Roman" w:hAnsi="Arial" w:cs="Arial"/>
          <w:lang w:val="de-DE" w:eastAsia="de-DE"/>
        </w:rPr>
      </w:pPr>
      <w:r w:rsidRPr="00EB0F03">
        <w:rPr>
          <w:rFonts w:ascii="Arial" w:eastAsia="Times New Roman" w:hAnsi="Arial" w:cs="Arial"/>
          <w:lang w:val="de-DE" w:eastAsia="de-DE"/>
        </w:rPr>
        <w:t>Leiter vollamtlich an Weiterbildungsstätte tätig</w:t>
      </w:r>
      <w:r w:rsidRPr="00EB0F03">
        <w:rPr>
          <w:rFonts w:ascii="Arial" w:eastAsia="Times New Roman" w:hAnsi="Arial" w:cs="Arial"/>
          <w:lang w:val="de-DE" w:eastAsia="de-DE"/>
        </w:rPr>
        <w:tab/>
      </w:r>
      <w:r w:rsidRPr="00EB0F03">
        <w:rPr>
          <w:rFonts w:ascii="Arial" w:eastAsia="Times New Roman" w:hAnsi="Arial" w:cs="Arial"/>
          <w:lang w:val="de-DE" w:eastAsia="de-DE"/>
        </w:rPr>
        <w:fldChar w:fldCharType="begin">
          <w:ffData>
            <w:name w:val="Kontrollkästchen21"/>
            <w:enabled/>
            <w:calcOnExit w:val="0"/>
            <w:checkBox>
              <w:sizeAuto/>
              <w:default w:val="0"/>
            </w:checkBox>
          </w:ffData>
        </w:fldChar>
      </w:r>
      <w:bookmarkStart w:id="44" w:name="Kontrollkästchen21"/>
      <w:r w:rsidRPr="00EB0F03">
        <w:rPr>
          <w:rFonts w:ascii="Arial" w:eastAsia="Times New Roman" w:hAnsi="Arial" w:cs="Arial"/>
          <w:lang w:val="de-DE" w:eastAsia="de-DE"/>
        </w:rPr>
        <w:instrText xml:space="preserve"> FORMCHECKBOX </w:instrText>
      </w:r>
      <w:r w:rsidR="000E50C9">
        <w:rPr>
          <w:rFonts w:ascii="Arial" w:eastAsia="Times New Roman" w:hAnsi="Arial" w:cs="Arial"/>
          <w:lang w:val="de-DE" w:eastAsia="de-DE"/>
        </w:rPr>
      </w:r>
      <w:r w:rsidR="000E50C9">
        <w:rPr>
          <w:rFonts w:ascii="Arial" w:eastAsia="Times New Roman" w:hAnsi="Arial" w:cs="Arial"/>
          <w:lang w:val="de-DE" w:eastAsia="de-DE"/>
        </w:rPr>
        <w:fldChar w:fldCharType="separate"/>
      </w:r>
      <w:r w:rsidRPr="00EB0F03">
        <w:rPr>
          <w:rFonts w:ascii="Arial" w:eastAsia="Times New Roman" w:hAnsi="Arial" w:cs="Arial"/>
          <w:lang w:val="de-DE" w:eastAsia="de-DE"/>
        </w:rPr>
        <w:fldChar w:fldCharType="end"/>
      </w:r>
      <w:bookmarkEnd w:id="44"/>
      <w:r w:rsidRPr="00EB0F03">
        <w:rPr>
          <w:rFonts w:ascii="Arial" w:eastAsia="Times New Roman" w:hAnsi="Arial" w:cs="Arial"/>
          <w:lang w:val="de-DE" w:eastAsia="de-DE"/>
        </w:rPr>
        <w:t xml:space="preserve"> ja</w:t>
      </w:r>
      <w:r w:rsidRPr="00EB0F03">
        <w:rPr>
          <w:rFonts w:ascii="Arial" w:eastAsia="Times New Roman" w:hAnsi="Arial" w:cs="Arial"/>
          <w:lang w:val="de-DE" w:eastAsia="de-DE"/>
        </w:rPr>
        <w:tab/>
      </w:r>
      <w:r w:rsidRPr="00EB0F03">
        <w:rPr>
          <w:rFonts w:ascii="Arial" w:eastAsia="Times New Roman" w:hAnsi="Arial" w:cs="Arial"/>
          <w:lang w:val="de-DE" w:eastAsia="de-DE"/>
        </w:rPr>
        <w:fldChar w:fldCharType="begin">
          <w:ffData>
            <w:name w:val="Kontrollkästchen22"/>
            <w:enabled/>
            <w:calcOnExit w:val="0"/>
            <w:checkBox>
              <w:sizeAuto/>
              <w:default w:val="0"/>
            </w:checkBox>
          </w:ffData>
        </w:fldChar>
      </w:r>
      <w:bookmarkStart w:id="45" w:name="Kontrollkästchen22"/>
      <w:r w:rsidRPr="00EB0F03">
        <w:rPr>
          <w:rFonts w:ascii="Arial" w:eastAsia="Times New Roman" w:hAnsi="Arial" w:cs="Arial"/>
          <w:lang w:val="de-DE" w:eastAsia="de-DE"/>
        </w:rPr>
        <w:instrText xml:space="preserve"> FORMCHECKBOX </w:instrText>
      </w:r>
      <w:r w:rsidR="000E50C9">
        <w:rPr>
          <w:rFonts w:ascii="Arial" w:eastAsia="Times New Roman" w:hAnsi="Arial" w:cs="Arial"/>
          <w:lang w:val="de-DE" w:eastAsia="de-DE"/>
        </w:rPr>
      </w:r>
      <w:r w:rsidR="000E50C9">
        <w:rPr>
          <w:rFonts w:ascii="Arial" w:eastAsia="Times New Roman" w:hAnsi="Arial" w:cs="Arial"/>
          <w:lang w:val="de-DE" w:eastAsia="de-DE"/>
        </w:rPr>
        <w:fldChar w:fldCharType="separate"/>
      </w:r>
      <w:r w:rsidRPr="00EB0F03">
        <w:rPr>
          <w:rFonts w:ascii="Arial" w:eastAsia="Times New Roman" w:hAnsi="Arial" w:cs="Arial"/>
          <w:lang w:val="de-DE" w:eastAsia="de-DE"/>
        </w:rPr>
        <w:fldChar w:fldCharType="end"/>
      </w:r>
      <w:bookmarkEnd w:id="45"/>
      <w:r w:rsidRPr="00EB0F03">
        <w:rPr>
          <w:rFonts w:ascii="Arial" w:eastAsia="Times New Roman" w:hAnsi="Arial" w:cs="Arial"/>
          <w:lang w:val="de-DE" w:eastAsia="de-DE"/>
        </w:rPr>
        <w:t xml:space="preserve"> nein</w:t>
      </w:r>
    </w:p>
    <w:p w14:paraId="295C4AE7" w14:textId="77777777" w:rsidR="00EB0F03" w:rsidRPr="00EB0F03" w:rsidRDefault="00EB0F03" w:rsidP="00EB0F03">
      <w:pPr>
        <w:tabs>
          <w:tab w:val="left" w:pos="-720"/>
          <w:tab w:val="left" w:pos="425"/>
          <w:tab w:val="left" w:pos="4253"/>
          <w:tab w:val="left" w:pos="8460"/>
          <w:tab w:val="left" w:pos="8647"/>
          <w:tab w:val="left" w:pos="9214"/>
        </w:tabs>
        <w:spacing w:after="0"/>
        <w:ind w:right="-460"/>
        <w:rPr>
          <w:rFonts w:ascii="Arial" w:eastAsia="Times New Roman" w:hAnsi="Arial" w:cs="Arial"/>
          <w:lang w:val="de-DE" w:eastAsia="de-DE"/>
        </w:rPr>
      </w:pPr>
      <w:r w:rsidRPr="00EB0F03">
        <w:rPr>
          <w:rFonts w:ascii="Arial" w:eastAsia="Times New Roman" w:hAnsi="Arial" w:cs="Arial"/>
          <w:lang w:val="de-DE" w:eastAsia="de-DE"/>
        </w:rPr>
        <w:t>Bei einem nicht-ärztlichen, naturwissenschaftlichen Leiter wird ein</w:t>
      </w:r>
      <w:r w:rsidRPr="00EB0F03">
        <w:rPr>
          <w:rFonts w:ascii="Arial" w:eastAsia="Times New Roman" w:hAnsi="Arial" w:cs="Arial"/>
          <w:lang w:val="de-DE" w:eastAsia="de-DE"/>
        </w:rPr>
        <w:tab/>
      </w:r>
      <w:r w:rsidRPr="00EB0F03">
        <w:rPr>
          <w:rFonts w:ascii="Arial" w:eastAsia="Times New Roman" w:hAnsi="Arial" w:cs="Arial"/>
          <w:lang w:val="de-DE" w:eastAsia="de-DE"/>
        </w:rPr>
        <w:fldChar w:fldCharType="begin">
          <w:ffData>
            <w:name w:val="Kontrollkästchen21"/>
            <w:enabled/>
            <w:calcOnExit w:val="0"/>
            <w:checkBox>
              <w:sizeAuto/>
              <w:default w:val="0"/>
            </w:checkBox>
          </w:ffData>
        </w:fldChar>
      </w:r>
      <w:r w:rsidRPr="00EB0F03">
        <w:rPr>
          <w:rFonts w:ascii="Arial" w:eastAsia="Times New Roman" w:hAnsi="Arial" w:cs="Arial"/>
          <w:lang w:val="de-DE" w:eastAsia="de-DE"/>
        </w:rPr>
        <w:instrText xml:space="preserve"> FORMCHECKBOX </w:instrText>
      </w:r>
      <w:r w:rsidR="000E50C9">
        <w:rPr>
          <w:rFonts w:ascii="Arial" w:eastAsia="Times New Roman" w:hAnsi="Arial" w:cs="Arial"/>
          <w:lang w:val="de-DE" w:eastAsia="de-DE"/>
        </w:rPr>
      </w:r>
      <w:r w:rsidR="000E50C9">
        <w:rPr>
          <w:rFonts w:ascii="Arial" w:eastAsia="Times New Roman" w:hAnsi="Arial" w:cs="Arial"/>
          <w:lang w:val="de-DE" w:eastAsia="de-DE"/>
        </w:rPr>
        <w:fldChar w:fldCharType="separate"/>
      </w:r>
      <w:r w:rsidRPr="00EB0F03">
        <w:rPr>
          <w:rFonts w:ascii="Arial" w:eastAsia="Times New Roman" w:hAnsi="Arial" w:cs="Arial"/>
          <w:lang w:val="de-DE" w:eastAsia="de-DE"/>
        </w:rPr>
        <w:fldChar w:fldCharType="end"/>
      </w:r>
      <w:r w:rsidRPr="00EB0F03">
        <w:rPr>
          <w:rFonts w:ascii="Arial" w:eastAsia="Times New Roman" w:hAnsi="Arial" w:cs="Arial"/>
          <w:lang w:val="de-DE" w:eastAsia="de-DE"/>
        </w:rPr>
        <w:t xml:space="preserve"> ja</w:t>
      </w:r>
      <w:r w:rsidRPr="00EB0F03">
        <w:rPr>
          <w:rFonts w:ascii="Arial" w:eastAsia="Times New Roman" w:hAnsi="Arial" w:cs="Arial"/>
          <w:lang w:val="de-DE" w:eastAsia="de-DE"/>
        </w:rPr>
        <w:tab/>
      </w:r>
      <w:r w:rsidRPr="00EB0F03">
        <w:rPr>
          <w:rFonts w:ascii="Arial" w:eastAsia="Times New Roman" w:hAnsi="Arial" w:cs="Arial"/>
          <w:lang w:val="de-DE" w:eastAsia="de-DE"/>
        </w:rPr>
        <w:fldChar w:fldCharType="begin">
          <w:ffData>
            <w:name w:val="Kontrollkästchen22"/>
            <w:enabled/>
            <w:calcOnExit w:val="0"/>
            <w:checkBox>
              <w:sizeAuto/>
              <w:default w:val="0"/>
            </w:checkBox>
          </w:ffData>
        </w:fldChar>
      </w:r>
      <w:r w:rsidRPr="00EB0F03">
        <w:rPr>
          <w:rFonts w:ascii="Arial" w:eastAsia="Times New Roman" w:hAnsi="Arial" w:cs="Arial"/>
          <w:lang w:val="de-DE" w:eastAsia="de-DE"/>
        </w:rPr>
        <w:instrText xml:space="preserve"> FORMCHECKBOX </w:instrText>
      </w:r>
      <w:r w:rsidR="000E50C9">
        <w:rPr>
          <w:rFonts w:ascii="Arial" w:eastAsia="Times New Roman" w:hAnsi="Arial" w:cs="Arial"/>
          <w:lang w:val="de-DE" w:eastAsia="de-DE"/>
        </w:rPr>
      </w:r>
      <w:r w:rsidR="000E50C9">
        <w:rPr>
          <w:rFonts w:ascii="Arial" w:eastAsia="Times New Roman" w:hAnsi="Arial" w:cs="Arial"/>
          <w:lang w:val="de-DE" w:eastAsia="de-DE"/>
        </w:rPr>
        <w:fldChar w:fldCharType="separate"/>
      </w:r>
      <w:r w:rsidRPr="00EB0F03">
        <w:rPr>
          <w:rFonts w:ascii="Arial" w:eastAsia="Times New Roman" w:hAnsi="Arial" w:cs="Arial"/>
          <w:lang w:val="de-DE" w:eastAsia="de-DE"/>
        </w:rPr>
        <w:fldChar w:fldCharType="end"/>
      </w:r>
      <w:r w:rsidRPr="00EB0F03">
        <w:rPr>
          <w:rFonts w:ascii="Arial" w:eastAsia="Times New Roman" w:hAnsi="Arial" w:cs="Arial"/>
          <w:lang w:val="de-DE" w:eastAsia="de-DE"/>
        </w:rPr>
        <w:t xml:space="preserve"> nein</w:t>
      </w:r>
    </w:p>
    <w:p w14:paraId="54B23DA8" w14:textId="77777777" w:rsidR="00EB0F03" w:rsidRPr="00EB0F03" w:rsidRDefault="00EB0F03" w:rsidP="00EB0F03">
      <w:pPr>
        <w:tabs>
          <w:tab w:val="left" w:pos="-720"/>
          <w:tab w:val="left" w:pos="425"/>
          <w:tab w:val="left" w:pos="4253"/>
          <w:tab w:val="left" w:pos="8460"/>
          <w:tab w:val="left" w:pos="8647"/>
          <w:tab w:val="left" w:pos="9214"/>
        </w:tabs>
        <w:spacing w:after="0"/>
        <w:ind w:right="-460"/>
        <w:rPr>
          <w:rFonts w:ascii="Arial" w:eastAsia="Times New Roman" w:hAnsi="Arial" w:cs="Arial"/>
          <w:lang w:val="de-DE" w:eastAsia="de-DE"/>
        </w:rPr>
      </w:pPr>
      <w:r w:rsidRPr="00EB0F03">
        <w:rPr>
          <w:rFonts w:ascii="Arial" w:eastAsia="Times New Roman" w:hAnsi="Arial" w:cs="Arial"/>
          <w:lang w:val="de-DE" w:eastAsia="de-DE"/>
        </w:rPr>
        <w:t>vollamtlicher Kaderarzt mit Facharzttitel für Medizinische Genetik gefordert.</w:t>
      </w:r>
    </w:p>
    <w:p w14:paraId="54F449A5" w14:textId="77777777" w:rsidR="00EB0F03" w:rsidRPr="00EB0F03" w:rsidRDefault="00EB0F03" w:rsidP="00EB0F03">
      <w:pPr>
        <w:tabs>
          <w:tab w:val="left" w:pos="-720"/>
          <w:tab w:val="left" w:pos="425"/>
          <w:tab w:val="left" w:pos="4253"/>
          <w:tab w:val="left" w:pos="8460"/>
          <w:tab w:val="left" w:pos="8647"/>
          <w:tab w:val="left" w:pos="9214"/>
        </w:tabs>
        <w:spacing w:after="0"/>
        <w:ind w:right="-460"/>
        <w:rPr>
          <w:rFonts w:ascii="Arial" w:eastAsia="Times New Roman" w:hAnsi="Arial" w:cs="Arial"/>
          <w:lang w:val="de-DE" w:eastAsia="de-DE"/>
        </w:rPr>
      </w:pPr>
      <w:r w:rsidRPr="00EB0F03">
        <w:rPr>
          <w:rFonts w:ascii="Arial" w:eastAsia="Times New Roman" w:hAnsi="Arial" w:cs="Arial"/>
          <w:lang w:val="de-DE" w:eastAsia="de-DE"/>
        </w:rPr>
        <w:t>Leiter habilitiert</w:t>
      </w:r>
      <w:r w:rsidRPr="00EB0F03">
        <w:rPr>
          <w:rFonts w:ascii="Arial" w:eastAsia="Times New Roman" w:hAnsi="Arial" w:cs="Arial"/>
          <w:lang w:val="de-DE" w:eastAsia="de-DE"/>
        </w:rPr>
        <w:tab/>
      </w:r>
      <w:r w:rsidRPr="00EB0F03">
        <w:rPr>
          <w:rFonts w:ascii="Arial" w:eastAsia="Times New Roman" w:hAnsi="Arial" w:cs="Arial"/>
          <w:lang w:val="de-DE" w:eastAsia="de-DE"/>
        </w:rPr>
        <w:tab/>
      </w:r>
      <w:r w:rsidRPr="00EB0F03">
        <w:rPr>
          <w:rFonts w:ascii="Arial" w:eastAsia="Times New Roman" w:hAnsi="Arial" w:cs="Arial"/>
          <w:lang w:val="de-DE" w:eastAsia="de-DE"/>
        </w:rPr>
        <w:fldChar w:fldCharType="begin">
          <w:ffData>
            <w:name w:val="Kontrollkästchen25"/>
            <w:enabled/>
            <w:calcOnExit w:val="0"/>
            <w:checkBox>
              <w:sizeAuto/>
              <w:default w:val="0"/>
            </w:checkBox>
          </w:ffData>
        </w:fldChar>
      </w:r>
      <w:r w:rsidRPr="00EB0F03">
        <w:rPr>
          <w:rFonts w:ascii="Arial" w:eastAsia="Times New Roman" w:hAnsi="Arial" w:cs="Arial"/>
          <w:lang w:val="de-DE" w:eastAsia="de-DE"/>
        </w:rPr>
        <w:instrText xml:space="preserve"> FORMCHECKBOX </w:instrText>
      </w:r>
      <w:r w:rsidR="000E50C9">
        <w:rPr>
          <w:rFonts w:ascii="Arial" w:eastAsia="Times New Roman" w:hAnsi="Arial" w:cs="Arial"/>
          <w:lang w:val="de-DE" w:eastAsia="de-DE"/>
        </w:rPr>
      </w:r>
      <w:r w:rsidR="000E50C9">
        <w:rPr>
          <w:rFonts w:ascii="Arial" w:eastAsia="Times New Roman" w:hAnsi="Arial" w:cs="Arial"/>
          <w:lang w:val="de-DE" w:eastAsia="de-DE"/>
        </w:rPr>
        <w:fldChar w:fldCharType="separate"/>
      </w:r>
      <w:r w:rsidRPr="00EB0F03">
        <w:rPr>
          <w:rFonts w:ascii="Arial" w:eastAsia="Times New Roman" w:hAnsi="Arial" w:cs="Arial"/>
          <w:lang w:val="de-DE" w:eastAsia="de-DE"/>
        </w:rPr>
        <w:fldChar w:fldCharType="end"/>
      </w:r>
      <w:r w:rsidRPr="00EB0F03">
        <w:rPr>
          <w:rFonts w:ascii="Arial" w:eastAsia="Times New Roman" w:hAnsi="Arial" w:cs="Arial"/>
          <w:lang w:val="de-DE" w:eastAsia="de-DE"/>
        </w:rPr>
        <w:t xml:space="preserve"> ja</w:t>
      </w:r>
      <w:r w:rsidRPr="00EB0F03">
        <w:rPr>
          <w:rFonts w:ascii="Arial" w:eastAsia="Times New Roman" w:hAnsi="Arial" w:cs="Arial"/>
          <w:lang w:val="de-DE" w:eastAsia="de-DE"/>
        </w:rPr>
        <w:tab/>
      </w:r>
      <w:r w:rsidRPr="00EB0F03">
        <w:rPr>
          <w:rFonts w:ascii="Arial" w:eastAsia="Times New Roman" w:hAnsi="Arial" w:cs="Arial"/>
          <w:lang w:val="de-DE" w:eastAsia="de-DE"/>
        </w:rPr>
        <w:fldChar w:fldCharType="begin">
          <w:ffData>
            <w:name w:val="Kontrollkästchen26"/>
            <w:enabled/>
            <w:calcOnExit w:val="0"/>
            <w:checkBox>
              <w:sizeAuto/>
              <w:default w:val="0"/>
            </w:checkBox>
          </w:ffData>
        </w:fldChar>
      </w:r>
      <w:r w:rsidRPr="00EB0F03">
        <w:rPr>
          <w:rFonts w:ascii="Arial" w:eastAsia="Times New Roman" w:hAnsi="Arial" w:cs="Arial"/>
          <w:lang w:val="de-DE" w:eastAsia="de-DE"/>
        </w:rPr>
        <w:instrText xml:space="preserve"> FORMCHECKBOX </w:instrText>
      </w:r>
      <w:r w:rsidR="000E50C9">
        <w:rPr>
          <w:rFonts w:ascii="Arial" w:eastAsia="Times New Roman" w:hAnsi="Arial" w:cs="Arial"/>
          <w:lang w:val="de-DE" w:eastAsia="de-DE"/>
        </w:rPr>
      </w:r>
      <w:r w:rsidR="000E50C9">
        <w:rPr>
          <w:rFonts w:ascii="Arial" w:eastAsia="Times New Roman" w:hAnsi="Arial" w:cs="Arial"/>
          <w:lang w:val="de-DE" w:eastAsia="de-DE"/>
        </w:rPr>
        <w:fldChar w:fldCharType="separate"/>
      </w:r>
      <w:r w:rsidRPr="00EB0F03">
        <w:rPr>
          <w:rFonts w:ascii="Arial" w:eastAsia="Times New Roman" w:hAnsi="Arial" w:cs="Arial"/>
          <w:lang w:val="de-DE" w:eastAsia="de-DE"/>
        </w:rPr>
        <w:fldChar w:fldCharType="end"/>
      </w:r>
      <w:r w:rsidRPr="00EB0F03">
        <w:rPr>
          <w:rFonts w:ascii="Arial" w:eastAsia="Times New Roman" w:hAnsi="Arial" w:cs="Arial"/>
          <w:lang w:val="de-DE" w:eastAsia="de-DE"/>
        </w:rPr>
        <w:t xml:space="preserve"> nein</w:t>
      </w:r>
    </w:p>
    <w:p w14:paraId="3ABA2332" w14:textId="77777777" w:rsidR="00EB0F03" w:rsidRPr="00EB0F03" w:rsidRDefault="00EB0F03" w:rsidP="00EB0F03">
      <w:pPr>
        <w:tabs>
          <w:tab w:val="left" w:pos="-720"/>
          <w:tab w:val="left" w:pos="425"/>
          <w:tab w:val="left" w:pos="4253"/>
          <w:tab w:val="left" w:pos="8460"/>
          <w:tab w:val="left" w:pos="8647"/>
          <w:tab w:val="left" w:pos="9214"/>
        </w:tabs>
        <w:spacing w:after="0"/>
        <w:ind w:right="-460"/>
        <w:rPr>
          <w:rFonts w:ascii="Arial" w:eastAsia="Times New Roman" w:hAnsi="Arial" w:cs="Arial"/>
          <w:lang w:val="de-DE" w:eastAsia="de-DE"/>
        </w:rPr>
      </w:pPr>
      <w:r w:rsidRPr="00EB0F03">
        <w:rPr>
          <w:rFonts w:ascii="Arial" w:eastAsia="Times New Roman" w:hAnsi="Arial" w:cs="Arial"/>
          <w:lang w:val="de-DE" w:eastAsia="de-DE"/>
        </w:rPr>
        <w:t>Stellvertreter des Leiters ist Kaderarzt mit Facharzttitel für Medizinische Genetik</w:t>
      </w:r>
      <w:r w:rsidRPr="00EB0F03">
        <w:rPr>
          <w:rFonts w:ascii="Arial" w:eastAsia="Times New Roman" w:hAnsi="Arial" w:cs="Arial"/>
          <w:lang w:val="de-DE" w:eastAsia="de-DE"/>
        </w:rPr>
        <w:tab/>
      </w:r>
      <w:r w:rsidRPr="00EB0F03">
        <w:rPr>
          <w:rFonts w:ascii="Arial" w:eastAsia="Times New Roman" w:hAnsi="Arial" w:cs="Arial"/>
          <w:lang w:val="de-DE" w:eastAsia="de-DE"/>
        </w:rPr>
        <w:fldChar w:fldCharType="begin">
          <w:ffData>
            <w:name w:val="Kontrollkästchen27"/>
            <w:enabled/>
            <w:calcOnExit w:val="0"/>
            <w:checkBox>
              <w:sizeAuto/>
              <w:default w:val="0"/>
            </w:checkBox>
          </w:ffData>
        </w:fldChar>
      </w:r>
      <w:bookmarkStart w:id="46" w:name="Kontrollkästchen27"/>
      <w:r w:rsidRPr="00EB0F03">
        <w:rPr>
          <w:rFonts w:ascii="Arial" w:eastAsia="Times New Roman" w:hAnsi="Arial" w:cs="Arial"/>
          <w:lang w:val="de-DE" w:eastAsia="de-DE"/>
        </w:rPr>
        <w:instrText xml:space="preserve"> FORMCHECKBOX </w:instrText>
      </w:r>
      <w:r w:rsidR="000E50C9">
        <w:rPr>
          <w:rFonts w:ascii="Arial" w:eastAsia="Times New Roman" w:hAnsi="Arial" w:cs="Arial"/>
          <w:lang w:val="de-DE" w:eastAsia="de-DE"/>
        </w:rPr>
      </w:r>
      <w:r w:rsidR="000E50C9">
        <w:rPr>
          <w:rFonts w:ascii="Arial" w:eastAsia="Times New Roman" w:hAnsi="Arial" w:cs="Arial"/>
          <w:lang w:val="de-DE" w:eastAsia="de-DE"/>
        </w:rPr>
        <w:fldChar w:fldCharType="separate"/>
      </w:r>
      <w:r w:rsidRPr="00EB0F03">
        <w:rPr>
          <w:rFonts w:ascii="Arial" w:eastAsia="Times New Roman" w:hAnsi="Arial" w:cs="Arial"/>
          <w:lang w:val="de-DE" w:eastAsia="de-DE"/>
        </w:rPr>
        <w:fldChar w:fldCharType="end"/>
      </w:r>
      <w:bookmarkEnd w:id="46"/>
      <w:r w:rsidRPr="00EB0F03">
        <w:rPr>
          <w:rFonts w:ascii="Arial" w:eastAsia="Times New Roman" w:hAnsi="Arial" w:cs="Arial"/>
          <w:lang w:val="de-DE" w:eastAsia="de-DE"/>
        </w:rPr>
        <w:t xml:space="preserve"> ja</w:t>
      </w:r>
      <w:r w:rsidRPr="00EB0F03">
        <w:rPr>
          <w:rFonts w:ascii="Arial" w:eastAsia="Times New Roman" w:hAnsi="Arial" w:cs="Arial"/>
          <w:lang w:val="de-DE" w:eastAsia="de-DE"/>
        </w:rPr>
        <w:tab/>
      </w:r>
      <w:r w:rsidRPr="00EB0F03">
        <w:rPr>
          <w:rFonts w:ascii="Arial" w:eastAsia="Times New Roman" w:hAnsi="Arial" w:cs="Arial"/>
          <w:lang w:val="de-DE" w:eastAsia="de-DE"/>
        </w:rPr>
        <w:fldChar w:fldCharType="begin">
          <w:ffData>
            <w:name w:val="Kontrollkästchen28"/>
            <w:enabled/>
            <w:calcOnExit w:val="0"/>
            <w:checkBox>
              <w:sizeAuto/>
              <w:default w:val="0"/>
            </w:checkBox>
          </w:ffData>
        </w:fldChar>
      </w:r>
      <w:bookmarkStart w:id="47" w:name="Kontrollkästchen28"/>
      <w:r w:rsidRPr="00EB0F03">
        <w:rPr>
          <w:rFonts w:ascii="Arial" w:eastAsia="Times New Roman" w:hAnsi="Arial" w:cs="Arial"/>
          <w:lang w:val="de-DE" w:eastAsia="de-DE"/>
        </w:rPr>
        <w:instrText xml:space="preserve"> FORMCHECKBOX </w:instrText>
      </w:r>
      <w:r w:rsidR="000E50C9">
        <w:rPr>
          <w:rFonts w:ascii="Arial" w:eastAsia="Times New Roman" w:hAnsi="Arial" w:cs="Arial"/>
          <w:lang w:val="de-DE" w:eastAsia="de-DE"/>
        </w:rPr>
      </w:r>
      <w:r w:rsidR="000E50C9">
        <w:rPr>
          <w:rFonts w:ascii="Arial" w:eastAsia="Times New Roman" w:hAnsi="Arial" w:cs="Arial"/>
          <w:lang w:val="de-DE" w:eastAsia="de-DE"/>
        </w:rPr>
        <w:fldChar w:fldCharType="separate"/>
      </w:r>
      <w:r w:rsidRPr="00EB0F03">
        <w:rPr>
          <w:rFonts w:ascii="Arial" w:eastAsia="Times New Roman" w:hAnsi="Arial" w:cs="Arial"/>
          <w:lang w:val="de-DE" w:eastAsia="de-DE"/>
        </w:rPr>
        <w:fldChar w:fldCharType="end"/>
      </w:r>
      <w:bookmarkEnd w:id="47"/>
      <w:r w:rsidRPr="00EB0F03">
        <w:rPr>
          <w:rFonts w:ascii="Arial" w:eastAsia="Times New Roman" w:hAnsi="Arial" w:cs="Arial"/>
          <w:lang w:val="de-DE" w:eastAsia="de-DE"/>
        </w:rPr>
        <w:t xml:space="preserve"> nein</w:t>
      </w:r>
    </w:p>
    <w:p w14:paraId="11E5105B" w14:textId="77777777" w:rsidR="00EB0F03" w:rsidRPr="00EB0F03" w:rsidRDefault="00EB0F03" w:rsidP="00EB0F03">
      <w:pPr>
        <w:tabs>
          <w:tab w:val="left" w:pos="-720"/>
          <w:tab w:val="left" w:pos="425"/>
          <w:tab w:val="left" w:pos="4253"/>
          <w:tab w:val="left" w:pos="8080"/>
          <w:tab w:val="left" w:pos="8460"/>
          <w:tab w:val="left" w:pos="8647"/>
        </w:tabs>
        <w:spacing w:after="0"/>
        <w:rPr>
          <w:rFonts w:ascii="Arial" w:eastAsia="Times New Roman" w:hAnsi="Arial" w:cs="Arial"/>
          <w:lang w:val="de-DE" w:eastAsia="de-DE"/>
        </w:rPr>
      </w:pPr>
      <w:r w:rsidRPr="00EB0F03">
        <w:rPr>
          <w:rFonts w:ascii="Arial" w:eastAsia="Times New Roman" w:hAnsi="Arial" w:cs="Arial"/>
          <w:lang w:val="de-DE" w:eastAsia="de-DE"/>
        </w:rPr>
        <w:t>und zu mind. 80 % an der Weiterbildungsstätte tätig</w:t>
      </w:r>
    </w:p>
    <w:p w14:paraId="1BB128B6" w14:textId="77777777" w:rsidR="00EB0F03" w:rsidRPr="00EB0F03" w:rsidRDefault="00EB0F03" w:rsidP="00EB0F03">
      <w:pPr>
        <w:tabs>
          <w:tab w:val="left" w:pos="8100"/>
          <w:tab w:val="left" w:pos="8820"/>
        </w:tabs>
        <w:spacing w:after="0"/>
        <w:rPr>
          <w:rFonts w:ascii="Arial" w:eastAsia="Times New Roman" w:hAnsi="Arial" w:cs="Arial"/>
          <w:highlight w:val="yellow"/>
          <w:lang w:eastAsia="de-DE"/>
        </w:rPr>
      </w:pPr>
    </w:p>
    <w:p w14:paraId="767383B0" w14:textId="77777777" w:rsidR="00EB0F03" w:rsidRPr="00EB0F03" w:rsidRDefault="00EB0F03" w:rsidP="00EB0F03">
      <w:pPr>
        <w:tabs>
          <w:tab w:val="left" w:pos="425"/>
          <w:tab w:val="left" w:pos="8080"/>
          <w:tab w:val="left" w:pos="8647"/>
        </w:tabs>
        <w:spacing w:after="0"/>
        <w:rPr>
          <w:rFonts w:ascii="Arial" w:eastAsia="Times New Roman" w:hAnsi="Arial" w:cs="Arial"/>
          <w:b/>
          <w:lang w:val="de-DE" w:eastAsia="de-DE"/>
        </w:rPr>
      </w:pPr>
      <w:r w:rsidRPr="00EB0F03">
        <w:rPr>
          <w:rFonts w:ascii="Arial" w:eastAsia="Times New Roman" w:hAnsi="Arial" w:cs="Arial"/>
          <w:b/>
          <w:lang w:val="de-DE" w:eastAsia="de-DE"/>
        </w:rPr>
        <w:t>Infrastruktur</w:t>
      </w:r>
    </w:p>
    <w:p w14:paraId="488FF245" w14:textId="77777777" w:rsidR="00EB0F03" w:rsidRPr="00EB0F03" w:rsidRDefault="00EB0F03" w:rsidP="00EB0F03">
      <w:pPr>
        <w:tabs>
          <w:tab w:val="left" w:pos="-720"/>
          <w:tab w:val="left" w:pos="425"/>
          <w:tab w:val="left" w:pos="8460"/>
          <w:tab w:val="left" w:pos="9214"/>
        </w:tabs>
        <w:spacing w:after="0"/>
        <w:ind w:right="-460"/>
        <w:rPr>
          <w:rFonts w:ascii="Arial" w:eastAsia="Times New Roman" w:hAnsi="Arial" w:cs="Arial"/>
          <w:lang w:val="de-DE" w:eastAsia="de-DE"/>
        </w:rPr>
      </w:pPr>
      <w:r w:rsidRPr="00EB0F03">
        <w:rPr>
          <w:rFonts w:ascii="Arial" w:eastAsia="Times New Roman" w:hAnsi="Arial" w:cs="Arial"/>
          <w:lang w:val="de-DE" w:eastAsia="de-DE"/>
        </w:rPr>
        <w:t>Klinische Diagnostik von Erbkrankheiten</w:t>
      </w:r>
      <w:r w:rsidRPr="00EB0F03">
        <w:rPr>
          <w:rFonts w:ascii="Arial" w:eastAsia="Times New Roman" w:hAnsi="Arial" w:cs="Arial"/>
          <w:lang w:val="de-DE" w:eastAsia="de-DE"/>
        </w:rPr>
        <w:tab/>
      </w:r>
      <w:r w:rsidRPr="00EB0F03">
        <w:rPr>
          <w:rFonts w:ascii="Arial" w:eastAsia="Times New Roman" w:hAnsi="Arial" w:cs="Arial"/>
          <w:lang w:val="de-DE" w:eastAsia="de-DE"/>
        </w:rPr>
        <w:fldChar w:fldCharType="begin">
          <w:ffData>
            <w:name w:val="Kontrollkästchen29"/>
            <w:enabled/>
            <w:calcOnExit w:val="0"/>
            <w:checkBox>
              <w:sizeAuto/>
              <w:default w:val="0"/>
            </w:checkBox>
          </w:ffData>
        </w:fldChar>
      </w:r>
      <w:bookmarkStart w:id="48" w:name="Kontrollkästchen29"/>
      <w:r w:rsidRPr="00EB0F03">
        <w:rPr>
          <w:rFonts w:ascii="Arial" w:eastAsia="Times New Roman" w:hAnsi="Arial" w:cs="Arial"/>
          <w:lang w:val="de-DE" w:eastAsia="de-DE"/>
        </w:rPr>
        <w:instrText xml:space="preserve"> FORMCHECKBOX </w:instrText>
      </w:r>
      <w:r w:rsidR="000E50C9">
        <w:rPr>
          <w:rFonts w:ascii="Arial" w:eastAsia="Times New Roman" w:hAnsi="Arial" w:cs="Arial"/>
          <w:lang w:val="de-DE" w:eastAsia="de-DE"/>
        </w:rPr>
      </w:r>
      <w:r w:rsidR="000E50C9">
        <w:rPr>
          <w:rFonts w:ascii="Arial" w:eastAsia="Times New Roman" w:hAnsi="Arial" w:cs="Arial"/>
          <w:lang w:val="de-DE" w:eastAsia="de-DE"/>
        </w:rPr>
        <w:fldChar w:fldCharType="separate"/>
      </w:r>
      <w:r w:rsidRPr="00EB0F03">
        <w:rPr>
          <w:rFonts w:ascii="Arial" w:eastAsia="Times New Roman" w:hAnsi="Arial" w:cs="Arial"/>
          <w:lang w:val="de-DE" w:eastAsia="de-DE"/>
        </w:rPr>
        <w:fldChar w:fldCharType="end"/>
      </w:r>
      <w:bookmarkEnd w:id="48"/>
      <w:r w:rsidRPr="00EB0F03">
        <w:rPr>
          <w:rFonts w:ascii="Arial" w:eastAsia="Times New Roman" w:hAnsi="Arial" w:cs="Arial"/>
          <w:lang w:val="de-DE" w:eastAsia="de-DE"/>
        </w:rPr>
        <w:t xml:space="preserve"> ja</w:t>
      </w:r>
      <w:r w:rsidRPr="00EB0F03">
        <w:rPr>
          <w:rFonts w:ascii="Arial" w:eastAsia="Times New Roman" w:hAnsi="Arial" w:cs="Arial"/>
          <w:lang w:val="de-DE" w:eastAsia="de-DE"/>
        </w:rPr>
        <w:tab/>
      </w:r>
      <w:r w:rsidRPr="00EB0F03">
        <w:rPr>
          <w:rFonts w:ascii="Arial" w:eastAsia="Times New Roman" w:hAnsi="Arial" w:cs="Arial"/>
          <w:lang w:val="de-DE" w:eastAsia="de-DE"/>
        </w:rPr>
        <w:fldChar w:fldCharType="begin">
          <w:ffData>
            <w:name w:val="Kontrollkästchen31"/>
            <w:enabled/>
            <w:calcOnExit w:val="0"/>
            <w:checkBox>
              <w:sizeAuto/>
              <w:default w:val="0"/>
            </w:checkBox>
          </w:ffData>
        </w:fldChar>
      </w:r>
      <w:r w:rsidRPr="00EB0F03">
        <w:rPr>
          <w:rFonts w:ascii="Arial" w:eastAsia="Times New Roman" w:hAnsi="Arial" w:cs="Arial"/>
          <w:lang w:val="de-DE" w:eastAsia="de-DE"/>
        </w:rPr>
        <w:instrText xml:space="preserve"> FORMCHECKBOX </w:instrText>
      </w:r>
      <w:r w:rsidR="000E50C9">
        <w:rPr>
          <w:rFonts w:ascii="Arial" w:eastAsia="Times New Roman" w:hAnsi="Arial" w:cs="Arial"/>
          <w:lang w:val="de-DE" w:eastAsia="de-DE"/>
        </w:rPr>
      </w:r>
      <w:r w:rsidR="000E50C9">
        <w:rPr>
          <w:rFonts w:ascii="Arial" w:eastAsia="Times New Roman" w:hAnsi="Arial" w:cs="Arial"/>
          <w:lang w:val="de-DE" w:eastAsia="de-DE"/>
        </w:rPr>
        <w:fldChar w:fldCharType="separate"/>
      </w:r>
      <w:r w:rsidRPr="00EB0F03">
        <w:rPr>
          <w:rFonts w:ascii="Arial" w:eastAsia="Times New Roman" w:hAnsi="Arial" w:cs="Arial"/>
          <w:lang w:val="de-DE" w:eastAsia="de-DE"/>
        </w:rPr>
        <w:fldChar w:fldCharType="end"/>
      </w:r>
      <w:r w:rsidRPr="00EB0F03">
        <w:rPr>
          <w:rFonts w:ascii="Arial" w:eastAsia="Times New Roman" w:hAnsi="Arial" w:cs="Arial"/>
          <w:lang w:val="de-DE" w:eastAsia="de-DE"/>
        </w:rPr>
        <w:t xml:space="preserve"> nein</w:t>
      </w:r>
    </w:p>
    <w:p w14:paraId="554E1A4E" w14:textId="77777777" w:rsidR="00EB0F03" w:rsidRPr="00EB0F03" w:rsidRDefault="00EB0F03" w:rsidP="00EB0F03">
      <w:pPr>
        <w:tabs>
          <w:tab w:val="left" w:pos="-720"/>
          <w:tab w:val="left" w:pos="425"/>
          <w:tab w:val="left" w:pos="8460"/>
          <w:tab w:val="left" w:pos="9214"/>
        </w:tabs>
        <w:spacing w:after="0"/>
        <w:ind w:right="-460"/>
        <w:rPr>
          <w:rFonts w:ascii="Arial" w:eastAsia="Times New Roman" w:hAnsi="Arial" w:cs="Arial"/>
          <w:lang w:val="de-DE" w:eastAsia="de-DE"/>
        </w:rPr>
      </w:pPr>
      <w:r w:rsidRPr="00EB0F03">
        <w:rPr>
          <w:rFonts w:ascii="Arial" w:eastAsia="Times New Roman" w:hAnsi="Arial" w:cs="Arial"/>
          <w:lang w:val="de-DE" w:eastAsia="de-DE"/>
        </w:rPr>
        <w:t>Genetische Beratungsstelle</w:t>
      </w:r>
      <w:r w:rsidRPr="00EB0F03">
        <w:rPr>
          <w:rFonts w:ascii="Arial" w:eastAsia="Times New Roman" w:hAnsi="Arial" w:cs="Arial"/>
          <w:lang w:val="de-DE" w:eastAsia="de-DE"/>
        </w:rPr>
        <w:tab/>
      </w:r>
      <w:r w:rsidRPr="00EB0F03">
        <w:rPr>
          <w:rFonts w:ascii="Arial" w:eastAsia="Times New Roman" w:hAnsi="Arial" w:cs="Arial"/>
          <w:lang w:val="de-DE" w:eastAsia="de-DE"/>
        </w:rPr>
        <w:fldChar w:fldCharType="begin">
          <w:ffData>
            <w:name w:val="Kontrollkästchen30"/>
            <w:enabled/>
            <w:calcOnExit w:val="0"/>
            <w:checkBox>
              <w:sizeAuto/>
              <w:default w:val="0"/>
            </w:checkBox>
          </w:ffData>
        </w:fldChar>
      </w:r>
      <w:bookmarkStart w:id="49" w:name="Kontrollkästchen30"/>
      <w:r w:rsidRPr="00EB0F03">
        <w:rPr>
          <w:rFonts w:ascii="Arial" w:eastAsia="Times New Roman" w:hAnsi="Arial" w:cs="Arial"/>
          <w:lang w:val="de-DE" w:eastAsia="de-DE"/>
        </w:rPr>
        <w:instrText xml:space="preserve"> FORMCHECKBOX </w:instrText>
      </w:r>
      <w:r w:rsidR="000E50C9">
        <w:rPr>
          <w:rFonts w:ascii="Arial" w:eastAsia="Times New Roman" w:hAnsi="Arial" w:cs="Arial"/>
          <w:lang w:val="de-DE" w:eastAsia="de-DE"/>
        </w:rPr>
      </w:r>
      <w:r w:rsidR="000E50C9">
        <w:rPr>
          <w:rFonts w:ascii="Arial" w:eastAsia="Times New Roman" w:hAnsi="Arial" w:cs="Arial"/>
          <w:lang w:val="de-DE" w:eastAsia="de-DE"/>
        </w:rPr>
        <w:fldChar w:fldCharType="separate"/>
      </w:r>
      <w:r w:rsidRPr="00EB0F03">
        <w:rPr>
          <w:rFonts w:ascii="Arial" w:eastAsia="Times New Roman" w:hAnsi="Arial" w:cs="Arial"/>
          <w:lang w:val="de-DE" w:eastAsia="de-DE"/>
        </w:rPr>
        <w:fldChar w:fldCharType="end"/>
      </w:r>
      <w:bookmarkEnd w:id="49"/>
      <w:r w:rsidRPr="00EB0F03">
        <w:rPr>
          <w:rFonts w:ascii="Arial" w:eastAsia="Times New Roman" w:hAnsi="Arial" w:cs="Arial"/>
          <w:lang w:val="de-DE" w:eastAsia="de-DE"/>
        </w:rPr>
        <w:t xml:space="preserve"> ja</w:t>
      </w:r>
      <w:r w:rsidRPr="00EB0F03">
        <w:rPr>
          <w:rFonts w:ascii="Arial" w:eastAsia="Times New Roman" w:hAnsi="Arial" w:cs="Arial"/>
          <w:lang w:val="de-DE" w:eastAsia="de-DE"/>
        </w:rPr>
        <w:tab/>
      </w:r>
      <w:r w:rsidRPr="00EB0F03">
        <w:rPr>
          <w:rFonts w:ascii="Arial" w:eastAsia="Times New Roman" w:hAnsi="Arial" w:cs="Arial"/>
          <w:lang w:val="de-DE" w:eastAsia="de-DE"/>
        </w:rPr>
        <w:fldChar w:fldCharType="begin">
          <w:ffData>
            <w:name w:val="Kontrollkästchen32"/>
            <w:enabled/>
            <w:calcOnExit w:val="0"/>
            <w:checkBox>
              <w:sizeAuto/>
              <w:default w:val="0"/>
            </w:checkBox>
          </w:ffData>
        </w:fldChar>
      </w:r>
      <w:bookmarkStart w:id="50" w:name="Kontrollkästchen32"/>
      <w:r w:rsidRPr="00EB0F03">
        <w:rPr>
          <w:rFonts w:ascii="Arial" w:eastAsia="Times New Roman" w:hAnsi="Arial" w:cs="Arial"/>
          <w:lang w:val="de-DE" w:eastAsia="de-DE"/>
        </w:rPr>
        <w:instrText xml:space="preserve"> FORMCHECKBOX </w:instrText>
      </w:r>
      <w:r w:rsidR="000E50C9">
        <w:rPr>
          <w:rFonts w:ascii="Arial" w:eastAsia="Times New Roman" w:hAnsi="Arial" w:cs="Arial"/>
          <w:lang w:val="de-DE" w:eastAsia="de-DE"/>
        </w:rPr>
      </w:r>
      <w:r w:rsidR="000E50C9">
        <w:rPr>
          <w:rFonts w:ascii="Arial" w:eastAsia="Times New Roman" w:hAnsi="Arial" w:cs="Arial"/>
          <w:lang w:val="de-DE" w:eastAsia="de-DE"/>
        </w:rPr>
        <w:fldChar w:fldCharType="separate"/>
      </w:r>
      <w:r w:rsidRPr="00EB0F03">
        <w:rPr>
          <w:rFonts w:ascii="Arial" w:eastAsia="Times New Roman" w:hAnsi="Arial" w:cs="Arial"/>
          <w:lang w:val="de-DE" w:eastAsia="de-DE"/>
        </w:rPr>
        <w:fldChar w:fldCharType="end"/>
      </w:r>
      <w:bookmarkEnd w:id="50"/>
      <w:r w:rsidRPr="00EB0F03">
        <w:rPr>
          <w:rFonts w:ascii="Arial" w:eastAsia="Times New Roman" w:hAnsi="Arial" w:cs="Arial"/>
          <w:lang w:val="de-DE" w:eastAsia="de-DE"/>
        </w:rPr>
        <w:t xml:space="preserve"> nein</w:t>
      </w:r>
    </w:p>
    <w:p w14:paraId="305408FD" w14:textId="77777777" w:rsidR="00EB0F03" w:rsidRPr="00EB0F03" w:rsidRDefault="00EB0F03" w:rsidP="00EB0F03">
      <w:pPr>
        <w:tabs>
          <w:tab w:val="left" w:pos="-720"/>
          <w:tab w:val="left" w:pos="425"/>
          <w:tab w:val="left" w:pos="8460"/>
          <w:tab w:val="left" w:pos="9214"/>
        </w:tabs>
        <w:spacing w:after="0"/>
        <w:ind w:right="-460"/>
        <w:rPr>
          <w:rFonts w:ascii="Arial" w:eastAsia="Times New Roman" w:hAnsi="Arial" w:cs="Arial"/>
          <w:lang w:val="de-DE" w:eastAsia="de-DE"/>
        </w:rPr>
      </w:pPr>
      <w:r w:rsidRPr="00EB0F03">
        <w:rPr>
          <w:rFonts w:ascii="Arial" w:eastAsia="Times New Roman" w:hAnsi="Arial" w:cs="Arial"/>
          <w:lang w:val="de-DE" w:eastAsia="de-DE"/>
        </w:rPr>
        <w:t>Labor für zytogenetische Diagnostik</w:t>
      </w:r>
      <w:r w:rsidRPr="00EB0F03">
        <w:rPr>
          <w:rFonts w:ascii="Arial" w:eastAsia="Times New Roman" w:hAnsi="Arial" w:cs="Arial"/>
          <w:lang w:val="de-DE" w:eastAsia="de-DE"/>
        </w:rPr>
        <w:tab/>
      </w:r>
      <w:r w:rsidRPr="00EB0F03">
        <w:rPr>
          <w:rFonts w:ascii="Arial" w:eastAsia="Times New Roman" w:hAnsi="Arial" w:cs="Arial"/>
          <w:lang w:val="de-DE" w:eastAsia="de-DE"/>
        </w:rPr>
        <w:fldChar w:fldCharType="begin">
          <w:ffData>
            <w:name w:val="Kontrollkästchen33"/>
            <w:enabled/>
            <w:calcOnExit w:val="0"/>
            <w:checkBox>
              <w:sizeAuto/>
              <w:default w:val="0"/>
            </w:checkBox>
          </w:ffData>
        </w:fldChar>
      </w:r>
      <w:bookmarkStart w:id="51" w:name="Kontrollkästchen33"/>
      <w:r w:rsidRPr="00EB0F03">
        <w:rPr>
          <w:rFonts w:ascii="Arial" w:eastAsia="Times New Roman" w:hAnsi="Arial" w:cs="Arial"/>
          <w:lang w:val="de-DE" w:eastAsia="de-DE"/>
        </w:rPr>
        <w:instrText xml:space="preserve"> FORMCHECKBOX </w:instrText>
      </w:r>
      <w:r w:rsidR="000E50C9">
        <w:rPr>
          <w:rFonts w:ascii="Arial" w:eastAsia="Times New Roman" w:hAnsi="Arial" w:cs="Arial"/>
          <w:lang w:val="de-DE" w:eastAsia="de-DE"/>
        </w:rPr>
      </w:r>
      <w:r w:rsidR="000E50C9">
        <w:rPr>
          <w:rFonts w:ascii="Arial" w:eastAsia="Times New Roman" w:hAnsi="Arial" w:cs="Arial"/>
          <w:lang w:val="de-DE" w:eastAsia="de-DE"/>
        </w:rPr>
        <w:fldChar w:fldCharType="separate"/>
      </w:r>
      <w:r w:rsidRPr="00EB0F03">
        <w:rPr>
          <w:rFonts w:ascii="Arial" w:eastAsia="Times New Roman" w:hAnsi="Arial" w:cs="Arial"/>
          <w:lang w:val="de-DE" w:eastAsia="de-DE"/>
        </w:rPr>
        <w:fldChar w:fldCharType="end"/>
      </w:r>
      <w:bookmarkEnd w:id="51"/>
      <w:r w:rsidRPr="00EB0F03">
        <w:rPr>
          <w:rFonts w:ascii="Arial" w:eastAsia="Times New Roman" w:hAnsi="Arial" w:cs="Arial"/>
          <w:lang w:val="de-DE" w:eastAsia="de-DE"/>
        </w:rPr>
        <w:t xml:space="preserve"> ja</w:t>
      </w:r>
      <w:r w:rsidRPr="00EB0F03">
        <w:rPr>
          <w:rFonts w:ascii="Arial" w:eastAsia="Times New Roman" w:hAnsi="Arial" w:cs="Arial"/>
          <w:lang w:val="de-DE" w:eastAsia="de-DE"/>
        </w:rPr>
        <w:tab/>
      </w:r>
      <w:r w:rsidRPr="00EB0F03">
        <w:rPr>
          <w:rFonts w:ascii="Arial" w:eastAsia="Times New Roman" w:hAnsi="Arial" w:cs="Arial"/>
          <w:lang w:val="de-DE" w:eastAsia="de-DE"/>
        </w:rPr>
        <w:fldChar w:fldCharType="begin">
          <w:ffData>
            <w:name w:val="Kontrollkästchen34"/>
            <w:enabled/>
            <w:calcOnExit w:val="0"/>
            <w:checkBox>
              <w:sizeAuto/>
              <w:default w:val="0"/>
            </w:checkBox>
          </w:ffData>
        </w:fldChar>
      </w:r>
      <w:r w:rsidRPr="00EB0F03">
        <w:rPr>
          <w:rFonts w:ascii="Arial" w:eastAsia="Times New Roman" w:hAnsi="Arial" w:cs="Arial"/>
          <w:lang w:val="de-DE" w:eastAsia="de-DE"/>
        </w:rPr>
        <w:instrText xml:space="preserve"> FORMCHECKBOX </w:instrText>
      </w:r>
      <w:r w:rsidR="000E50C9">
        <w:rPr>
          <w:rFonts w:ascii="Arial" w:eastAsia="Times New Roman" w:hAnsi="Arial" w:cs="Arial"/>
          <w:lang w:val="de-DE" w:eastAsia="de-DE"/>
        </w:rPr>
      </w:r>
      <w:r w:rsidR="000E50C9">
        <w:rPr>
          <w:rFonts w:ascii="Arial" w:eastAsia="Times New Roman" w:hAnsi="Arial" w:cs="Arial"/>
          <w:lang w:val="de-DE" w:eastAsia="de-DE"/>
        </w:rPr>
        <w:fldChar w:fldCharType="separate"/>
      </w:r>
      <w:r w:rsidRPr="00EB0F03">
        <w:rPr>
          <w:rFonts w:ascii="Arial" w:eastAsia="Times New Roman" w:hAnsi="Arial" w:cs="Arial"/>
          <w:lang w:val="de-DE" w:eastAsia="de-DE"/>
        </w:rPr>
        <w:fldChar w:fldCharType="end"/>
      </w:r>
      <w:r w:rsidRPr="00EB0F03">
        <w:rPr>
          <w:rFonts w:ascii="Arial" w:eastAsia="Times New Roman" w:hAnsi="Arial" w:cs="Arial"/>
          <w:lang w:val="de-DE" w:eastAsia="de-DE"/>
        </w:rPr>
        <w:t xml:space="preserve"> nein</w:t>
      </w:r>
    </w:p>
    <w:p w14:paraId="22E9A5E8" w14:textId="77777777" w:rsidR="00EB0F03" w:rsidRPr="00EB0F03" w:rsidRDefault="00EB0F03" w:rsidP="00EB0F03">
      <w:pPr>
        <w:tabs>
          <w:tab w:val="left" w:pos="-720"/>
          <w:tab w:val="left" w:pos="425"/>
          <w:tab w:val="left" w:pos="8460"/>
          <w:tab w:val="left" w:pos="9214"/>
        </w:tabs>
        <w:spacing w:after="0"/>
        <w:ind w:right="-460"/>
        <w:rPr>
          <w:rFonts w:ascii="Arial" w:eastAsia="Times New Roman" w:hAnsi="Arial" w:cs="Arial"/>
          <w:lang w:val="de-DE" w:eastAsia="de-DE"/>
        </w:rPr>
      </w:pPr>
      <w:r w:rsidRPr="00EB0F03">
        <w:rPr>
          <w:rFonts w:ascii="Arial" w:eastAsia="Times New Roman" w:hAnsi="Arial" w:cs="Arial"/>
          <w:lang w:val="de-DE" w:eastAsia="de-DE"/>
        </w:rPr>
        <w:t>Labor für molekulargenetische Diagnostik</w:t>
      </w:r>
      <w:r w:rsidRPr="00EB0F03">
        <w:rPr>
          <w:rFonts w:ascii="Arial" w:eastAsia="Times New Roman" w:hAnsi="Arial" w:cs="Arial"/>
          <w:lang w:val="de-DE" w:eastAsia="de-DE"/>
        </w:rPr>
        <w:tab/>
      </w:r>
      <w:r w:rsidRPr="00EB0F03">
        <w:rPr>
          <w:rFonts w:ascii="Arial" w:eastAsia="Times New Roman" w:hAnsi="Arial" w:cs="Arial"/>
          <w:lang w:val="de-DE" w:eastAsia="de-DE"/>
        </w:rPr>
        <w:fldChar w:fldCharType="begin">
          <w:ffData>
            <w:name w:val="Kontrollkästchen35"/>
            <w:enabled/>
            <w:calcOnExit w:val="0"/>
            <w:checkBox>
              <w:sizeAuto/>
              <w:default w:val="0"/>
            </w:checkBox>
          </w:ffData>
        </w:fldChar>
      </w:r>
      <w:r w:rsidRPr="00EB0F03">
        <w:rPr>
          <w:rFonts w:ascii="Arial" w:eastAsia="Times New Roman" w:hAnsi="Arial" w:cs="Arial"/>
          <w:lang w:val="de-DE" w:eastAsia="de-DE"/>
        </w:rPr>
        <w:instrText xml:space="preserve"> FORMCHECKBOX </w:instrText>
      </w:r>
      <w:r w:rsidR="000E50C9">
        <w:rPr>
          <w:rFonts w:ascii="Arial" w:eastAsia="Times New Roman" w:hAnsi="Arial" w:cs="Arial"/>
          <w:lang w:val="de-DE" w:eastAsia="de-DE"/>
        </w:rPr>
      </w:r>
      <w:r w:rsidR="000E50C9">
        <w:rPr>
          <w:rFonts w:ascii="Arial" w:eastAsia="Times New Roman" w:hAnsi="Arial" w:cs="Arial"/>
          <w:lang w:val="de-DE" w:eastAsia="de-DE"/>
        </w:rPr>
        <w:fldChar w:fldCharType="separate"/>
      </w:r>
      <w:r w:rsidRPr="00EB0F03">
        <w:rPr>
          <w:rFonts w:ascii="Arial" w:eastAsia="Times New Roman" w:hAnsi="Arial" w:cs="Arial"/>
          <w:lang w:val="de-DE" w:eastAsia="de-DE"/>
        </w:rPr>
        <w:fldChar w:fldCharType="end"/>
      </w:r>
      <w:r w:rsidRPr="00EB0F03">
        <w:rPr>
          <w:rFonts w:ascii="Arial" w:eastAsia="Times New Roman" w:hAnsi="Arial" w:cs="Arial"/>
          <w:lang w:val="de-DE" w:eastAsia="de-DE"/>
        </w:rPr>
        <w:t xml:space="preserve"> ja</w:t>
      </w:r>
      <w:r w:rsidRPr="00EB0F03">
        <w:rPr>
          <w:rFonts w:ascii="Arial" w:eastAsia="Times New Roman" w:hAnsi="Arial" w:cs="Arial"/>
          <w:lang w:val="de-DE" w:eastAsia="de-DE"/>
        </w:rPr>
        <w:tab/>
      </w:r>
      <w:r w:rsidRPr="00EB0F03">
        <w:rPr>
          <w:rFonts w:ascii="Arial" w:eastAsia="Times New Roman" w:hAnsi="Arial" w:cs="Arial"/>
          <w:lang w:val="de-DE" w:eastAsia="de-DE"/>
        </w:rPr>
        <w:fldChar w:fldCharType="begin">
          <w:ffData>
            <w:name w:val="Kontrollkästchen36"/>
            <w:enabled/>
            <w:calcOnExit w:val="0"/>
            <w:checkBox>
              <w:sizeAuto/>
              <w:default w:val="0"/>
            </w:checkBox>
          </w:ffData>
        </w:fldChar>
      </w:r>
      <w:r w:rsidRPr="00EB0F03">
        <w:rPr>
          <w:rFonts w:ascii="Arial" w:eastAsia="Times New Roman" w:hAnsi="Arial" w:cs="Arial"/>
          <w:lang w:val="de-DE" w:eastAsia="de-DE"/>
        </w:rPr>
        <w:instrText xml:space="preserve"> FORMCHECKBOX </w:instrText>
      </w:r>
      <w:r w:rsidR="000E50C9">
        <w:rPr>
          <w:rFonts w:ascii="Arial" w:eastAsia="Times New Roman" w:hAnsi="Arial" w:cs="Arial"/>
          <w:lang w:val="de-DE" w:eastAsia="de-DE"/>
        </w:rPr>
      </w:r>
      <w:r w:rsidR="000E50C9">
        <w:rPr>
          <w:rFonts w:ascii="Arial" w:eastAsia="Times New Roman" w:hAnsi="Arial" w:cs="Arial"/>
          <w:lang w:val="de-DE" w:eastAsia="de-DE"/>
        </w:rPr>
        <w:fldChar w:fldCharType="separate"/>
      </w:r>
      <w:r w:rsidRPr="00EB0F03">
        <w:rPr>
          <w:rFonts w:ascii="Arial" w:eastAsia="Times New Roman" w:hAnsi="Arial" w:cs="Arial"/>
          <w:lang w:val="de-DE" w:eastAsia="de-DE"/>
        </w:rPr>
        <w:fldChar w:fldCharType="end"/>
      </w:r>
      <w:r w:rsidRPr="00EB0F03">
        <w:rPr>
          <w:rFonts w:ascii="Arial" w:eastAsia="Times New Roman" w:hAnsi="Arial" w:cs="Arial"/>
          <w:lang w:val="de-DE" w:eastAsia="de-DE"/>
        </w:rPr>
        <w:t xml:space="preserve"> nein</w:t>
      </w:r>
    </w:p>
    <w:p w14:paraId="788E8082" w14:textId="77777777" w:rsidR="00EB0F03" w:rsidRPr="00EB0F03" w:rsidRDefault="00EB0F03" w:rsidP="00EB0F03">
      <w:pPr>
        <w:tabs>
          <w:tab w:val="left" w:pos="-720"/>
          <w:tab w:val="left" w:pos="425"/>
          <w:tab w:val="left" w:pos="8460"/>
          <w:tab w:val="left" w:pos="9214"/>
        </w:tabs>
        <w:spacing w:after="0"/>
        <w:ind w:right="-460"/>
        <w:rPr>
          <w:rFonts w:ascii="Arial" w:eastAsia="Times New Roman" w:hAnsi="Arial" w:cs="Arial"/>
          <w:lang w:val="de-DE" w:eastAsia="de-DE"/>
        </w:rPr>
      </w:pPr>
      <w:r w:rsidRPr="00EB0F03">
        <w:rPr>
          <w:rFonts w:ascii="Arial" w:eastAsia="Times New Roman" w:hAnsi="Arial" w:cs="Arial"/>
          <w:lang w:val="de-DE" w:eastAsia="de-DE"/>
        </w:rPr>
        <w:t>Institutionalisierter Konsiliardienst in Kliniken des Zentrums und anderswo</w:t>
      </w:r>
      <w:r w:rsidRPr="00EB0F03">
        <w:rPr>
          <w:rFonts w:ascii="Arial" w:eastAsia="Times New Roman" w:hAnsi="Arial" w:cs="Arial"/>
          <w:lang w:val="de-DE" w:eastAsia="de-DE"/>
        </w:rPr>
        <w:tab/>
      </w:r>
      <w:r w:rsidRPr="00EB0F03">
        <w:rPr>
          <w:rFonts w:ascii="Arial" w:eastAsia="Times New Roman" w:hAnsi="Arial" w:cs="Arial"/>
          <w:lang w:val="de-DE" w:eastAsia="de-DE"/>
        </w:rPr>
        <w:fldChar w:fldCharType="begin">
          <w:ffData>
            <w:name w:val="Kontrollkästchen37"/>
            <w:enabled/>
            <w:calcOnExit w:val="0"/>
            <w:checkBox>
              <w:sizeAuto/>
              <w:default w:val="0"/>
            </w:checkBox>
          </w:ffData>
        </w:fldChar>
      </w:r>
      <w:r w:rsidRPr="00EB0F03">
        <w:rPr>
          <w:rFonts w:ascii="Arial" w:eastAsia="Times New Roman" w:hAnsi="Arial" w:cs="Arial"/>
          <w:lang w:val="de-DE" w:eastAsia="de-DE"/>
        </w:rPr>
        <w:instrText xml:space="preserve"> FORMCHECKBOX </w:instrText>
      </w:r>
      <w:r w:rsidR="000E50C9">
        <w:rPr>
          <w:rFonts w:ascii="Arial" w:eastAsia="Times New Roman" w:hAnsi="Arial" w:cs="Arial"/>
          <w:lang w:val="de-DE" w:eastAsia="de-DE"/>
        </w:rPr>
      </w:r>
      <w:r w:rsidR="000E50C9">
        <w:rPr>
          <w:rFonts w:ascii="Arial" w:eastAsia="Times New Roman" w:hAnsi="Arial" w:cs="Arial"/>
          <w:lang w:val="de-DE" w:eastAsia="de-DE"/>
        </w:rPr>
        <w:fldChar w:fldCharType="separate"/>
      </w:r>
      <w:r w:rsidRPr="00EB0F03">
        <w:rPr>
          <w:rFonts w:ascii="Arial" w:eastAsia="Times New Roman" w:hAnsi="Arial" w:cs="Arial"/>
          <w:lang w:val="de-DE" w:eastAsia="de-DE"/>
        </w:rPr>
        <w:fldChar w:fldCharType="end"/>
      </w:r>
      <w:r w:rsidRPr="00EB0F03">
        <w:rPr>
          <w:rFonts w:ascii="Arial" w:eastAsia="Times New Roman" w:hAnsi="Arial" w:cs="Arial"/>
          <w:lang w:val="de-DE" w:eastAsia="de-DE"/>
        </w:rPr>
        <w:t xml:space="preserve"> ja</w:t>
      </w:r>
      <w:r w:rsidRPr="00EB0F03">
        <w:rPr>
          <w:rFonts w:ascii="Arial" w:eastAsia="Times New Roman" w:hAnsi="Arial" w:cs="Arial"/>
          <w:lang w:val="de-DE" w:eastAsia="de-DE"/>
        </w:rPr>
        <w:tab/>
      </w:r>
      <w:r w:rsidRPr="00EB0F03">
        <w:rPr>
          <w:rFonts w:ascii="Arial" w:eastAsia="Times New Roman" w:hAnsi="Arial" w:cs="Arial"/>
          <w:lang w:val="de-DE" w:eastAsia="de-DE"/>
        </w:rPr>
        <w:fldChar w:fldCharType="begin">
          <w:ffData>
            <w:name w:val="Kontrollkästchen38"/>
            <w:enabled/>
            <w:calcOnExit w:val="0"/>
            <w:checkBox>
              <w:sizeAuto/>
              <w:default w:val="0"/>
            </w:checkBox>
          </w:ffData>
        </w:fldChar>
      </w:r>
      <w:bookmarkStart w:id="52" w:name="Kontrollkästchen38"/>
      <w:r w:rsidRPr="00EB0F03">
        <w:rPr>
          <w:rFonts w:ascii="Arial" w:eastAsia="Times New Roman" w:hAnsi="Arial" w:cs="Arial"/>
          <w:lang w:val="de-DE" w:eastAsia="de-DE"/>
        </w:rPr>
        <w:instrText xml:space="preserve"> FORMCHECKBOX </w:instrText>
      </w:r>
      <w:r w:rsidR="000E50C9">
        <w:rPr>
          <w:rFonts w:ascii="Arial" w:eastAsia="Times New Roman" w:hAnsi="Arial" w:cs="Arial"/>
          <w:lang w:val="de-DE" w:eastAsia="de-DE"/>
        </w:rPr>
      </w:r>
      <w:r w:rsidR="000E50C9">
        <w:rPr>
          <w:rFonts w:ascii="Arial" w:eastAsia="Times New Roman" w:hAnsi="Arial" w:cs="Arial"/>
          <w:lang w:val="de-DE" w:eastAsia="de-DE"/>
        </w:rPr>
        <w:fldChar w:fldCharType="separate"/>
      </w:r>
      <w:r w:rsidRPr="00EB0F03">
        <w:rPr>
          <w:rFonts w:ascii="Arial" w:eastAsia="Times New Roman" w:hAnsi="Arial" w:cs="Arial"/>
          <w:lang w:val="de-DE" w:eastAsia="de-DE"/>
        </w:rPr>
        <w:fldChar w:fldCharType="end"/>
      </w:r>
      <w:bookmarkEnd w:id="52"/>
      <w:r w:rsidRPr="00EB0F03">
        <w:rPr>
          <w:rFonts w:ascii="Arial" w:eastAsia="Times New Roman" w:hAnsi="Arial" w:cs="Arial"/>
          <w:lang w:val="de-DE" w:eastAsia="de-DE"/>
        </w:rPr>
        <w:t xml:space="preserve"> nein</w:t>
      </w:r>
    </w:p>
    <w:p w14:paraId="0DE4E328" w14:textId="77777777" w:rsidR="00EB0F03" w:rsidRPr="00EB0F03" w:rsidRDefault="00EB0F03" w:rsidP="00EB0F03">
      <w:pPr>
        <w:tabs>
          <w:tab w:val="left" w:pos="-720"/>
          <w:tab w:val="left" w:pos="425"/>
          <w:tab w:val="left" w:pos="8460"/>
          <w:tab w:val="left" w:pos="9214"/>
        </w:tabs>
        <w:spacing w:after="0"/>
        <w:ind w:right="-460"/>
        <w:rPr>
          <w:rFonts w:ascii="Arial" w:eastAsia="Times New Roman" w:hAnsi="Arial" w:cs="Arial"/>
          <w:lang w:val="de-DE" w:eastAsia="de-DE"/>
        </w:rPr>
      </w:pPr>
      <w:r w:rsidRPr="00EB0F03">
        <w:rPr>
          <w:rFonts w:ascii="Arial" w:eastAsia="Times New Roman" w:hAnsi="Arial" w:cs="Arial"/>
          <w:lang w:val="de-DE" w:eastAsia="de-DE"/>
        </w:rPr>
        <w:t>Die ganze Infrastruktur steht unter der Verantwortung des Leiters der</w:t>
      </w:r>
      <w:r w:rsidRPr="00EB0F03">
        <w:rPr>
          <w:rFonts w:ascii="Arial" w:eastAsia="Times New Roman" w:hAnsi="Arial" w:cs="Arial"/>
          <w:lang w:val="de-DE" w:eastAsia="de-DE"/>
        </w:rPr>
        <w:tab/>
      </w:r>
      <w:r w:rsidRPr="00EB0F03">
        <w:rPr>
          <w:rFonts w:ascii="Arial" w:eastAsia="Times New Roman" w:hAnsi="Arial" w:cs="Arial"/>
          <w:lang w:val="de-DE" w:eastAsia="de-DE"/>
        </w:rPr>
        <w:fldChar w:fldCharType="begin">
          <w:ffData>
            <w:name w:val="Kontrollkästchen37"/>
            <w:enabled/>
            <w:calcOnExit w:val="0"/>
            <w:checkBox>
              <w:sizeAuto/>
              <w:default w:val="0"/>
            </w:checkBox>
          </w:ffData>
        </w:fldChar>
      </w:r>
      <w:r w:rsidRPr="00EB0F03">
        <w:rPr>
          <w:rFonts w:ascii="Arial" w:eastAsia="Times New Roman" w:hAnsi="Arial" w:cs="Arial"/>
          <w:lang w:val="de-DE" w:eastAsia="de-DE"/>
        </w:rPr>
        <w:instrText xml:space="preserve"> FORMCHECKBOX </w:instrText>
      </w:r>
      <w:r w:rsidR="000E50C9">
        <w:rPr>
          <w:rFonts w:ascii="Arial" w:eastAsia="Times New Roman" w:hAnsi="Arial" w:cs="Arial"/>
          <w:lang w:val="de-DE" w:eastAsia="de-DE"/>
        </w:rPr>
      </w:r>
      <w:r w:rsidR="000E50C9">
        <w:rPr>
          <w:rFonts w:ascii="Arial" w:eastAsia="Times New Roman" w:hAnsi="Arial" w:cs="Arial"/>
          <w:lang w:val="de-DE" w:eastAsia="de-DE"/>
        </w:rPr>
        <w:fldChar w:fldCharType="separate"/>
      </w:r>
      <w:r w:rsidRPr="00EB0F03">
        <w:rPr>
          <w:rFonts w:ascii="Arial" w:eastAsia="Times New Roman" w:hAnsi="Arial" w:cs="Arial"/>
          <w:lang w:val="de-DE" w:eastAsia="de-DE"/>
        </w:rPr>
        <w:fldChar w:fldCharType="end"/>
      </w:r>
      <w:r w:rsidRPr="00EB0F03">
        <w:rPr>
          <w:rFonts w:ascii="Arial" w:eastAsia="Times New Roman" w:hAnsi="Arial" w:cs="Arial"/>
          <w:lang w:val="de-DE" w:eastAsia="de-DE"/>
        </w:rPr>
        <w:t xml:space="preserve"> ja</w:t>
      </w:r>
      <w:r w:rsidRPr="00EB0F03">
        <w:rPr>
          <w:rFonts w:ascii="Arial" w:eastAsia="Times New Roman" w:hAnsi="Arial" w:cs="Arial"/>
          <w:lang w:val="de-DE" w:eastAsia="de-DE"/>
        </w:rPr>
        <w:tab/>
      </w:r>
      <w:r w:rsidRPr="00EB0F03">
        <w:rPr>
          <w:rFonts w:ascii="Arial" w:eastAsia="Times New Roman" w:hAnsi="Arial" w:cs="Arial"/>
          <w:lang w:val="de-DE" w:eastAsia="de-DE"/>
        </w:rPr>
        <w:fldChar w:fldCharType="begin">
          <w:ffData>
            <w:name w:val="Kontrollkästchen38"/>
            <w:enabled/>
            <w:calcOnExit w:val="0"/>
            <w:checkBox>
              <w:sizeAuto/>
              <w:default w:val="0"/>
            </w:checkBox>
          </w:ffData>
        </w:fldChar>
      </w:r>
      <w:r w:rsidRPr="00EB0F03">
        <w:rPr>
          <w:rFonts w:ascii="Arial" w:eastAsia="Times New Roman" w:hAnsi="Arial" w:cs="Arial"/>
          <w:lang w:val="de-DE" w:eastAsia="de-DE"/>
        </w:rPr>
        <w:instrText xml:space="preserve"> FORMCHECKBOX </w:instrText>
      </w:r>
      <w:r w:rsidR="000E50C9">
        <w:rPr>
          <w:rFonts w:ascii="Arial" w:eastAsia="Times New Roman" w:hAnsi="Arial" w:cs="Arial"/>
          <w:lang w:val="de-DE" w:eastAsia="de-DE"/>
        </w:rPr>
      </w:r>
      <w:r w:rsidR="000E50C9">
        <w:rPr>
          <w:rFonts w:ascii="Arial" w:eastAsia="Times New Roman" w:hAnsi="Arial" w:cs="Arial"/>
          <w:lang w:val="de-DE" w:eastAsia="de-DE"/>
        </w:rPr>
        <w:fldChar w:fldCharType="separate"/>
      </w:r>
      <w:r w:rsidRPr="00EB0F03">
        <w:rPr>
          <w:rFonts w:ascii="Arial" w:eastAsia="Times New Roman" w:hAnsi="Arial" w:cs="Arial"/>
          <w:lang w:val="de-DE" w:eastAsia="de-DE"/>
        </w:rPr>
        <w:fldChar w:fldCharType="end"/>
      </w:r>
      <w:r w:rsidRPr="00EB0F03">
        <w:rPr>
          <w:rFonts w:ascii="Arial" w:eastAsia="Times New Roman" w:hAnsi="Arial" w:cs="Arial"/>
          <w:lang w:val="de-DE" w:eastAsia="de-DE"/>
        </w:rPr>
        <w:t xml:space="preserve"> nein</w:t>
      </w:r>
    </w:p>
    <w:p w14:paraId="20EB269D" w14:textId="77777777" w:rsidR="00EB0F03" w:rsidRPr="00EB0F03" w:rsidRDefault="00EB0F03" w:rsidP="00EB0F03">
      <w:pPr>
        <w:tabs>
          <w:tab w:val="left" w:pos="-720"/>
          <w:tab w:val="left" w:pos="425"/>
          <w:tab w:val="left" w:pos="8080"/>
          <w:tab w:val="left" w:pos="8647"/>
        </w:tabs>
        <w:spacing w:after="0"/>
        <w:rPr>
          <w:rFonts w:ascii="Arial" w:eastAsia="Times New Roman" w:hAnsi="Arial" w:cs="Arial"/>
          <w:lang w:val="de-DE" w:eastAsia="de-DE"/>
        </w:rPr>
      </w:pPr>
      <w:r w:rsidRPr="00EB0F03">
        <w:rPr>
          <w:rFonts w:ascii="Arial" w:eastAsia="Times New Roman" w:hAnsi="Arial" w:cs="Arial"/>
          <w:lang w:val="de-DE" w:eastAsia="de-DE"/>
        </w:rPr>
        <w:t>Weiterbildungsstätte.</w:t>
      </w:r>
    </w:p>
    <w:p w14:paraId="78350789" w14:textId="77777777" w:rsidR="00EB0F03" w:rsidRPr="00EB0F03" w:rsidRDefault="00EB0F03" w:rsidP="00EB0F03">
      <w:pPr>
        <w:tabs>
          <w:tab w:val="left" w:pos="-720"/>
          <w:tab w:val="left" w:pos="425"/>
          <w:tab w:val="left" w:pos="8080"/>
          <w:tab w:val="left" w:pos="8647"/>
        </w:tabs>
        <w:spacing w:after="0"/>
        <w:rPr>
          <w:rFonts w:ascii="Arial" w:eastAsia="Times New Roman" w:hAnsi="Arial" w:cs="Arial"/>
          <w:lang w:val="de-DE" w:eastAsia="de-DE"/>
        </w:rPr>
      </w:pPr>
    </w:p>
    <w:p w14:paraId="256EFCF2" w14:textId="77777777" w:rsidR="00EB0F03" w:rsidRPr="00EB0F03" w:rsidRDefault="00EB0F03" w:rsidP="00EB0F03">
      <w:pPr>
        <w:tabs>
          <w:tab w:val="left" w:pos="-720"/>
          <w:tab w:val="left" w:pos="425"/>
          <w:tab w:val="left" w:pos="8080"/>
          <w:tab w:val="left" w:pos="8647"/>
        </w:tabs>
        <w:spacing w:after="0"/>
        <w:rPr>
          <w:rFonts w:ascii="Arial" w:eastAsia="Times New Roman" w:hAnsi="Arial" w:cs="Arial"/>
          <w:b/>
          <w:lang w:val="de-DE" w:eastAsia="de-DE"/>
        </w:rPr>
      </w:pPr>
      <w:r w:rsidRPr="00EB0F03">
        <w:rPr>
          <w:rFonts w:ascii="Arial" w:eastAsia="Times New Roman" w:hAnsi="Arial" w:cs="Arial"/>
          <w:b/>
          <w:lang w:val="de-DE" w:eastAsia="de-DE"/>
        </w:rPr>
        <w:t>Praktische Weiterbildung</w:t>
      </w:r>
    </w:p>
    <w:p w14:paraId="2DEA923A" w14:textId="77777777" w:rsidR="00EB0F03" w:rsidRPr="00EB0F03" w:rsidRDefault="00EB0F03" w:rsidP="00EB0F03">
      <w:pPr>
        <w:tabs>
          <w:tab w:val="left" w:pos="-720"/>
          <w:tab w:val="left" w:pos="425"/>
          <w:tab w:val="left" w:pos="8505"/>
          <w:tab w:val="left" w:pos="9214"/>
        </w:tabs>
        <w:spacing w:after="0"/>
        <w:ind w:right="-319"/>
        <w:rPr>
          <w:rFonts w:ascii="Arial" w:eastAsia="Times New Roman" w:hAnsi="Arial" w:cs="Arial"/>
          <w:lang w:val="de-DE" w:eastAsia="de-DE"/>
        </w:rPr>
      </w:pPr>
      <w:r w:rsidRPr="00EB0F03">
        <w:rPr>
          <w:rFonts w:ascii="Arial" w:eastAsia="Times New Roman" w:hAnsi="Arial" w:cs="Arial"/>
          <w:lang w:val="de-DE" w:eastAsia="de-DE"/>
        </w:rPr>
        <w:t xml:space="preserve">Vermittlung des gesamten Lernzielkataloges </w:t>
      </w:r>
      <w:proofErr w:type="spellStart"/>
      <w:r w:rsidRPr="00EB0F03">
        <w:rPr>
          <w:rFonts w:ascii="Arial" w:eastAsia="Times New Roman" w:hAnsi="Arial" w:cs="Arial"/>
          <w:lang w:val="de-DE" w:eastAsia="de-DE"/>
        </w:rPr>
        <w:t>gemäss</w:t>
      </w:r>
      <w:proofErr w:type="spellEnd"/>
      <w:r w:rsidRPr="00EB0F03">
        <w:rPr>
          <w:rFonts w:ascii="Arial" w:eastAsia="Times New Roman" w:hAnsi="Arial" w:cs="Arial"/>
          <w:lang w:val="de-DE" w:eastAsia="de-DE"/>
        </w:rPr>
        <w:t xml:space="preserve"> Ziffer 3 des Weiterbildungs-</w:t>
      </w:r>
      <w:r w:rsidRPr="00EB0F03">
        <w:rPr>
          <w:rFonts w:ascii="Arial" w:eastAsia="Times New Roman" w:hAnsi="Arial" w:cs="Arial"/>
          <w:lang w:val="de-DE" w:eastAsia="de-DE"/>
        </w:rPr>
        <w:tab/>
      </w:r>
      <w:r w:rsidRPr="00EB0F03">
        <w:rPr>
          <w:rFonts w:ascii="Arial" w:eastAsia="Times New Roman" w:hAnsi="Arial" w:cs="Arial"/>
          <w:lang w:val="de-DE" w:eastAsia="de-DE"/>
        </w:rPr>
        <w:fldChar w:fldCharType="begin">
          <w:ffData>
            <w:name w:val="Kontrollkästchen37"/>
            <w:enabled/>
            <w:calcOnExit w:val="0"/>
            <w:checkBox>
              <w:sizeAuto/>
              <w:default w:val="0"/>
            </w:checkBox>
          </w:ffData>
        </w:fldChar>
      </w:r>
      <w:r w:rsidRPr="00EB0F03">
        <w:rPr>
          <w:rFonts w:ascii="Arial" w:eastAsia="Times New Roman" w:hAnsi="Arial" w:cs="Arial"/>
          <w:lang w:val="de-DE" w:eastAsia="de-DE"/>
        </w:rPr>
        <w:instrText xml:space="preserve"> FORMCHECKBOX </w:instrText>
      </w:r>
      <w:r w:rsidR="000E50C9">
        <w:rPr>
          <w:rFonts w:ascii="Arial" w:eastAsia="Times New Roman" w:hAnsi="Arial" w:cs="Arial"/>
          <w:lang w:val="de-DE" w:eastAsia="de-DE"/>
        </w:rPr>
      </w:r>
      <w:r w:rsidR="000E50C9">
        <w:rPr>
          <w:rFonts w:ascii="Arial" w:eastAsia="Times New Roman" w:hAnsi="Arial" w:cs="Arial"/>
          <w:lang w:val="de-DE" w:eastAsia="de-DE"/>
        </w:rPr>
        <w:fldChar w:fldCharType="separate"/>
      </w:r>
      <w:r w:rsidRPr="00EB0F03">
        <w:rPr>
          <w:rFonts w:ascii="Arial" w:eastAsia="Times New Roman" w:hAnsi="Arial" w:cs="Arial"/>
          <w:lang w:val="de-DE" w:eastAsia="de-DE"/>
        </w:rPr>
        <w:fldChar w:fldCharType="end"/>
      </w:r>
      <w:r w:rsidRPr="00EB0F03">
        <w:rPr>
          <w:rFonts w:ascii="Arial" w:eastAsia="Times New Roman" w:hAnsi="Arial" w:cs="Arial"/>
          <w:lang w:val="de-DE" w:eastAsia="de-DE"/>
        </w:rPr>
        <w:t xml:space="preserve"> ja</w:t>
      </w:r>
      <w:r w:rsidRPr="00EB0F03">
        <w:rPr>
          <w:rFonts w:ascii="Arial" w:eastAsia="Times New Roman" w:hAnsi="Arial" w:cs="Arial"/>
          <w:lang w:val="de-DE" w:eastAsia="de-DE"/>
        </w:rPr>
        <w:tab/>
      </w:r>
      <w:r w:rsidRPr="00EB0F03">
        <w:rPr>
          <w:rFonts w:ascii="Arial" w:eastAsia="Times New Roman" w:hAnsi="Arial" w:cs="Arial"/>
          <w:lang w:val="de-DE" w:eastAsia="de-DE"/>
        </w:rPr>
        <w:fldChar w:fldCharType="begin">
          <w:ffData>
            <w:name w:val="Kontrollkästchen38"/>
            <w:enabled/>
            <w:calcOnExit w:val="0"/>
            <w:checkBox>
              <w:sizeAuto/>
              <w:default w:val="0"/>
            </w:checkBox>
          </w:ffData>
        </w:fldChar>
      </w:r>
      <w:r w:rsidRPr="00EB0F03">
        <w:rPr>
          <w:rFonts w:ascii="Arial" w:eastAsia="Times New Roman" w:hAnsi="Arial" w:cs="Arial"/>
          <w:lang w:val="de-DE" w:eastAsia="de-DE"/>
        </w:rPr>
        <w:instrText xml:space="preserve"> FORMCHECKBOX </w:instrText>
      </w:r>
      <w:r w:rsidR="000E50C9">
        <w:rPr>
          <w:rFonts w:ascii="Arial" w:eastAsia="Times New Roman" w:hAnsi="Arial" w:cs="Arial"/>
          <w:lang w:val="de-DE" w:eastAsia="de-DE"/>
        </w:rPr>
      </w:r>
      <w:r w:rsidR="000E50C9">
        <w:rPr>
          <w:rFonts w:ascii="Arial" w:eastAsia="Times New Roman" w:hAnsi="Arial" w:cs="Arial"/>
          <w:lang w:val="de-DE" w:eastAsia="de-DE"/>
        </w:rPr>
        <w:fldChar w:fldCharType="separate"/>
      </w:r>
      <w:r w:rsidRPr="00EB0F03">
        <w:rPr>
          <w:rFonts w:ascii="Arial" w:eastAsia="Times New Roman" w:hAnsi="Arial" w:cs="Arial"/>
          <w:lang w:val="de-DE" w:eastAsia="de-DE"/>
        </w:rPr>
        <w:fldChar w:fldCharType="end"/>
      </w:r>
      <w:r w:rsidRPr="00EB0F03">
        <w:rPr>
          <w:rFonts w:ascii="Arial" w:eastAsia="Times New Roman" w:hAnsi="Arial" w:cs="Arial"/>
          <w:lang w:val="de-DE" w:eastAsia="de-DE"/>
        </w:rPr>
        <w:t xml:space="preserve"> nein</w:t>
      </w:r>
    </w:p>
    <w:p w14:paraId="1AF88B65" w14:textId="77777777" w:rsidR="00EB0F03" w:rsidRPr="00EB0F03" w:rsidRDefault="00EB0F03" w:rsidP="00EB0F03">
      <w:pPr>
        <w:tabs>
          <w:tab w:val="left" w:pos="-720"/>
          <w:tab w:val="left" w:pos="425"/>
          <w:tab w:val="left" w:pos="8505"/>
          <w:tab w:val="left" w:pos="9214"/>
        </w:tabs>
        <w:spacing w:after="0"/>
        <w:ind w:right="-319"/>
        <w:rPr>
          <w:rFonts w:ascii="Arial" w:eastAsia="Times New Roman" w:hAnsi="Arial" w:cs="Arial"/>
          <w:lang w:val="de-DE" w:eastAsia="de-DE"/>
        </w:rPr>
      </w:pPr>
      <w:proofErr w:type="spellStart"/>
      <w:r w:rsidRPr="00EB0F03">
        <w:rPr>
          <w:rFonts w:ascii="Arial" w:eastAsia="Times New Roman" w:hAnsi="Arial" w:cs="Arial"/>
          <w:lang w:val="de-DE" w:eastAsia="de-DE"/>
        </w:rPr>
        <w:t>programms</w:t>
      </w:r>
      <w:proofErr w:type="spellEnd"/>
    </w:p>
    <w:p w14:paraId="4C0870BE" w14:textId="77777777" w:rsidR="00EB0F03" w:rsidRPr="00EB0F03" w:rsidRDefault="00EB0F03" w:rsidP="00EB0F03">
      <w:pPr>
        <w:tabs>
          <w:tab w:val="left" w:pos="8100"/>
          <w:tab w:val="left" w:pos="8820"/>
        </w:tabs>
        <w:spacing w:after="0"/>
        <w:rPr>
          <w:rFonts w:ascii="Arial" w:eastAsia="Times New Roman" w:hAnsi="Arial" w:cs="Arial"/>
          <w:highlight w:val="yellow"/>
          <w:lang w:eastAsia="de-DE"/>
        </w:rPr>
      </w:pPr>
    </w:p>
    <w:p w14:paraId="7AD9F4B3" w14:textId="77777777" w:rsidR="00EB0F03" w:rsidRPr="00EB0F03" w:rsidRDefault="00EB0F03" w:rsidP="00EB0F03">
      <w:pPr>
        <w:tabs>
          <w:tab w:val="left" w:pos="425"/>
          <w:tab w:val="left" w:pos="8080"/>
          <w:tab w:val="left" w:pos="8647"/>
        </w:tabs>
        <w:spacing w:after="0"/>
        <w:rPr>
          <w:rFonts w:ascii="Arial" w:eastAsia="Times New Roman" w:hAnsi="Arial" w:cs="Arial"/>
          <w:b/>
          <w:lang w:val="de-DE" w:eastAsia="de-DE"/>
        </w:rPr>
      </w:pPr>
      <w:r w:rsidRPr="00EB0F03">
        <w:rPr>
          <w:rFonts w:ascii="Arial" w:eastAsia="Times New Roman" w:hAnsi="Arial" w:cs="Arial"/>
          <w:b/>
          <w:lang w:val="de-DE" w:eastAsia="de-DE"/>
        </w:rPr>
        <w:lastRenderedPageBreak/>
        <w:t>Theoretische Weiterbildung</w:t>
      </w:r>
    </w:p>
    <w:p w14:paraId="168D6267" w14:textId="77777777" w:rsidR="00EB0F03" w:rsidRPr="00EB0F03" w:rsidRDefault="00EB0F03" w:rsidP="00EB0F03">
      <w:pPr>
        <w:tabs>
          <w:tab w:val="left" w:pos="-720"/>
          <w:tab w:val="left" w:pos="425"/>
          <w:tab w:val="left" w:pos="8505"/>
          <w:tab w:val="left" w:pos="9214"/>
        </w:tabs>
        <w:spacing w:after="0"/>
        <w:ind w:right="-285"/>
        <w:rPr>
          <w:rFonts w:ascii="Arial" w:eastAsia="Times New Roman" w:hAnsi="Arial" w:cs="Arial"/>
          <w:lang w:val="de-DE" w:eastAsia="de-DE"/>
        </w:rPr>
      </w:pPr>
      <w:r w:rsidRPr="00EB0F03">
        <w:rPr>
          <w:rFonts w:ascii="Arial" w:eastAsia="Times New Roman" w:hAnsi="Arial" w:cs="Arial"/>
          <w:lang w:val="de-DE" w:eastAsia="de-DE"/>
        </w:rPr>
        <w:t>Weiterbildungsveranstaltungen:</w:t>
      </w:r>
    </w:p>
    <w:p w14:paraId="4904C822" w14:textId="77777777" w:rsidR="00EB0F03" w:rsidRPr="00EB0F03" w:rsidRDefault="00EB0F03" w:rsidP="00EB0F03">
      <w:pPr>
        <w:tabs>
          <w:tab w:val="left" w:pos="-720"/>
          <w:tab w:val="left" w:pos="425"/>
          <w:tab w:val="left" w:pos="8460"/>
          <w:tab w:val="left" w:pos="8505"/>
          <w:tab w:val="left" w:pos="9214"/>
        </w:tabs>
        <w:spacing w:after="0"/>
        <w:ind w:right="-285"/>
        <w:rPr>
          <w:rFonts w:ascii="Arial" w:eastAsia="Times New Roman" w:hAnsi="Arial" w:cs="Arial"/>
          <w:lang w:val="de-DE" w:eastAsia="de-DE"/>
        </w:rPr>
      </w:pPr>
      <w:r w:rsidRPr="00EB0F03">
        <w:rPr>
          <w:rFonts w:ascii="Arial" w:eastAsia="Times New Roman" w:hAnsi="Arial" w:cs="Arial"/>
          <w:lang w:val="de-DE" w:eastAsia="de-DE"/>
        </w:rPr>
        <w:t>Institutionsinterne strukturierte Weiterbildung im Fachgebiet (Std./Woche)</w:t>
      </w:r>
      <w:r w:rsidRPr="00EB0F03">
        <w:rPr>
          <w:rFonts w:ascii="Arial" w:eastAsia="Times New Roman" w:hAnsi="Arial" w:cs="Arial"/>
          <w:lang w:val="de-DE" w:eastAsia="de-DE"/>
        </w:rPr>
        <w:tab/>
      </w:r>
      <w:r w:rsidRPr="00EB0F03">
        <w:rPr>
          <w:rFonts w:ascii="Arial" w:eastAsia="Times New Roman" w:hAnsi="Arial" w:cs="Arial"/>
          <w:lang w:val="de-DE" w:eastAsia="de-DE"/>
        </w:rPr>
        <w:fldChar w:fldCharType="begin">
          <w:ffData>
            <w:name w:val="Text24"/>
            <w:enabled/>
            <w:calcOnExit w:val="0"/>
            <w:textInput>
              <w:type w:val="number"/>
            </w:textInput>
          </w:ffData>
        </w:fldChar>
      </w:r>
      <w:r w:rsidRPr="00EB0F03">
        <w:rPr>
          <w:rFonts w:ascii="Arial" w:eastAsia="Times New Roman" w:hAnsi="Arial" w:cs="Arial"/>
          <w:lang w:val="de-DE" w:eastAsia="de-DE"/>
        </w:rPr>
        <w:instrText xml:space="preserve"> FORMTEXT </w:instrText>
      </w:r>
      <w:r w:rsidRPr="00EB0F03">
        <w:rPr>
          <w:rFonts w:ascii="Arial" w:eastAsia="Times New Roman" w:hAnsi="Arial" w:cs="Arial"/>
          <w:lang w:val="de-DE" w:eastAsia="de-DE"/>
        </w:rPr>
      </w:r>
      <w:r w:rsidRPr="00EB0F03">
        <w:rPr>
          <w:rFonts w:ascii="Arial" w:eastAsia="Times New Roman" w:hAnsi="Arial" w:cs="Arial"/>
          <w:lang w:val="de-DE" w:eastAsia="de-DE"/>
        </w:rPr>
        <w:fldChar w:fldCharType="separate"/>
      </w:r>
      <w:r w:rsidRPr="00EB0F03">
        <w:rPr>
          <w:rFonts w:ascii="Arial" w:eastAsia="Times New Roman" w:hAnsi="Arial" w:cs="Arial"/>
          <w:lang w:val="de-DE" w:eastAsia="de-DE"/>
        </w:rPr>
        <w:t> </w:t>
      </w:r>
      <w:r w:rsidRPr="00EB0F03">
        <w:rPr>
          <w:rFonts w:ascii="Arial" w:eastAsia="Times New Roman" w:hAnsi="Arial" w:cs="Arial"/>
          <w:lang w:val="de-DE" w:eastAsia="de-DE"/>
        </w:rPr>
        <w:t> </w:t>
      </w:r>
      <w:r w:rsidRPr="00EB0F03">
        <w:rPr>
          <w:rFonts w:ascii="Arial" w:eastAsia="Times New Roman" w:hAnsi="Arial" w:cs="Arial"/>
          <w:lang w:val="de-DE" w:eastAsia="de-DE"/>
        </w:rPr>
        <w:t> </w:t>
      </w:r>
      <w:r w:rsidRPr="00EB0F03">
        <w:rPr>
          <w:rFonts w:ascii="Arial" w:eastAsia="Times New Roman" w:hAnsi="Arial" w:cs="Arial"/>
          <w:lang w:val="de-DE" w:eastAsia="de-DE"/>
        </w:rPr>
        <w:t> </w:t>
      </w:r>
      <w:r w:rsidRPr="00EB0F03">
        <w:rPr>
          <w:rFonts w:ascii="Arial" w:eastAsia="Times New Roman" w:hAnsi="Arial" w:cs="Arial"/>
          <w:lang w:val="de-DE" w:eastAsia="de-DE"/>
        </w:rPr>
        <w:t> </w:t>
      </w:r>
      <w:r w:rsidRPr="00EB0F03">
        <w:rPr>
          <w:rFonts w:ascii="Arial" w:eastAsia="Times New Roman" w:hAnsi="Arial" w:cs="Arial"/>
          <w:lang w:val="de-DE" w:eastAsia="de-DE"/>
        </w:rPr>
        <w:fldChar w:fldCharType="end"/>
      </w:r>
    </w:p>
    <w:p w14:paraId="577E9B77" w14:textId="77777777" w:rsidR="00EB0F03" w:rsidRPr="00EB0F03" w:rsidRDefault="00EB0F03" w:rsidP="00EB0F03">
      <w:pPr>
        <w:tabs>
          <w:tab w:val="left" w:pos="-720"/>
          <w:tab w:val="left" w:pos="425"/>
          <w:tab w:val="left" w:pos="8460"/>
          <w:tab w:val="left" w:pos="8505"/>
          <w:tab w:val="left" w:pos="9214"/>
        </w:tabs>
        <w:spacing w:after="0"/>
        <w:ind w:right="-285"/>
        <w:rPr>
          <w:rFonts w:ascii="Arial" w:eastAsia="Times New Roman" w:hAnsi="Arial" w:cs="Arial"/>
          <w:lang w:val="de-DE" w:eastAsia="de-DE"/>
        </w:rPr>
      </w:pPr>
      <w:r w:rsidRPr="00EB0F03">
        <w:rPr>
          <w:rFonts w:ascii="Arial" w:eastAsia="Times New Roman" w:hAnsi="Arial" w:cs="Arial"/>
          <w:lang w:val="de-DE" w:eastAsia="de-DE"/>
        </w:rPr>
        <w:t>Interdisziplinär (Std./Woche)</w:t>
      </w:r>
      <w:r w:rsidRPr="00EB0F03">
        <w:rPr>
          <w:rFonts w:ascii="Arial" w:eastAsia="Times New Roman" w:hAnsi="Arial" w:cs="Arial"/>
          <w:lang w:val="de-DE" w:eastAsia="de-DE"/>
        </w:rPr>
        <w:tab/>
      </w:r>
      <w:r w:rsidRPr="00EB0F03">
        <w:rPr>
          <w:rFonts w:ascii="Arial" w:eastAsia="Times New Roman" w:hAnsi="Arial" w:cs="Arial"/>
          <w:lang w:val="de-DE" w:eastAsia="de-DE"/>
        </w:rPr>
        <w:fldChar w:fldCharType="begin">
          <w:ffData>
            <w:name w:val="Text24"/>
            <w:enabled/>
            <w:calcOnExit w:val="0"/>
            <w:textInput>
              <w:type w:val="number"/>
            </w:textInput>
          </w:ffData>
        </w:fldChar>
      </w:r>
      <w:r w:rsidRPr="00EB0F03">
        <w:rPr>
          <w:rFonts w:ascii="Arial" w:eastAsia="Times New Roman" w:hAnsi="Arial" w:cs="Arial"/>
          <w:lang w:val="de-DE" w:eastAsia="de-DE"/>
        </w:rPr>
        <w:instrText xml:space="preserve"> FORMTEXT </w:instrText>
      </w:r>
      <w:r w:rsidRPr="00EB0F03">
        <w:rPr>
          <w:rFonts w:ascii="Arial" w:eastAsia="Times New Roman" w:hAnsi="Arial" w:cs="Arial"/>
          <w:lang w:val="de-DE" w:eastAsia="de-DE"/>
        </w:rPr>
      </w:r>
      <w:r w:rsidRPr="00EB0F03">
        <w:rPr>
          <w:rFonts w:ascii="Arial" w:eastAsia="Times New Roman" w:hAnsi="Arial" w:cs="Arial"/>
          <w:lang w:val="de-DE" w:eastAsia="de-DE"/>
        </w:rPr>
        <w:fldChar w:fldCharType="separate"/>
      </w:r>
      <w:r w:rsidRPr="00EB0F03">
        <w:rPr>
          <w:rFonts w:ascii="Arial" w:eastAsia="Times New Roman" w:hAnsi="Arial" w:cs="Arial"/>
          <w:lang w:val="de-DE" w:eastAsia="de-DE"/>
        </w:rPr>
        <w:t> </w:t>
      </w:r>
      <w:r w:rsidRPr="00EB0F03">
        <w:rPr>
          <w:rFonts w:ascii="Arial" w:eastAsia="Times New Roman" w:hAnsi="Arial" w:cs="Arial"/>
          <w:lang w:val="de-DE" w:eastAsia="de-DE"/>
        </w:rPr>
        <w:t> </w:t>
      </w:r>
      <w:r w:rsidRPr="00EB0F03">
        <w:rPr>
          <w:rFonts w:ascii="Arial" w:eastAsia="Times New Roman" w:hAnsi="Arial" w:cs="Arial"/>
          <w:lang w:val="de-DE" w:eastAsia="de-DE"/>
        </w:rPr>
        <w:t> </w:t>
      </w:r>
      <w:r w:rsidRPr="00EB0F03">
        <w:rPr>
          <w:rFonts w:ascii="Arial" w:eastAsia="Times New Roman" w:hAnsi="Arial" w:cs="Arial"/>
          <w:lang w:val="de-DE" w:eastAsia="de-DE"/>
        </w:rPr>
        <w:t> </w:t>
      </w:r>
      <w:r w:rsidRPr="00EB0F03">
        <w:rPr>
          <w:rFonts w:ascii="Arial" w:eastAsia="Times New Roman" w:hAnsi="Arial" w:cs="Arial"/>
          <w:lang w:val="de-DE" w:eastAsia="de-DE"/>
        </w:rPr>
        <w:t> </w:t>
      </w:r>
      <w:r w:rsidRPr="00EB0F03">
        <w:rPr>
          <w:rFonts w:ascii="Arial" w:eastAsia="Times New Roman" w:hAnsi="Arial" w:cs="Arial"/>
          <w:lang w:val="de-DE" w:eastAsia="de-DE"/>
        </w:rPr>
        <w:fldChar w:fldCharType="end"/>
      </w:r>
    </w:p>
    <w:p w14:paraId="2F1EF947" w14:textId="77777777" w:rsidR="00EB0F03" w:rsidRPr="00EB0F03" w:rsidRDefault="00EB0F03" w:rsidP="00EB0F03">
      <w:pPr>
        <w:tabs>
          <w:tab w:val="left" w:pos="-720"/>
          <w:tab w:val="left" w:pos="425"/>
          <w:tab w:val="left" w:pos="8460"/>
          <w:tab w:val="left" w:pos="8505"/>
          <w:tab w:val="left" w:pos="9214"/>
        </w:tabs>
        <w:spacing w:after="0"/>
        <w:ind w:right="-285"/>
        <w:rPr>
          <w:rFonts w:ascii="Arial" w:eastAsia="Times New Roman" w:hAnsi="Arial" w:cs="Arial"/>
          <w:lang w:val="de-DE" w:eastAsia="de-DE"/>
        </w:rPr>
      </w:pPr>
      <w:r w:rsidRPr="00EB0F03">
        <w:rPr>
          <w:rFonts w:ascii="Arial" w:eastAsia="Times New Roman" w:hAnsi="Arial" w:cs="Arial"/>
          <w:lang w:val="de-DE" w:eastAsia="de-DE"/>
        </w:rPr>
        <w:t>Journalclub (Anzahl pro Monat)</w:t>
      </w:r>
      <w:r w:rsidRPr="00EB0F03">
        <w:rPr>
          <w:rFonts w:ascii="Arial" w:eastAsia="Times New Roman" w:hAnsi="Arial" w:cs="Arial"/>
          <w:lang w:val="de-DE" w:eastAsia="de-DE"/>
        </w:rPr>
        <w:tab/>
      </w:r>
      <w:r w:rsidRPr="00EB0F03">
        <w:rPr>
          <w:rFonts w:ascii="Arial" w:eastAsia="Times New Roman" w:hAnsi="Arial" w:cs="Arial"/>
          <w:lang w:val="de-DE" w:eastAsia="de-DE"/>
        </w:rPr>
        <w:fldChar w:fldCharType="begin">
          <w:ffData>
            <w:name w:val="Text24"/>
            <w:enabled/>
            <w:calcOnExit w:val="0"/>
            <w:textInput>
              <w:type w:val="number"/>
            </w:textInput>
          </w:ffData>
        </w:fldChar>
      </w:r>
      <w:r w:rsidRPr="00EB0F03">
        <w:rPr>
          <w:rFonts w:ascii="Arial" w:eastAsia="Times New Roman" w:hAnsi="Arial" w:cs="Arial"/>
          <w:lang w:val="de-DE" w:eastAsia="de-DE"/>
        </w:rPr>
        <w:instrText xml:space="preserve"> FORMTEXT </w:instrText>
      </w:r>
      <w:r w:rsidRPr="00EB0F03">
        <w:rPr>
          <w:rFonts w:ascii="Arial" w:eastAsia="Times New Roman" w:hAnsi="Arial" w:cs="Arial"/>
          <w:lang w:val="de-DE" w:eastAsia="de-DE"/>
        </w:rPr>
      </w:r>
      <w:r w:rsidRPr="00EB0F03">
        <w:rPr>
          <w:rFonts w:ascii="Arial" w:eastAsia="Times New Roman" w:hAnsi="Arial" w:cs="Arial"/>
          <w:lang w:val="de-DE" w:eastAsia="de-DE"/>
        </w:rPr>
        <w:fldChar w:fldCharType="separate"/>
      </w:r>
      <w:r w:rsidRPr="00EB0F03">
        <w:rPr>
          <w:rFonts w:ascii="Arial" w:eastAsia="Times New Roman" w:hAnsi="Arial" w:cs="Arial"/>
          <w:lang w:val="de-DE" w:eastAsia="de-DE"/>
        </w:rPr>
        <w:t> </w:t>
      </w:r>
      <w:r w:rsidRPr="00EB0F03">
        <w:rPr>
          <w:rFonts w:ascii="Arial" w:eastAsia="Times New Roman" w:hAnsi="Arial" w:cs="Arial"/>
          <w:lang w:val="de-DE" w:eastAsia="de-DE"/>
        </w:rPr>
        <w:t> </w:t>
      </w:r>
      <w:r w:rsidRPr="00EB0F03">
        <w:rPr>
          <w:rFonts w:ascii="Arial" w:eastAsia="Times New Roman" w:hAnsi="Arial" w:cs="Arial"/>
          <w:lang w:val="de-DE" w:eastAsia="de-DE"/>
        </w:rPr>
        <w:t> </w:t>
      </w:r>
      <w:r w:rsidRPr="00EB0F03">
        <w:rPr>
          <w:rFonts w:ascii="Arial" w:eastAsia="Times New Roman" w:hAnsi="Arial" w:cs="Arial"/>
          <w:lang w:val="de-DE" w:eastAsia="de-DE"/>
        </w:rPr>
        <w:t> </w:t>
      </w:r>
      <w:r w:rsidRPr="00EB0F03">
        <w:rPr>
          <w:rFonts w:ascii="Arial" w:eastAsia="Times New Roman" w:hAnsi="Arial" w:cs="Arial"/>
          <w:lang w:val="de-DE" w:eastAsia="de-DE"/>
        </w:rPr>
        <w:t> </w:t>
      </w:r>
      <w:r w:rsidRPr="00EB0F03">
        <w:rPr>
          <w:rFonts w:ascii="Arial" w:eastAsia="Times New Roman" w:hAnsi="Arial" w:cs="Arial"/>
          <w:lang w:val="de-DE" w:eastAsia="de-DE"/>
        </w:rPr>
        <w:fldChar w:fldCharType="end"/>
      </w:r>
    </w:p>
    <w:p w14:paraId="524DD27D" w14:textId="77777777" w:rsidR="00EB0F03" w:rsidRPr="00EB0F03" w:rsidRDefault="00EB0F03" w:rsidP="00EB0F03">
      <w:pPr>
        <w:tabs>
          <w:tab w:val="left" w:pos="-720"/>
          <w:tab w:val="left" w:pos="425"/>
          <w:tab w:val="left" w:pos="8460"/>
          <w:tab w:val="left" w:pos="8505"/>
          <w:tab w:val="left" w:pos="9214"/>
        </w:tabs>
        <w:spacing w:after="0"/>
        <w:ind w:right="-285"/>
        <w:rPr>
          <w:rFonts w:ascii="Arial" w:eastAsia="Times New Roman" w:hAnsi="Arial" w:cs="Arial"/>
          <w:lang w:val="de-DE" w:eastAsia="de-DE"/>
        </w:rPr>
      </w:pPr>
      <w:r w:rsidRPr="00EB0F03">
        <w:rPr>
          <w:rFonts w:ascii="Arial" w:eastAsia="Times New Roman" w:hAnsi="Arial" w:cs="Arial"/>
          <w:lang w:val="de-DE" w:eastAsia="de-DE"/>
        </w:rPr>
        <w:t>Möglichkeit zum Besuch externer Weiterbildungsveranstaltungen</w:t>
      </w:r>
      <w:r w:rsidRPr="00EB0F03">
        <w:rPr>
          <w:rFonts w:ascii="Arial" w:eastAsia="Times New Roman" w:hAnsi="Arial" w:cs="Arial"/>
          <w:lang w:val="de-DE" w:eastAsia="de-DE"/>
        </w:rPr>
        <w:tab/>
      </w:r>
      <w:r w:rsidRPr="00EB0F03">
        <w:rPr>
          <w:rFonts w:ascii="Arial" w:eastAsia="Times New Roman" w:hAnsi="Arial" w:cs="Arial"/>
          <w:lang w:val="de-DE" w:eastAsia="de-DE"/>
        </w:rPr>
        <w:fldChar w:fldCharType="begin">
          <w:ffData>
            <w:name w:val="Kontrollkästchen43"/>
            <w:enabled/>
            <w:calcOnExit w:val="0"/>
            <w:checkBox>
              <w:sizeAuto/>
              <w:default w:val="0"/>
            </w:checkBox>
          </w:ffData>
        </w:fldChar>
      </w:r>
      <w:bookmarkStart w:id="53" w:name="Kontrollkästchen43"/>
      <w:r w:rsidRPr="00EB0F03">
        <w:rPr>
          <w:rFonts w:ascii="Arial" w:eastAsia="Times New Roman" w:hAnsi="Arial" w:cs="Arial"/>
          <w:lang w:val="de-DE" w:eastAsia="de-DE"/>
        </w:rPr>
        <w:instrText xml:space="preserve"> FORMCHECKBOX </w:instrText>
      </w:r>
      <w:r w:rsidR="000E50C9">
        <w:rPr>
          <w:rFonts w:ascii="Arial" w:eastAsia="Times New Roman" w:hAnsi="Arial" w:cs="Arial"/>
          <w:lang w:val="de-DE" w:eastAsia="de-DE"/>
        </w:rPr>
      </w:r>
      <w:r w:rsidR="000E50C9">
        <w:rPr>
          <w:rFonts w:ascii="Arial" w:eastAsia="Times New Roman" w:hAnsi="Arial" w:cs="Arial"/>
          <w:lang w:val="de-DE" w:eastAsia="de-DE"/>
        </w:rPr>
        <w:fldChar w:fldCharType="separate"/>
      </w:r>
      <w:r w:rsidRPr="00EB0F03">
        <w:rPr>
          <w:rFonts w:ascii="Arial" w:eastAsia="Times New Roman" w:hAnsi="Arial" w:cs="Arial"/>
          <w:lang w:val="de-DE" w:eastAsia="de-DE"/>
        </w:rPr>
        <w:fldChar w:fldCharType="end"/>
      </w:r>
      <w:bookmarkEnd w:id="53"/>
      <w:r w:rsidRPr="00EB0F03">
        <w:rPr>
          <w:rFonts w:ascii="Arial" w:eastAsia="Times New Roman" w:hAnsi="Arial" w:cs="Arial"/>
          <w:lang w:val="de-DE" w:eastAsia="de-DE"/>
        </w:rPr>
        <w:t xml:space="preserve"> ja</w:t>
      </w:r>
      <w:r w:rsidRPr="00EB0F03">
        <w:rPr>
          <w:rFonts w:ascii="Arial" w:eastAsia="Times New Roman" w:hAnsi="Arial" w:cs="Arial"/>
          <w:lang w:val="de-DE" w:eastAsia="de-DE"/>
        </w:rPr>
        <w:tab/>
      </w:r>
      <w:r w:rsidRPr="00EB0F03">
        <w:rPr>
          <w:rFonts w:ascii="Arial" w:eastAsia="Times New Roman" w:hAnsi="Arial" w:cs="Arial"/>
          <w:lang w:val="de-DE" w:eastAsia="de-DE"/>
        </w:rPr>
        <w:fldChar w:fldCharType="begin">
          <w:ffData>
            <w:name w:val="Kontrollkästchen44"/>
            <w:enabled/>
            <w:calcOnExit w:val="0"/>
            <w:checkBox>
              <w:sizeAuto/>
              <w:default w:val="0"/>
            </w:checkBox>
          </w:ffData>
        </w:fldChar>
      </w:r>
      <w:bookmarkStart w:id="54" w:name="Kontrollkästchen44"/>
      <w:r w:rsidRPr="00EB0F03">
        <w:rPr>
          <w:rFonts w:ascii="Arial" w:eastAsia="Times New Roman" w:hAnsi="Arial" w:cs="Arial"/>
          <w:lang w:val="de-DE" w:eastAsia="de-DE"/>
        </w:rPr>
        <w:instrText xml:space="preserve"> FORMCHECKBOX </w:instrText>
      </w:r>
      <w:r w:rsidR="000E50C9">
        <w:rPr>
          <w:rFonts w:ascii="Arial" w:eastAsia="Times New Roman" w:hAnsi="Arial" w:cs="Arial"/>
          <w:lang w:val="de-DE" w:eastAsia="de-DE"/>
        </w:rPr>
      </w:r>
      <w:r w:rsidR="000E50C9">
        <w:rPr>
          <w:rFonts w:ascii="Arial" w:eastAsia="Times New Roman" w:hAnsi="Arial" w:cs="Arial"/>
          <w:lang w:val="de-DE" w:eastAsia="de-DE"/>
        </w:rPr>
        <w:fldChar w:fldCharType="separate"/>
      </w:r>
      <w:r w:rsidRPr="00EB0F03">
        <w:rPr>
          <w:rFonts w:ascii="Arial" w:eastAsia="Times New Roman" w:hAnsi="Arial" w:cs="Arial"/>
          <w:lang w:val="de-DE" w:eastAsia="de-DE"/>
        </w:rPr>
        <w:fldChar w:fldCharType="end"/>
      </w:r>
      <w:bookmarkEnd w:id="54"/>
      <w:r w:rsidRPr="00EB0F03">
        <w:rPr>
          <w:rFonts w:ascii="Arial" w:eastAsia="Times New Roman" w:hAnsi="Arial" w:cs="Arial"/>
          <w:lang w:val="de-DE" w:eastAsia="de-DE"/>
        </w:rPr>
        <w:t xml:space="preserve"> nein</w:t>
      </w:r>
    </w:p>
    <w:p w14:paraId="0E90DA02" w14:textId="77777777" w:rsidR="00EB0F03" w:rsidRPr="00EB0F03" w:rsidRDefault="00EB0F03" w:rsidP="00EB0F03">
      <w:pPr>
        <w:tabs>
          <w:tab w:val="left" w:pos="-720"/>
          <w:tab w:val="left" w:pos="425"/>
          <w:tab w:val="left" w:pos="8460"/>
          <w:tab w:val="left" w:pos="8505"/>
          <w:tab w:val="left" w:pos="9214"/>
        </w:tabs>
        <w:spacing w:after="0"/>
        <w:ind w:right="-285"/>
        <w:rPr>
          <w:rFonts w:ascii="Arial" w:eastAsia="Times New Roman" w:hAnsi="Arial" w:cs="Arial"/>
          <w:lang w:val="de-DE" w:eastAsia="de-DE"/>
        </w:rPr>
      </w:pPr>
      <w:r w:rsidRPr="00EB0F03">
        <w:rPr>
          <w:rFonts w:ascii="Arial" w:eastAsia="Times New Roman" w:hAnsi="Arial" w:cs="Arial"/>
          <w:lang w:val="de-DE" w:eastAsia="de-DE"/>
        </w:rPr>
        <w:t>Möglichkeiten zu wissenschaftlichen Tätigkeiten</w:t>
      </w:r>
      <w:r w:rsidRPr="00EB0F03">
        <w:rPr>
          <w:rFonts w:ascii="Arial" w:eastAsia="Times New Roman" w:hAnsi="Arial" w:cs="Arial"/>
          <w:lang w:val="de-DE" w:eastAsia="de-DE"/>
        </w:rPr>
        <w:tab/>
      </w:r>
      <w:r w:rsidRPr="00EB0F03">
        <w:rPr>
          <w:rFonts w:ascii="Arial" w:eastAsia="Times New Roman" w:hAnsi="Arial" w:cs="Arial"/>
          <w:lang w:val="de-DE" w:eastAsia="de-DE"/>
        </w:rPr>
        <w:fldChar w:fldCharType="begin">
          <w:ffData>
            <w:name w:val="Kontrollkästchen50"/>
            <w:enabled/>
            <w:calcOnExit w:val="0"/>
            <w:checkBox>
              <w:sizeAuto/>
              <w:default w:val="0"/>
            </w:checkBox>
          </w:ffData>
        </w:fldChar>
      </w:r>
      <w:bookmarkStart w:id="55" w:name="Kontrollkästchen50"/>
      <w:r w:rsidRPr="00EB0F03">
        <w:rPr>
          <w:rFonts w:ascii="Arial" w:eastAsia="Times New Roman" w:hAnsi="Arial" w:cs="Arial"/>
          <w:lang w:val="de-DE" w:eastAsia="de-DE"/>
        </w:rPr>
        <w:instrText xml:space="preserve"> FORMCHECKBOX </w:instrText>
      </w:r>
      <w:r w:rsidR="000E50C9">
        <w:rPr>
          <w:rFonts w:ascii="Arial" w:eastAsia="Times New Roman" w:hAnsi="Arial" w:cs="Arial"/>
          <w:lang w:val="de-DE" w:eastAsia="de-DE"/>
        </w:rPr>
      </w:r>
      <w:r w:rsidR="000E50C9">
        <w:rPr>
          <w:rFonts w:ascii="Arial" w:eastAsia="Times New Roman" w:hAnsi="Arial" w:cs="Arial"/>
          <w:lang w:val="de-DE" w:eastAsia="de-DE"/>
        </w:rPr>
        <w:fldChar w:fldCharType="separate"/>
      </w:r>
      <w:r w:rsidRPr="00EB0F03">
        <w:rPr>
          <w:rFonts w:ascii="Arial" w:eastAsia="Times New Roman" w:hAnsi="Arial" w:cs="Arial"/>
          <w:lang w:val="de-DE" w:eastAsia="de-DE"/>
        </w:rPr>
        <w:fldChar w:fldCharType="end"/>
      </w:r>
      <w:bookmarkEnd w:id="55"/>
      <w:r w:rsidRPr="00EB0F03">
        <w:rPr>
          <w:rFonts w:ascii="Arial" w:eastAsia="Times New Roman" w:hAnsi="Arial" w:cs="Arial"/>
          <w:lang w:val="de-DE" w:eastAsia="de-DE"/>
        </w:rPr>
        <w:t xml:space="preserve"> ja</w:t>
      </w:r>
      <w:r w:rsidRPr="00EB0F03">
        <w:rPr>
          <w:rFonts w:ascii="Arial" w:eastAsia="Times New Roman" w:hAnsi="Arial" w:cs="Arial"/>
          <w:lang w:val="de-DE" w:eastAsia="de-DE"/>
        </w:rPr>
        <w:tab/>
      </w:r>
      <w:r w:rsidRPr="00EB0F03">
        <w:rPr>
          <w:rFonts w:ascii="Arial" w:eastAsia="Times New Roman" w:hAnsi="Arial" w:cs="Arial"/>
          <w:lang w:val="de-DE" w:eastAsia="de-DE"/>
        </w:rPr>
        <w:fldChar w:fldCharType="begin">
          <w:ffData>
            <w:name w:val="Kontrollkästchen49"/>
            <w:enabled/>
            <w:calcOnExit w:val="0"/>
            <w:checkBox>
              <w:sizeAuto/>
              <w:default w:val="0"/>
            </w:checkBox>
          </w:ffData>
        </w:fldChar>
      </w:r>
      <w:bookmarkStart w:id="56" w:name="Kontrollkästchen49"/>
      <w:r w:rsidRPr="00EB0F03">
        <w:rPr>
          <w:rFonts w:ascii="Arial" w:eastAsia="Times New Roman" w:hAnsi="Arial" w:cs="Arial"/>
          <w:lang w:val="de-DE" w:eastAsia="de-DE"/>
        </w:rPr>
        <w:instrText xml:space="preserve"> FORMCHECKBOX </w:instrText>
      </w:r>
      <w:r w:rsidR="000E50C9">
        <w:rPr>
          <w:rFonts w:ascii="Arial" w:eastAsia="Times New Roman" w:hAnsi="Arial" w:cs="Arial"/>
          <w:lang w:val="de-DE" w:eastAsia="de-DE"/>
        </w:rPr>
      </w:r>
      <w:r w:rsidR="000E50C9">
        <w:rPr>
          <w:rFonts w:ascii="Arial" w:eastAsia="Times New Roman" w:hAnsi="Arial" w:cs="Arial"/>
          <w:lang w:val="de-DE" w:eastAsia="de-DE"/>
        </w:rPr>
        <w:fldChar w:fldCharType="separate"/>
      </w:r>
      <w:r w:rsidRPr="00EB0F03">
        <w:rPr>
          <w:rFonts w:ascii="Arial" w:eastAsia="Times New Roman" w:hAnsi="Arial" w:cs="Arial"/>
          <w:lang w:val="de-DE" w:eastAsia="de-DE"/>
        </w:rPr>
        <w:fldChar w:fldCharType="end"/>
      </w:r>
      <w:bookmarkEnd w:id="56"/>
      <w:r w:rsidRPr="00EB0F03">
        <w:rPr>
          <w:rFonts w:ascii="Arial" w:eastAsia="Times New Roman" w:hAnsi="Arial" w:cs="Arial"/>
          <w:lang w:val="de-DE" w:eastAsia="de-DE"/>
        </w:rPr>
        <w:t xml:space="preserve"> nein</w:t>
      </w:r>
    </w:p>
    <w:p w14:paraId="431F68E3"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p>
    <w:p w14:paraId="2707A45C"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Erfüllt Ihre Weiterbildungsstätte die für die aktuelle Einteilung notwendigen Kriterien und Vorgaben des Weiterbildungsprogramms?</w:t>
      </w:r>
    </w:p>
    <w:p w14:paraId="6B39135E" w14:textId="77777777" w:rsidR="00A04591" w:rsidRPr="00A04591" w:rsidRDefault="00A04591" w:rsidP="00A04591">
      <w:pPr>
        <w:tabs>
          <w:tab w:val="left" w:pos="851"/>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A8F4F6"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77CA45EC"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Folgende Kriterien sind nicht oder noch nicht erfüllt:</w:t>
      </w:r>
    </w:p>
    <w:p w14:paraId="25E976A8"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79D1B1"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446E31C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fachspezifischen Daten</w:t>
      </w:r>
    </w:p>
    <w:p w14:paraId="5278FEF4"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6D9B80D"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p>
    <w:p w14:paraId="6976834B" w14:textId="77777777" w:rsidR="00A04591" w:rsidRPr="00A04591" w:rsidRDefault="00A04591" w:rsidP="00A04591">
      <w:pPr>
        <w:tabs>
          <w:tab w:val="left" w:pos="7560"/>
          <w:tab w:val="right" w:pos="9180"/>
        </w:tabs>
        <w:spacing w:after="0"/>
        <w:ind w:right="-292"/>
        <w:rPr>
          <w:rFonts w:ascii="Arial" w:eastAsia="Times New Roman" w:hAnsi="Arial" w:cs="Arial"/>
          <w:b/>
          <w:color w:val="000000"/>
          <w:u w:val="single"/>
          <w:lang w:eastAsia="de-DE"/>
        </w:rPr>
      </w:pPr>
      <w:r w:rsidRPr="00A04591">
        <w:rPr>
          <w:rFonts w:ascii="Arial" w:eastAsia="Times New Roman" w:hAnsi="Arial" w:cs="Arial"/>
          <w:b/>
          <w:color w:val="000000"/>
          <w:u w:val="single"/>
          <w:lang w:eastAsia="de-DE"/>
        </w:rPr>
        <w:t>Antrag:</w:t>
      </w:r>
    </w:p>
    <w:p w14:paraId="0297B369"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Aufgrund der aktuell vorhandenen Kriterien und Vorgaben des Weiterbildungsprogramms meiner Fachgesellschaft beantrage ich die Einteilung der Weiterbildungsstätte in Kategorie:</w:t>
      </w:r>
    </w:p>
    <w:p w14:paraId="10CA6A7C"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063D863" w14:textId="77777777" w:rsidR="00A04591" w:rsidRPr="00A04591" w:rsidRDefault="00A04591" w:rsidP="00A04591">
      <w:pPr>
        <w:spacing w:after="0"/>
        <w:rPr>
          <w:rFonts w:ascii="Arial" w:eastAsia="Times New Roman" w:hAnsi="Arial" w:cs="Arial"/>
          <w:color w:val="000000"/>
          <w:lang w:val="de-DE" w:eastAsia="de-DE"/>
        </w:rPr>
      </w:pPr>
      <w:r w:rsidRPr="00A04591">
        <w:rPr>
          <w:rFonts w:ascii="Arial" w:eastAsia="Times New Roman" w:hAnsi="Arial" w:cs="Arial"/>
          <w:color w:val="000000"/>
          <w:lang w:eastAsia="de-DE"/>
        </w:rPr>
        <w:br w:type="page"/>
      </w:r>
    </w:p>
    <w:p w14:paraId="5171276E" w14:textId="77777777" w:rsidR="00A04591" w:rsidRPr="00A04591" w:rsidRDefault="00A04591" w:rsidP="00A04591">
      <w:pPr>
        <w:numPr>
          <w:ilvl w:val="0"/>
          <w:numId w:val="40"/>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lastRenderedPageBreak/>
        <w:t>Einzureichende Beilagen</w:t>
      </w:r>
    </w:p>
    <w:p w14:paraId="7D027C27"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p>
    <w:p w14:paraId="6361D229" w14:textId="77777777" w:rsidR="00A04591" w:rsidRPr="00A04591" w:rsidRDefault="00A04591" w:rsidP="00A04591">
      <w:pPr>
        <w:tabs>
          <w:tab w:val="left" w:pos="7560"/>
          <w:tab w:val="right" w:pos="9180"/>
        </w:tabs>
        <w:spacing w:after="0"/>
        <w:rPr>
          <w:rFonts w:ascii="Arial" w:eastAsia="Times New Roman" w:hAnsi="Arial" w:cs="Arial"/>
          <w:i/>
          <w:color w:val="000000"/>
          <w:lang w:eastAsia="de-DE"/>
        </w:rPr>
      </w:pPr>
    </w:p>
    <w:p w14:paraId="3AC8619C"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Folgende Beilagen sind</w:t>
      </w:r>
      <w:r w:rsidRPr="00A04591">
        <w:rPr>
          <w:rFonts w:ascii="Arial" w:eastAsia="Times New Roman" w:hAnsi="Arial" w:cs="Arial"/>
          <w:b/>
          <w:color w:val="000000"/>
          <w:lang w:eastAsia="de-DE"/>
        </w:rPr>
        <w:t xml:space="preserve"> vor</w:t>
      </w:r>
      <w:r w:rsidRPr="00A04591">
        <w:rPr>
          <w:rFonts w:ascii="Arial" w:eastAsia="Times New Roman" w:hAnsi="Arial" w:cs="Arial"/>
          <w:color w:val="000000"/>
          <w:lang w:eastAsia="de-DE"/>
        </w:rPr>
        <w:t xml:space="preserve"> der Visitation bei der Geschäftsstelle des SIWF einzureichen:</w:t>
      </w:r>
    </w:p>
    <w:p w14:paraId="34557B09" w14:textId="77777777" w:rsidR="00A04591" w:rsidRPr="00A04591" w:rsidRDefault="00A04591" w:rsidP="00A04591">
      <w:pPr>
        <w:tabs>
          <w:tab w:val="left" w:pos="7560"/>
          <w:tab w:val="right" w:pos="9180"/>
        </w:tabs>
        <w:spacing w:after="0"/>
        <w:rPr>
          <w:rFonts w:ascii="Arial" w:eastAsia="Times New Roman" w:hAnsi="Arial" w:cs="Arial"/>
          <w:color w:val="000000"/>
          <w:u w:val="single"/>
          <w:lang w:eastAsia="de-DE"/>
        </w:rPr>
      </w:pPr>
    </w:p>
    <w:p w14:paraId="4E5DC82F"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Weiterbildungskonzept</w:t>
      </w:r>
    </w:p>
    <w:p w14:paraId="7ED58A96"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Strukturorganigramm der Weiterbildungsstätte</w:t>
      </w:r>
    </w:p>
    <w:p w14:paraId="6132A2B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Personelles Organigramm der Weiterbildungsstätte</w:t>
      </w:r>
    </w:p>
    <w:p w14:paraId="6E98201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Namensliste der Weiterzubildenden (Name, Weiterbildungsjahr, Weiterbildungsziel)</w:t>
      </w:r>
    </w:p>
    <w:p w14:paraId="5D12F5C1"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Jahresbericht</w:t>
      </w:r>
    </w:p>
    <w:p w14:paraId="3B6AD557"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Programm der internen Weiterbildungsmöglichkeiten (Wochen-, Monats- oder Halbjahresprogramm)</w:t>
      </w:r>
    </w:p>
    <w:p w14:paraId="0C87377C" w14:textId="77777777" w:rsidR="00A04591" w:rsidRDefault="00A04591" w:rsidP="00A04591">
      <w:pPr>
        <w:numPr>
          <w:ilvl w:val="0"/>
          <w:numId w:val="36"/>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t>Programm der externen Weiterbildungsmöglichkeiten</w:t>
      </w:r>
    </w:p>
    <w:p w14:paraId="11D6D6B8" w14:textId="73CD445D" w:rsidR="00386042" w:rsidRPr="00386042" w:rsidRDefault="00386042" w:rsidP="00386042">
      <w:pPr>
        <w:pStyle w:val="Listenabsatz"/>
        <w:numPr>
          <w:ilvl w:val="0"/>
          <w:numId w:val="36"/>
        </w:numPr>
        <w:rPr>
          <w:rFonts w:ascii="Arial" w:eastAsia="Times New Roman" w:hAnsi="Arial" w:cs="Arial"/>
          <w:color w:val="000000"/>
          <w:lang w:eastAsia="de-DE"/>
        </w:rPr>
      </w:pPr>
      <w:r w:rsidRPr="00386042">
        <w:rPr>
          <w:rFonts w:ascii="Arial" w:eastAsia="Times New Roman" w:hAnsi="Arial" w:cs="Arial"/>
          <w:color w:val="000000"/>
          <w:lang w:eastAsia="de-DE"/>
        </w:rPr>
        <w:t>3 Arbeitspläne der Weiterzubildenden mit Legende oder genauer Beschreibung (vergangener, aktueller und künftiger Monat)</w:t>
      </w:r>
    </w:p>
    <w:p w14:paraId="3A685176"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4F09E54C"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Statistiken der letzten 2 Jahre «Art und Anzahl» (Zutreffendes auswählen und ankreuzen):</w:t>
      </w:r>
    </w:p>
    <w:p w14:paraId="49AE6EB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OP Statistik</w:t>
      </w:r>
    </w:p>
    <w:p w14:paraId="43DB82E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Diagnosestatistik</w:t>
      </w:r>
    </w:p>
    <w:p w14:paraId="573AD3BA"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Untersuchungen / Abklärungen</w:t>
      </w:r>
    </w:p>
    <w:p w14:paraId="06D97CA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E50C9">
        <w:rPr>
          <w:rFonts w:ascii="Arial" w:eastAsia="Times New Roman" w:hAnsi="Arial" w:cs="Arial"/>
          <w:color w:val="000000"/>
          <w:lang w:eastAsia="de-DE"/>
        </w:rPr>
      </w:r>
      <w:r w:rsidR="000E50C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Patientenstatistik (stationär / ambulant) </w:t>
      </w:r>
    </w:p>
    <w:p w14:paraId="60901D0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13B7B51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Zusätzliche fachspezifische Anhänge sind erwünscht:</w:t>
      </w:r>
    </w:p>
    <w:p w14:paraId="0A136D89"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65DD9F1"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5BC4C6D" w14:textId="77777777" w:rsidR="00C44A8B" w:rsidRPr="00A04591" w:rsidRDefault="00C44A8B" w:rsidP="00C44A8B">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sectPr w:rsidR="00C44A8B" w:rsidRPr="00A04591" w:rsidSect="00E168C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6CCD2" w14:textId="77777777" w:rsidR="00F03383" w:rsidRDefault="00F03383" w:rsidP="00E177D4">
      <w:pPr>
        <w:spacing w:after="0"/>
      </w:pPr>
      <w:r>
        <w:separator/>
      </w:r>
    </w:p>
  </w:endnote>
  <w:endnote w:type="continuationSeparator" w:id="0">
    <w:p w14:paraId="042ECD44" w14:textId="77777777" w:rsidR="00F03383" w:rsidRDefault="00F03383"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7B7C3" w14:textId="77777777" w:rsidR="009770EF" w:rsidRDefault="009770E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F69B" w14:textId="77777777"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noProof/>
        <w:color w:val="3C5587" w:themeColor="accent1"/>
        <w:sz w:val="15"/>
        <w:szCs w:val="15"/>
        <w:lang w:val="fr-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F8A7" w14:textId="5173F9AA" w:rsidR="0097452E" w:rsidRPr="00C8051D" w:rsidRDefault="00D47038" w:rsidP="00C8051D">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w:t>
    </w:r>
    <w:proofErr w:type="spellStart"/>
    <w:r w:rsidRPr="00C81D81">
      <w:rPr>
        <w:color w:val="3C5587"/>
        <w:spacing w:val="3"/>
        <w:sz w:val="15"/>
        <w:szCs w:val="15"/>
      </w:rPr>
      <w:t>suisse</w:t>
    </w:r>
    <w:proofErr w:type="spellEnd"/>
    <w:r w:rsidRPr="00C81D81">
      <w:rPr>
        <w:color w:val="3C5587"/>
        <w:spacing w:val="3"/>
        <w:sz w:val="15"/>
        <w:szCs w:val="15"/>
      </w:rPr>
      <w:t xml:space="preserve"> </w:t>
    </w:r>
    <w:proofErr w:type="spellStart"/>
    <w:r w:rsidRPr="00C81D81">
      <w:rPr>
        <w:color w:val="3C5587"/>
        <w:spacing w:val="3"/>
        <w:sz w:val="15"/>
        <w:szCs w:val="15"/>
      </w:rPr>
      <w:t>pour</w:t>
    </w:r>
    <w:proofErr w:type="spellEnd"/>
    <w:r w:rsidRPr="00C81D81">
      <w:rPr>
        <w:color w:val="3C5587"/>
        <w:spacing w:val="3"/>
        <w:sz w:val="15"/>
        <w:szCs w:val="15"/>
      </w:rPr>
      <w:t xml:space="preserve"> la </w:t>
    </w:r>
    <w:proofErr w:type="spellStart"/>
    <w:r w:rsidRPr="00C81D81">
      <w:rPr>
        <w:color w:val="3C5587"/>
        <w:spacing w:val="3"/>
        <w:sz w:val="15"/>
        <w:szCs w:val="15"/>
      </w:rPr>
      <w:t>formation</w:t>
    </w:r>
    <w:proofErr w:type="spellEnd"/>
    <w:r w:rsidRPr="00C81D81">
      <w:rPr>
        <w:color w:val="3C5587"/>
        <w:spacing w:val="3"/>
        <w:sz w:val="15"/>
        <w:szCs w:val="15"/>
      </w:rPr>
      <w:t xml:space="preserve"> </w:t>
    </w:r>
    <w:proofErr w:type="spellStart"/>
    <w:r w:rsidRPr="00C81D81">
      <w:rPr>
        <w:color w:val="3C5587"/>
        <w:spacing w:val="3"/>
        <w:sz w:val="15"/>
        <w:szCs w:val="15"/>
      </w:rPr>
      <w:t>médicale</w:t>
    </w:r>
    <w:proofErr w:type="spellEnd"/>
    <w:r w:rsidRPr="00C81D81">
      <w:rPr>
        <w:color w:val="3C5587"/>
        <w:spacing w:val="3"/>
        <w:sz w:val="15"/>
        <w:szCs w:val="15"/>
      </w:rPr>
      <w:t xml:space="preserve"> postgraduée et </w:t>
    </w:r>
    <w:proofErr w:type="spellStart"/>
    <w:r w:rsidRPr="00C81D81">
      <w:rPr>
        <w:color w:val="3C5587"/>
        <w:spacing w:val="3"/>
        <w:sz w:val="15"/>
        <w:szCs w:val="15"/>
      </w:rPr>
      <w:t>continue</w:t>
    </w:r>
    <w:proofErr w:type="spellEnd"/>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Postfach  </w:t>
    </w:r>
    <w:r w:rsidRPr="00C81D81">
      <w:rPr>
        <w:color w:val="3C5587"/>
        <w:spacing w:val="3"/>
        <w:position w:val="1"/>
        <w:sz w:val="15"/>
        <w:szCs w:val="15"/>
      </w:rPr>
      <w:t>|</w:t>
    </w:r>
    <w:r w:rsidRPr="00C81D81">
      <w:rPr>
        <w:color w:val="3C5587"/>
        <w:spacing w:val="3"/>
        <w:sz w:val="15"/>
        <w:szCs w:val="15"/>
      </w:rPr>
      <w:t xml:space="preserve">  3000 Bern 1</w:t>
    </w:r>
    <w:r w:rsidR="00405FE7">
      <w:rPr>
        <w:color w:val="3C5587"/>
        <w:spacing w:val="3"/>
        <w:sz w:val="15"/>
        <w:szCs w:val="15"/>
      </w:rPr>
      <w:t>6</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Telefon +41 31 </w:t>
    </w:r>
    <w:r w:rsidR="00405FE7">
      <w:rPr>
        <w:color w:val="3C5587"/>
        <w:spacing w:val="3"/>
        <w:sz w:val="15"/>
        <w:szCs w:val="15"/>
      </w:rPr>
      <w:t>503</w:t>
    </w:r>
    <w:r w:rsidRPr="00C81D81">
      <w:rPr>
        <w:color w:val="3C5587"/>
        <w:spacing w:val="3"/>
        <w:sz w:val="15"/>
        <w:szCs w:val="15"/>
      </w:rPr>
      <w:t xml:space="preserve"> </w:t>
    </w:r>
    <w:r w:rsidR="00405FE7">
      <w:rPr>
        <w:color w:val="3C5587"/>
        <w:spacing w:val="3"/>
        <w:sz w:val="15"/>
        <w:szCs w:val="15"/>
      </w:rPr>
      <w:t>06</w:t>
    </w:r>
    <w:r w:rsidRPr="00C81D81">
      <w:rPr>
        <w:color w:val="3C5587"/>
        <w:spacing w:val="3"/>
        <w:sz w:val="15"/>
        <w:szCs w:val="15"/>
      </w:rPr>
      <w:t xml:space="preserve"> </w:t>
    </w:r>
    <w:r w:rsidR="00405FE7">
      <w:rPr>
        <w:color w:val="3C5587"/>
        <w:spacing w:val="3"/>
        <w:sz w:val="15"/>
        <w:szCs w:val="15"/>
      </w:rPr>
      <w:t>00</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w:t>
    </w:r>
    <w:r w:rsidR="00225BD8">
      <w:rPr>
        <w:color w:val="3C5587"/>
        <w:spacing w:val="3"/>
        <w:sz w:val="15"/>
        <w:szCs w:val="15"/>
      </w:rPr>
      <w:t>info</w:t>
    </w:r>
    <w:r w:rsidRPr="00C81D81">
      <w:rPr>
        <w:color w:val="3C5587"/>
        <w:spacing w:val="3"/>
        <w:sz w:val="15"/>
        <w:szCs w:val="15"/>
      </w:rPr>
      <w:t>@</w:t>
    </w:r>
    <w:r w:rsidR="00225BD8">
      <w:rPr>
        <w:color w:val="3C5587"/>
        <w:spacing w:val="3"/>
        <w:sz w:val="15"/>
        <w:szCs w:val="15"/>
      </w:rPr>
      <w:t>siwf</w:t>
    </w:r>
    <w:r w:rsidRPr="00C81D81">
      <w:rPr>
        <w:color w:val="3C5587"/>
        <w:spacing w:val="3"/>
        <w:sz w:val="15"/>
        <w:szCs w:val="15"/>
      </w:rPr>
      <w:t xml:space="preserve">.ch  </w:t>
    </w:r>
    <w:r w:rsidRPr="00C81D81">
      <w:rPr>
        <w:color w:val="3C5587"/>
        <w:spacing w:val="3"/>
        <w:position w:val="1"/>
        <w:sz w:val="15"/>
        <w:szCs w:val="15"/>
      </w:rPr>
      <w:t>|</w:t>
    </w:r>
    <w:r w:rsidRPr="00C81D81">
      <w:rPr>
        <w:color w:val="3C5587"/>
        <w:spacing w:val="3"/>
        <w:sz w:val="15"/>
        <w:szCs w:val="15"/>
      </w:rPr>
      <w:t xml:space="preserve">  www.siwf.ch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4617" w14:textId="77777777" w:rsidR="00C17C2F" w:rsidRPr="00644D73" w:rsidRDefault="00C17C2F" w:rsidP="007E4E7F">
    <w:pPr>
      <w:pStyle w:val="Fuzeile"/>
      <w:tabs>
        <w:tab w:val="clear" w:pos="4536"/>
        <w:tab w:val="clear" w:pos="9072"/>
        <w:tab w:val="left" w:pos="5613"/>
        <w:tab w:val="left" w:pos="9185"/>
      </w:tabs>
    </w:pPr>
    <w:r>
      <w:tab/>
    </w:r>
    <w:r>
      <w:rPr>
        <w:noProof/>
        <w:lang w:eastAsia="de-CH"/>
      </w:rPr>
      <w:drawing>
        <wp:inline distT="0" distB="0" distL="0" distR="0" wp14:anchorId="63BDA8F6" wp14:editId="7E07D72E">
          <wp:extent cx="2141220" cy="76200"/>
          <wp:effectExtent l="0" t="0" r="0" b="0"/>
          <wp:docPr id="14" name="Grafik 14"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76200"/>
                  </a:xfrm>
                  <a:prstGeom prst="rect">
                    <a:avLst/>
                  </a:prstGeom>
                  <a:noFill/>
                  <a:ln>
                    <a:noFill/>
                  </a:ln>
                </pic:spPr>
              </pic:pic>
            </a:graphicData>
          </a:graphic>
        </wp:inline>
      </w:drawing>
    </w:r>
    <w:r>
      <w:tab/>
    </w:r>
    <w:r>
      <w:rPr>
        <w:rStyle w:val="Seitenzahl"/>
      </w:rPr>
      <w:fldChar w:fldCharType="begin"/>
    </w:r>
    <w:r>
      <w:rPr>
        <w:rStyle w:val="Seitenzahl"/>
      </w:rPr>
      <w:instrText xml:space="preserve"> NUMPAGES </w:instrText>
    </w:r>
    <w:r>
      <w:rPr>
        <w:rStyle w:val="Seitenzahl"/>
      </w:rPr>
      <w:fldChar w:fldCharType="separate"/>
    </w:r>
    <w:r>
      <w:rPr>
        <w:rStyle w:val="Seitenzahl"/>
        <w:noProof/>
      </w:rPr>
      <w:t>8</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3F68" w14:textId="539E8940" w:rsidR="00C17C2F" w:rsidRPr="00203FE5" w:rsidRDefault="00C44A8B" w:rsidP="00203FE5">
    <w:pPr>
      <w:pStyle w:val="Fuzeile"/>
      <w:tabs>
        <w:tab w:val="clear" w:pos="4536"/>
        <w:tab w:val="clear" w:pos="9072"/>
        <w:tab w:val="left" w:pos="0"/>
        <w:tab w:val="left" w:pos="3600"/>
        <w:tab w:val="right" w:pos="9639"/>
      </w:tabs>
      <w:rPr>
        <w:rFonts w:ascii="Arial" w:hAnsi="Arial" w:cs="Arial"/>
        <w:sz w:val="14"/>
        <w:szCs w:val="14"/>
      </w:rPr>
    </w:pPr>
    <w:r>
      <w:rPr>
        <w:color w:val="3C5587" w:themeColor="accent1"/>
        <w:sz w:val="15"/>
        <w:szCs w:val="15"/>
      </w:rPr>
      <w:t>20.</w:t>
    </w:r>
    <w:r w:rsidR="009770EF">
      <w:rPr>
        <w:color w:val="3C5587" w:themeColor="accent1"/>
        <w:sz w:val="15"/>
        <w:szCs w:val="15"/>
      </w:rPr>
      <w:t>0</w:t>
    </w:r>
    <w:r>
      <w:rPr>
        <w:color w:val="3C5587" w:themeColor="accent1"/>
        <w:sz w:val="15"/>
        <w:szCs w:val="15"/>
      </w:rPr>
      <w:t>1.2024</w:t>
    </w:r>
    <w:r w:rsidR="00203FE5">
      <w:rPr>
        <w:rStyle w:val="Seitenzahl"/>
        <w:rFonts w:ascii="Arial" w:hAnsi="Arial" w:cs="Arial"/>
        <w:sz w:val="14"/>
        <w:szCs w:val="14"/>
      </w:rPr>
      <w:tab/>
    </w:r>
    <w:r w:rsidR="00203FE5">
      <w:rPr>
        <w:rStyle w:val="Seitenzahl"/>
        <w:rFonts w:ascii="Arial" w:hAnsi="Arial" w:cs="Arial"/>
        <w:sz w:val="14"/>
        <w:szCs w:val="14"/>
      </w:rPr>
      <w:tab/>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PAGE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2</w:t>
    </w:r>
    <w:r w:rsidR="00203FE5" w:rsidRPr="00A45CF8">
      <w:rPr>
        <w:rFonts w:ascii="Arial" w:hAnsi="Arial"/>
        <w:color w:val="3C5587" w:themeColor="accent1"/>
        <w:sz w:val="15"/>
        <w:szCs w:val="15"/>
      </w:rPr>
      <w:fldChar w:fldCharType="end"/>
    </w:r>
    <w:r w:rsidR="00203FE5" w:rsidRPr="00A45CF8">
      <w:rPr>
        <w:rFonts w:ascii="Arial" w:hAnsi="Arial"/>
        <w:color w:val="3C5587" w:themeColor="accent1"/>
        <w:sz w:val="15"/>
        <w:szCs w:val="15"/>
      </w:rPr>
      <w:t>/</w:t>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NUMPAGES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11</w:t>
    </w:r>
    <w:r w:rsidR="00203FE5" w:rsidRPr="00A45CF8">
      <w:rPr>
        <w:rFonts w:ascii="Arial" w:hAnsi="Arial"/>
        <w:noProof/>
        <w:color w:val="3C5587" w:themeColor="accent1"/>
        <w:sz w:val="15"/>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08C8" w14:textId="77777777" w:rsidR="00C17C2F" w:rsidRPr="00E966C9" w:rsidRDefault="00C17C2F" w:rsidP="0000371D">
    <w:pPr>
      <w:pStyle w:val="Fuzeile"/>
      <w:tabs>
        <w:tab w:val="clear" w:pos="4536"/>
        <w:tab w:val="clear" w:pos="9072"/>
        <w:tab w:val="left" w:pos="0"/>
        <w:tab w:val="left" w:pos="3600"/>
        <w:tab w:val="right" w:pos="9639"/>
      </w:tabs>
      <w:rPr>
        <w:rFonts w:ascii="Arial" w:hAnsi="Arial" w:cs="Arial"/>
        <w:sz w:val="14"/>
        <w:szCs w:val="14"/>
      </w:rPr>
    </w:pPr>
    <w:r w:rsidRPr="00751C06">
      <w:rPr>
        <w:rStyle w:val="Seitenzahl"/>
        <w:rFonts w:ascii="Arial" w:hAnsi="Arial" w:cs="Arial"/>
        <w:sz w:val="14"/>
        <w:szCs w:val="14"/>
      </w:rPr>
      <w:t>17.3.2022/</w:t>
    </w:r>
    <w:proofErr w:type="spellStart"/>
    <w:r w:rsidRPr="00751C06">
      <w:rPr>
        <w:rStyle w:val="Seitenzahl"/>
        <w:rFonts w:ascii="Arial" w:hAnsi="Arial" w:cs="Arial"/>
        <w:sz w:val="14"/>
        <w:szCs w:val="14"/>
      </w:rPr>
      <w:t>rev</w:t>
    </w:r>
    <w:proofErr w:type="spellEnd"/>
    <w:r w:rsidRPr="00751C06">
      <w:rPr>
        <w:rStyle w:val="Seitenzahl"/>
        <w:rFonts w:ascii="Arial" w:hAnsi="Arial" w:cs="Arial"/>
        <w:sz w:val="14"/>
        <w:szCs w:val="14"/>
      </w:rPr>
      <w:t>.</w:t>
    </w:r>
    <w:r w:rsidRPr="00751C06">
      <w:rPr>
        <w:rStyle w:val="Seitenzahl"/>
        <w:rFonts w:ascii="Arial" w:hAnsi="Arial" w:cs="Arial"/>
        <w:sz w:val="14"/>
        <w:szCs w:val="14"/>
      </w:rPr>
      <w:tab/>
    </w:r>
    <w:r w:rsidRPr="00751C06">
      <w:rPr>
        <w:rStyle w:val="Seitenzahl"/>
        <w:rFonts w:ascii="Arial" w:hAnsi="Arial" w:cs="Arial"/>
        <w:sz w:val="14"/>
        <w:szCs w:val="14"/>
      </w:rPr>
      <w:tab/>
    </w:r>
    <w:r w:rsidRPr="009D6173">
      <w:rPr>
        <w:rStyle w:val="Seitenzahl"/>
        <w:rFonts w:ascii="Arial" w:hAnsi="Arial" w:cs="Arial"/>
        <w:sz w:val="14"/>
        <w:szCs w:val="14"/>
      </w:rPr>
      <w:fldChar w:fldCharType="begin"/>
    </w:r>
    <w:r w:rsidRPr="00751C06">
      <w:rPr>
        <w:rStyle w:val="Seitenzahl"/>
        <w:rFonts w:ascii="Arial" w:hAnsi="Arial" w:cs="Arial"/>
        <w:sz w:val="14"/>
        <w:szCs w:val="14"/>
      </w:rPr>
      <w:instrText xml:space="preserve"> PAGE </w:instrText>
    </w:r>
    <w:r w:rsidRPr="009D6173">
      <w:rPr>
        <w:rStyle w:val="Seitenzahl"/>
        <w:rFonts w:ascii="Arial" w:hAnsi="Arial" w:cs="Arial"/>
        <w:sz w:val="14"/>
        <w:szCs w:val="14"/>
      </w:rPr>
      <w:fldChar w:fldCharType="separate"/>
    </w:r>
    <w:r w:rsidRPr="00751C06">
      <w:rPr>
        <w:rStyle w:val="Seitenzahl"/>
        <w:rFonts w:ascii="Arial" w:hAnsi="Arial" w:cs="Arial"/>
        <w:noProof/>
        <w:sz w:val="14"/>
        <w:szCs w:val="14"/>
      </w:rPr>
      <w:t>2</w:t>
    </w:r>
    <w:r w:rsidRPr="009D6173">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6F1D" w14:textId="77777777" w:rsidR="00F03383" w:rsidRDefault="00F03383" w:rsidP="00E177D4">
      <w:pPr>
        <w:spacing w:after="0"/>
      </w:pPr>
      <w:r>
        <w:separator/>
      </w:r>
    </w:p>
  </w:footnote>
  <w:footnote w:type="continuationSeparator" w:id="0">
    <w:p w14:paraId="6D9A8BC1" w14:textId="77777777" w:rsidR="00F03383" w:rsidRDefault="00F03383"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A94A1" w14:textId="77777777" w:rsidR="009770EF" w:rsidRDefault="009770E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EECB2" w14:textId="77777777" w:rsidR="009770EF" w:rsidRDefault="009770E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9923" w:type="dxa"/>
      <w:tblLook w:val="04A0" w:firstRow="1" w:lastRow="0" w:firstColumn="1" w:lastColumn="0" w:noHBand="0" w:noVBand="1"/>
    </w:tblPr>
    <w:tblGrid>
      <w:gridCol w:w="3307"/>
      <w:gridCol w:w="3307"/>
      <w:gridCol w:w="3309"/>
    </w:tblGrid>
    <w:tr w:rsidR="009D3100" w14:paraId="4C27985F" w14:textId="77777777" w:rsidTr="00FE3DF1">
      <w:trPr>
        <w:trHeight w:val="1421"/>
      </w:trPr>
      <w:tc>
        <w:tcPr>
          <w:tcW w:w="3307" w:type="dxa"/>
        </w:tcPr>
        <w:p w14:paraId="2413C0E1"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09540926" wp14:editId="77EF9DEA">
                <wp:simplePos x="0" y="0"/>
                <wp:positionH relativeFrom="column">
                  <wp:posOffset>-18303</wp:posOffset>
                </wp:positionH>
                <wp:positionV relativeFrom="paragraph">
                  <wp:posOffset>-9525</wp:posOffset>
                </wp:positionV>
                <wp:extent cx="1968500" cy="825500"/>
                <wp:effectExtent l="0" t="0" r="0" b="0"/>
                <wp:wrapNone/>
                <wp:docPr id="8" name="Bild 2" title="Logo SIWF ISFM - FMH"/>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24DB2F1D" w14:textId="77777777" w:rsidR="009D3100" w:rsidRDefault="009D3100" w:rsidP="004130F5">
          <w:pPr>
            <w:pStyle w:val="Kopfzeile"/>
            <w:spacing w:after="1080"/>
          </w:pPr>
        </w:p>
      </w:tc>
      <w:tc>
        <w:tcPr>
          <w:tcW w:w="3309" w:type="dxa"/>
        </w:tcPr>
        <w:p w14:paraId="07AB27EE" w14:textId="77777777" w:rsidR="009D3100" w:rsidRDefault="009D3100" w:rsidP="004130F5">
          <w:pPr>
            <w:pStyle w:val="Kopfzeile"/>
            <w:spacing w:after="1080"/>
          </w:pPr>
        </w:p>
      </w:tc>
    </w:tr>
  </w:tbl>
  <w:p w14:paraId="260D5638"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A83"/>
    <w:multiLevelType w:val="hybridMultilevel"/>
    <w:tmpl w:val="75629926"/>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B039D2"/>
    <w:multiLevelType w:val="multilevel"/>
    <w:tmpl w:val="5C6614D2"/>
    <w:numStyleLink w:val="FMHNummerierunggegliedertauf3EbenenAltN"/>
  </w:abstractNum>
  <w:abstractNum w:abstractNumId="2" w15:restartNumberingAfterBreak="0">
    <w:nsid w:val="0E737697"/>
    <w:multiLevelType w:val="hybridMultilevel"/>
    <w:tmpl w:val="AE183FC0"/>
    <w:lvl w:ilvl="0" w:tplc="F81E23B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A94B40"/>
    <w:multiLevelType w:val="hybridMultilevel"/>
    <w:tmpl w:val="2DE27F0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C510F"/>
    <w:multiLevelType w:val="hybridMultilevel"/>
    <w:tmpl w:val="FF90FD98"/>
    <w:lvl w:ilvl="0" w:tplc="940653C0">
      <w:start w:val="1"/>
      <w:numFmt w:val="bullet"/>
      <w:lvlText w:val=""/>
      <w:lvlJc w:val="left"/>
      <w:pPr>
        <w:tabs>
          <w:tab w:val="num" w:pos="873"/>
        </w:tabs>
        <w:ind w:left="873" w:hanging="306"/>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E33180"/>
    <w:multiLevelType w:val="hybridMultilevel"/>
    <w:tmpl w:val="E1AAD854"/>
    <w:lvl w:ilvl="0" w:tplc="8C52AEFC">
      <w:start w:val="1"/>
      <w:numFmt w:val="decimal"/>
      <w:lvlText w:val="%1)"/>
      <w:lvlJc w:val="left"/>
      <w:pPr>
        <w:tabs>
          <w:tab w:val="num" w:pos="720"/>
        </w:tabs>
        <w:ind w:left="720" w:hanging="360"/>
      </w:pPr>
      <w:rPr>
        <w:rFonts w:hint="default"/>
        <w:sz w:val="18"/>
        <w:szCs w:val="1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169F1550"/>
    <w:multiLevelType w:val="multilevel"/>
    <w:tmpl w:val="5C6614D2"/>
    <w:numStyleLink w:val="FMHNummerierunggegliedertauf3EbenenAltN"/>
  </w:abstractNum>
  <w:abstractNum w:abstractNumId="10"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B07B85"/>
    <w:multiLevelType w:val="hybridMultilevel"/>
    <w:tmpl w:val="4E0A68A8"/>
    <w:lvl w:ilvl="0" w:tplc="B162932A">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A2E0000"/>
    <w:multiLevelType w:val="hybridMultilevel"/>
    <w:tmpl w:val="7652C166"/>
    <w:lvl w:ilvl="0" w:tplc="8E76BD86">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26826"/>
    <w:multiLevelType w:val="hybridMultilevel"/>
    <w:tmpl w:val="10F8698E"/>
    <w:lvl w:ilvl="0" w:tplc="D786D140">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253B7E9F"/>
    <w:multiLevelType w:val="hybridMultilevel"/>
    <w:tmpl w:val="ADD8D85E"/>
    <w:lvl w:ilvl="0" w:tplc="08070005">
      <w:start w:val="1"/>
      <w:numFmt w:val="bullet"/>
      <w:lvlText w:val=""/>
      <w:lvlJc w:val="left"/>
      <w:pPr>
        <w:tabs>
          <w:tab w:val="num" w:pos="720"/>
        </w:tabs>
        <w:ind w:left="720" w:hanging="360"/>
      </w:pPr>
      <w:rPr>
        <w:rFonts w:ascii="Wingdings" w:hAnsi="Wingdings"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6"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737B0C"/>
    <w:multiLevelType w:val="multilevel"/>
    <w:tmpl w:val="112E7A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D3B78"/>
    <w:multiLevelType w:val="hybridMultilevel"/>
    <w:tmpl w:val="8062963E"/>
    <w:lvl w:ilvl="0" w:tplc="DC601010">
      <w:start w:val="4"/>
      <w:numFmt w:val="upperLetter"/>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33FB51E3"/>
    <w:multiLevelType w:val="hybridMultilevel"/>
    <w:tmpl w:val="233ADF50"/>
    <w:lvl w:ilvl="0" w:tplc="AE8470F6">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01A5DC2"/>
    <w:multiLevelType w:val="hybridMultilevel"/>
    <w:tmpl w:val="75E43326"/>
    <w:lvl w:ilvl="0" w:tplc="000F040C">
      <w:start w:val="1"/>
      <w:numFmt w:val="decimal"/>
      <w:lvlText w:val="%1."/>
      <w:lvlJc w:val="left"/>
      <w:pPr>
        <w:tabs>
          <w:tab w:val="num" w:pos="720"/>
        </w:tabs>
        <w:ind w:left="720" w:hanging="360"/>
      </w:pPr>
    </w:lvl>
    <w:lvl w:ilvl="1" w:tplc="0019040C">
      <w:start w:val="1"/>
      <w:numFmt w:val="lowerLetter"/>
      <w:lvlText w:val="%2."/>
      <w:lvlJc w:val="left"/>
      <w:pPr>
        <w:tabs>
          <w:tab w:val="num" w:pos="1440"/>
        </w:tabs>
        <w:ind w:left="1440" w:hanging="360"/>
      </w:pPr>
    </w:lvl>
    <w:lvl w:ilvl="2" w:tplc="000F040C">
      <w:start w:val="1"/>
      <w:numFmt w:val="decimal"/>
      <w:lvlText w:val="%3."/>
      <w:lvlJc w:val="left"/>
      <w:pPr>
        <w:tabs>
          <w:tab w:val="num" w:pos="2340"/>
        </w:tabs>
        <w:ind w:left="2340" w:hanging="36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5" w15:restartNumberingAfterBreak="0">
    <w:nsid w:val="423E08A3"/>
    <w:multiLevelType w:val="hybridMultilevel"/>
    <w:tmpl w:val="46DA9A18"/>
    <w:lvl w:ilvl="0" w:tplc="08070011">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48F9418C"/>
    <w:multiLevelType w:val="hybridMultilevel"/>
    <w:tmpl w:val="90A4455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3475F5"/>
    <w:multiLevelType w:val="hybridMultilevel"/>
    <w:tmpl w:val="38C8D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292AE1"/>
    <w:multiLevelType w:val="hybridMultilevel"/>
    <w:tmpl w:val="F34C56B4"/>
    <w:lvl w:ilvl="0" w:tplc="BBB6BADA">
      <w:start w:val="1"/>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9" w15:restartNumberingAfterBreak="0">
    <w:nsid w:val="4E7F3241"/>
    <w:multiLevelType w:val="multilevel"/>
    <w:tmpl w:val="3632A744"/>
    <w:numStyleLink w:val="FMHAufzhlunggegliedertauf3EbenenAltA"/>
  </w:abstractNum>
  <w:abstractNum w:abstractNumId="30" w15:restartNumberingAfterBreak="0">
    <w:nsid w:val="4FC04B92"/>
    <w:multiLevelType w:val="hybridMultilevel"/>
    <w:tmpl w:val="951CEA12"/>
    <w:lvl w:ilvl="0" w:tplc="25E2AF32">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1" w15:restartNumberingAfterBreak="0">
    <w:nsid w:val="517652F2"/>
    <w:multiLevelType w:val="hybridMultilevel"/>
    <w:tmpl w:val="3092D7A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4" w15:restartNumberingAfterBreak="0">
    <w:nsid w:val="55492486"/>
    <w:multiLevelType w:val="hybridMultilevel"/>
    <w:tmpl w:val="D6A4E918"/>
    <w:lvl w:ilvl="0" w:tplc="940653C0">
      <w:start w:val="1"/>
      <w:numFmt w:val="bullet"/>
      <w:lvlText w:val=""/>
      <w:lvlJc w:val="left"/>
      <w:pPr>
        <w:tabs>
          <w:tab w:val="num" w:pos="1233"/>
        </w:tabs>
        <w:ind w:left="1233" w:hanging="306"/>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77610C0"/>
    <w:multiLevelType w:val="multilevel"/>
    <w:tmpl w:val="5C6614D2"/>
    <w:numStyleLink w:val="FMHNummerierunggegliedertauf3EbenenAltN"/>
  </w:abstractNum>
  <w:abstractNum w:abstractNumId="36" w15:restartNumberingAfterBreak="0">
    <w:nsid w:val="583C47EF"/>
    <w:multiLevelType w:val="hybridMultilevel"/>
    <w:tmpl w:val="B1D8359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96E1857"/>
    <w:multiLevelType w:val="hybridMultilevel"/>
    <w:tmpl w:val="112E7AE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081BE5"/>
    <w:multiLevelType w:val="hybridMultilevel"/>
    <w:tmpl w:val="EF52BE0C"/>
    <w:lvl w:ilvl="0" w:tplc="D81AD662">
      <w:start w:val="1"/>
      <w:numFmt w:val="upp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9" w15:restartNumberingAfterBreak="0">
    <w:nsid w:val="64427FC0"/>
    <w:multiLevelType w:val="multilevel"/>
    <w:tmpl w:val="3632A744"/>
    <w:numStyleLink w:val="FMHAufzhlunggegliedertauf3EbenenAltA"/>
  </w:abstractNum>
  <w:abstractNum w:abstractNumId="40"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F253DD"/>
    <w:multiLevelType w:val="hybridMultilevel"/>
    <w:tmpl w:val="EB84D4CA"/>
    <w:lvl w:ilvl="0" w:tplc="E7BE237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712E5C"/>
    <w:multiLevelType w:val="multilevel"/>
    <w:tmpl w:val="5C6614D2"/>
    <w:numStyleLink w:val="FMHNummerierunggegliedertauf3EbenenAltN"/>
  </w:abstractNum>
  <w:abstractNum w:abstractNumId="44"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5" w15:restartNumberingAfterBreak="0">
    <w:nsid w:val="7BBB1734"/>
    <w:multiLevelType w:val="hybridMultilevel"/>
    <w:tmpl w:val="A68CED8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17845079">
    <w:abstractNumId w:val="4"/>
  </w:num>
  <w:num w:numId="2" w16cid:durableId="1229731506">
    <w:abstractNumId w:val="44"/>
  </w:num>
  <w:num w:numId="3" w16cid:durableId="1097213854">
    <w:abstractNumId w:val="24"/>
  </w:num>
  <w:num w:numId="4" w16cid:durableId="285085219">
    <w:abstractNumId w:val="5"/>
  </w:num>
  <w:num w:numId="5" w16cid:durableId="1120495779">
    <w:abstractNumId w:val="24"/>
  </w:num>
  <w:num w:numId="6" w16cid:durableId="494996707">
    <w:abstractNumId w:val="40"/>
  </w:num>
  <w:num w:numId="7" w16cid:durableId="1372539761">
    <w:abstractNumId w:val="10"/>
  </w:num>
  <w:num w:numId="8" w16cid:durableId="2038920224">
    <w:abstractNumId w:val="1"/>
  </w:num>
  <w:num w:numId="9" w16cid:durableId="373819928">
    <w:abstractNumId w:val="43"/>
  </w:num>
  <w:num w:numId="10" w16cid:durableId="1667244920">
    <w:abstractNumId w:val="35"/>
  </w:num>
  <w:num w:numId="11" w16cid:durableId="43069454">
    <w:abstractNumId w:val="3"/>
  </w:num>
  <w:num w:numId="12" w16cid:durableId="299499721">
    <w:abstractNumId w:val="9"/>
  </w:num>
  <w:num w:numId="13" w16cid:durableId="1141651423">
    <w:abstractNumId w:val="23"/>
  </w:num>
  <w:num w:numId="14" w16cid:durableId="1268542468">
    <w:abstractNumId w:val="20"/>
  </w:num>
  <w:num w:numId="15" w16cid:durableId="280653919">
    <w:abstractNumId w:val="39"/>
  </w:num>
  <w:num w:numId="16" w16cid:durableId="557013439">
    <w:abstractNumId w:val="29"/>
  </w:num>
  <w:num w:numId="17" w16cid:durableId="1640768516">
    <w:abstractNumId w:val="16"/>
  </w:num>
  <w:num w:numId="18" w16cid:durableId="1366369913">
    <w:abstractNumId w:val="27"/>
  </w:num>
  <w:num w:numId="19" w16cid:durableId="94179131">
    <w:abstractNumId w:val="21"/>
  </w:num>
  <w:num w:numId="20" w16cid:durableId="1844465446">
    <w:abstractNumId w:val="13"/>
  </w:num>
  <w:num w:numId="21" w16cid:durableId="685060777">
    <w:abstractNumId w:val="32"/>
  </w:num>
  <w:num w:numId="22" w16cid:durableId="1080634769">
    <w:abstractNumId w:val="42"/>
  </w:num>
  <w:num w:numId="23" w16cid:durableId="1072390920">
    <w:abstractNumId w:val="33"/>
  </w:num>
  <w:num w:numId="24" w16cid:durableId="106898726">
    <w:abstractNumId w:val="0"/>
  </w:num>
  <w:num w:numId="25" w16cid:durableId="1471560824">
    <w:abstractNumId w:val="6"/>
  </w:num>
  <w:num w:numId="26" w16cid:durableId="219827065">
    <w:abstractNumId w:val="31"/>
  </w:num>
  <w:num w:numId="27" w16cid:durableId="873157260">
    <w:abstractNumId w:val="38"/>
  </w:num>
  <w:num w:numId="28" w16cid:durableId="370884102">
    <w:abstractNumId w:val="8"/>
  </w:num>
  <w:num w:numId="29" w16cid:durableId="778793326">
    <w:abstractNumId w:val="25"/>
  </w:num>
  <w:num w:numId="30" w16cid:durableId="1325010638">
    <w:abstractNumId w:val="34"/>
  </w:num>
  <w:num w:numId="31" w16cid:durableId="356003553">
    <w:abstractNumId w:val="7"/>
  </w:num>
  <w:num w:numId="32" w16cid:durableId="535234743">
    <w:abstractNumId w:val="14"/>
  </w:num>
  <w:num w:numId="33" w16cid:durableId="174199378">
    <w:abstractNumId w:val="37"/>
  </w:num>
  <w:num w:numId="34" w16cid:durableId="66920774">
    <w:abstractNumId w:val="18"/>
  </w:num>
  <w:num w:numId="35" w16cid:durableId="817382795">
    <w:abstractNumId w:val="17"/>
  </w:num>
  <w:num w:numId="36" w16cid:durableId="709764509">
    <w:abstractNumId w:val="36"/>
  </w:num>
  <w:num w:numId="37" w16cid:durableId="968821818">
    <w:abstractNumId w:val="26"/>
  </w:num>
  <w:num w:numId="38" w16cid:durableId="193528510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1247222">
    <w:abstractNumId w:val="19"/>
  </w:num>
  <w:num w:numId="40" w16cid:durableId="293143387">
    <w:abstractNumId w:val="30"/>
  </w:num>
  <w:num w:numId="41" w16cid:durableId="1572696038">
    <w:abstractNumId w:val="22"/>
  </w:num>
  <w:num w:numId="42" w16cid:durableId="323750776">
    <w:abstractNumId w:val="11"/>
  </w:num>
  <w:num w:numId="43" w16cid:durableId="730008179">
    <w:abstractNumId w:val="41"/>
  </w:num>
  <w:num w:numId="44" w16cid:durableId="207956056">
    <w:abstractNumId w:val="2"/>
  </w:num>
  <w:num w:numId="45" w16cid:durableId="1598980057">
    <w:abstractNumId w:val="12"/>
  </w:num>
  <w:num w:numId="46" w16cid:durableId="105469797">
    <w:abstractNumId w:val="28"/>
  </w:num>
  <w:num w:numId="47" w16cid:durableId="1662418564">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edit="forms" w:enforcement="1" w:cryptProviderType="rsaAES" w:cryptAlgorithmClass="hash" w:cryptAlgorithmType="typeAny" w:cryptAlgorithmSid="14" w:cryptSpinCount="100000" w:hash="1VvEEASR4JKZoPFQACT86oR998uYdHr6BV2NaXqp1ZwEzisOLcyg+ckxYZyjhzmHo2NgxhvueYdwaMQzuYdveQ==" w:salt="sWCZEh9qGD4pM/WdMod9lA=="/>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5B"/>
    <w:rsid w:val="00054E21"/>
    <w:rsid w:val="000D4D44"/>
    <w:rsid w:val="000E50C9"/>
    <w:rsid w:val="0012615E"/>
    <w:rsid w:val="00133200"/>
    <w:rsid w:val="00203FE5"/>
    <w:rsid w:val="00225BD8"/>
    <w:rsid w:val="00232C9F"/>
    <w:rsid w:val="00253F0B"/>
    <w:rsid w:val="002730F2"/>
    <w:rsid w:val="002C20CA"/>
    <w:rsid w:val="00313329"/>
    <w:rsid w:val="00321F80"/>
    <w:rsid w:val="00386042"/>
    <w:rsid w:val="003A01D5"/>
    <w:rsid w:val="003A34FC"/>
    <w:rsid w:val="003C4327"/>
    <w:rsid w:val="003C4580"/>
    <w:rsid w:val="00405FE7"/>
    <w:rsid w:val="00414E87"/>
    <w:rsid w:val="00446AA6"/>
    <w:rsid w:val="004820B8"/>
    <w:rsid w:val="004821AF"/>
    <w:rsid w:val="004A712D"/>
    <w:rsid w:val="004D2768"/>
    <w:rsid w:val="004E6C12"/>
    <w:rsid w:val="00530BE7"/>
    <w:rsid w:val="00557A62"/>
    <w:rsid w:val="005E266E"/>
    <w:rsid w:val="005E35C6"/>
    <w:rsid w:val="005E7AA2"/>
    <w:rsid w:val="00642E08"/>
    <w:rsid w:val="006628DF"/>
    <w:rsid w:val="006659F7"/>
    <w:rsid w:val="006808B2"/>
    <w:rsid w:val="006969A9"/>
    <w:rsid w:val="00697BB9"/>
    <w:rsid w:val="006C3079"/>
    <w:rsid w:val="00717F06"/>
    <w:rsid w:val="0077171B"/>
    <w:rsid w:val="007A58D3"/>
    <w:rsid w:val="007E1E2E"/>
    <w:rsid w:val="00807896"/>
    <w:rsid w:val="00815ADD"/>
    <w:rsid w:val="00847F74"/>
    <w:rsid w:val="008C073A"/>
    <w:rsid w:val="0094696C"/>
    <w:rsid w:val="0097452E"/>
    <w:rsid w:val="009770EF"/>
    <w:rsid w:val="009A0286"/>
    <w:rsid w:val="009A2F57"/>
    <w:rsid w:val="009A3199"/>
    <w:rsid w:val="009B352C"/>
    <w:rsid w:val="009B4ECD"/>
    <w:rsid w:val="009D3100"/>
    <w:rsid w:val="009F3701"/>
    <w:rsid w:val="009F79AB"/>
    <w:rsid w:val="00A04591"/>
    <w:rsid w:val="00A44C0C"/>
    <w:rsid w:val="00A45CF8"/>
    <w:rsid w:val="00A56EB6"/>
    <w:rsid w:val="00A84934"/>
    <w:rsid w:val="00AC0ED9"/>
    <w:rsid w:val="00B067B8"/>
    <w:rsid w:val="00B46C91"/>
    <w:rsid w:val="00B525E5"/>
    <w:rsid w:val="00B609B4"/>
    <w:rsid w:val="00BD2DE2"/>
    <w:rsid w:val="00BE3803"/>
    <w:rsid w:val="00C173E4"/>
    <w:rsid w:val="00C17C2F"/>
    <w:rsid w:val="00C44A8B"/>
    <w:rsid w:val="00C5379B"/>
    <w:rsid w:val="00C8051D"/>
    <w:rsid w:val="00C84483"/>
    <w:rsid w:val="00CD79C8"/>
    <w:rsid w:val="00CE0E41"/>
    <w:rsid w:val="00D44F5B"/>
    <w:rsid w:val="00D47038"/>
    <w:rsid w:val="00D604B9"/>
    <w:rsid w:val="00D86080"/>
    <w:rsid w:val="00DC32B1"/>
    <w:rsid w:val="00E1433A"/>
    <w:rsid w:val="00E168C8"/>
    <w:rsid w:val="00E177D4"/>
    <w:rsid w:val="00E53028"/>
    <w:rsid w:val="00E66B2B"/>
    <w:rsid w:val="00EA5F42"/>
    <w:rsid w:val="00EB0F03"/>
    <w:rsid w:val="00F03383"/>
    <w:rsid w:val="00F11FED"/>
    <w:rsid w:val="00F157EF"/>
    <w:rsid w:val="00F20320"/>
    <w:rsid w:val="00F55E95"/>
    <w:rsid w:val="00F76AD1"/>
    <w:rsid w:val="00FC1EAB"/>
    <w:rsid w:val="00FE3DF1"/>
    <w:rsid w:val="00FE747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2785"/>
  <w15:docId w15:val="{5BF69C7C-D2B3-4E37-B8B6-1E65A4D0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5ADD"/>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C17C2F"/>
  </w:style>
  <w:style w:type="numbering" w:customStyle="1" w:styleId="KeineListe1">
    <w:name w:val="Keine Liste1"/>
    <w:next w:val="KeineListe"/>
    <w:uiPriority w:val="99"/>
    <w:semiHidden/>
    <w:unhideWhenUsed/>
    <w:rsid w:val="00A04591"/>
  </w:style>
  <w:style w:type="table" w:customStyle="1" w:styleId="Tabellenraster1">
    <w:name w:val="Tabellenraster1"/>
    <w:basedOn w:val="NormaleTabelle"/>
    <w:next w:val="Tabellenraster"/>
    <w:rsid w:val="00A04591"/>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A04591"/>
    <w:pPr>
      <w:spacing w:after="0"/>
    </w:pPr>
    <w:rPr>
      <w:rFonts w:ascii="Arial" w:eastAsia="Times New Roman" w:hAnsi="Arial" w:cs="Arial"/>
      <w:b/>
      <w:bCs/>
      <w:sz w:val="24"/>
      <w:szCs w:val="24"/>
      <w:lang w:eastAsia="de-DE"/>
    </w:rPr>
  </w:style>
  <w:style w:type="character" w:customStyle="1" w:styleId="TextkrperZchn">
    <w:name w:val="Textkörper Zchn"/>
    <w:basedOn w:val="Absatz-Standardschriftart"/>
    <w:link w:val="Textkrper"/>
    <w:rsid w:val="00A04591"/>
    <w:rPr>
      <w:rFonts w:ascii="Arial" w:eastAsia="Times New Roman" w:hAnsi="Arial" w:cs="Arial"/>
      <w:b/>
      <w:bCs/>
      <w:sz w:val="24"/>
      <w:szCs w:val="24"/>
      <w:lang w:eastAsia="de-DE"/>
    </w:rPr>
  </w:style>
  <w:style w:type="paragraph" w:styleId="Textkrper-Zeileneinzug">
    <w:name w:val="Body Text Indent"/>
    <w:basedOn w:val="Standard"/>
    <w:link w:val="Textkrper-ZeileneinzugZchn"/>
    <w:rsid w:val="00A04591"/>
    <w:pPr>
      <w:spacing w:after="0"/>
      <w:ind w:left="360"/>
    </w:pPr>
    <w:rPr>
      <w:rFonts w:ascii="Arial" w:eastAsia="Times New Roman" w:hAnsi="Arial" w:cs="Times New Roman"/>
      <w:sz w:val="24"/>
      <w:szCs w:val="24"/>
      <w:lang w:eastAsia="de-DE"/>
    </w:rPr>
  </w:style>
  <w:style w:type="character" w:customStyle="1" w:styleId="Textkrper-ZeileneinzugZchn">
    <w:name w:val="Textkörper-Zeileneinzug Zchn"/>
    <w:basedOn w:val="Absatz-Standardschriftart"/>
    <w:link w:val="Textkrper-Zeileneinzug"/>
    <w:rsid w:val="00A04591"/>
    <w:rPr>
      <w:rFonts w:ascii="Arial" w:eastAsia="Times New Roman" w:hAnsi="Arial" w:cs="Times New Roman"/>
      <w:sz w:val="24"/>
      <w:szCs w:val="24"/>
      <w:lang w:eastAsia="de-DE"/>
    </w:rPr>
  </w:style>
  <w:style w:type="character" w:styleId="Kommentarzeichen">
    <w:name w:val="annotation reference"/>
    <w:semiHidden/>
    <w:rsid w:val="00A04591"/>
    <w:rPr>
      <w:sz w:val="16"/>
      <w:szCs w:val="16"/>
    </w:rPr>
  </w:style>
  <w:style w:type="paragraph" w:styleId="Kommentartext">
    <w:name w:val="annotation text"/>
    <w:basedOn w:val="Standard"/>
    <w:link w:val="KommentartextZchn"/>
    <w:semiHidden/>
    <w:rsid w:val="00A04591"/>
    <w:pPr>
      <w:spacing w:after="0"/>
    </w:pPr>
    <w:rPr>
      <w:rFonts w:ascii="Times New Roman" w:eastAsia="Times New Roman" w:hAnsi="Times New Roman" w:cs="Times New Roman"/>
      <w:sz w:val="20"/>
      <w:szCs w:val="20"/>
      <w:lang w:val="de-DE" w:eastAsia="de-DE"/>
    </w:rPr>
  </w:style>
  <w:style w:type="character" w:customStyle="1" w:styleId="KommentartextZchn">
    <w:name w:val="Kommentartext Zchn"/>
    <w:basedOn w:val="Absatz-Standardschriftart"/>
    <w:link w:val="Kommentartext"/>
    <w:semiHidden/>
    <w:rsid w:val="00A04591"/>
    <w:rPr>
      <w:rFonts w:ascii="Times New Roman" w:eastAsia="Times New Roman" w:hAnsi="Times New Roman" w:cs="Times New Roman"/>
      <w:sz w:val="20"/>
      <w:szCs w:val="20"/>
      <w:lang w:val="de-DE" w:eastAsia="de-DE"/>
    </w:rPr>
  </w:style>
  <w:style w:type="paragraph" w:styleId="berarbeitung">
    <w:name w:val="Revision"/>
    <w:hidden/>
    <w:uiPriority w:val="99"/>
    <w:semiHidden/>
    <w:rsid w:val="00A04591"/>
    <w:pPr>
      <w:spacing w:after="0"/>
    </w:pPr>
    <w:rPr>
      <w:rFonts w:ascii="Times New Roman" w:eastAsia="Times New Roman" w:hAnsi="Times New Roman" w:cs="Times New Roman"/>
      <w:lang w:val="de-DE" w:eastAsia="de-DE"/>
    </w:rPr>
  </w:style>
  <w:style w:type="paragraph" w:customStyle="1" w:styleId="Default">
    <w:name w:val="Default"/>
    <w:rsid w:val="00A04591"/>
    <w:pPr>
      <w:autoSpaceDE w:val="0"/>
      <w:autoSpaceDN w:val="0"/>
      <w:adjustRightInd w:val="0"/>
      <w:spacing w:after="0"/>
    </w:pPr>
    <w:rPr>
      <w:rFonts w:ascii="Arial" w:eastAsia="Times New Roman" w:hAnsi="Arial" w:cs="Arial"/>
      <w:color w:val="000000"/>
      <w:sz w:val="24"/>
      <w:szCs w:val="24"/>
      <w:lang w:val="en-GB" w:eastAsia="de-CH"/>
    </w:rPr>
  </w:style>
  <w:style w:type="paragraph" w:styleId="Kommentarthema">
    <w:name w:val="annotation subject"/>
    <w:basedOn w:val="Kommentartext"/>
    <w:next w:val="Kommentartext"/>
    <w:link w:val="KommentarthemaZchn"/>
    <w:semiHidden/>
    <w:unhideWhenUsed/>
    <w:rsid w:val="00A04591"/>
    <w:rPr>
      <w:b/>
      <w:bCs/>
    </w:rPr>
  </w:style>
  <w:style w:type="character" w:customStyle="1" w:styleId="KommentarthemaZchn">
    <w:name w:val="Kommentarthema Zchn"/>
    <w:basedOn w:val="KommentartextZchn"/>
    <w:link w:val="Kommentarthema"/>
    <w:semiHidden/>
    <w:rsid w:val="00A04591"/>
    <w:rPr>
      <w:rFonts w:ascii="Times New Roman" w:eastAsia="Times New Roman" w:hAnsi="Times New Roman" w:cs="Times New Roman"/>
      <w:b/>
      <w:bCs/>
      <w:sz w:val="20"/>
      <w:szCs w:val="20"/>
      <w:lang w:val="de-DE" w:eastAsia="de-DE"/>
    </w:rPr>
  </w:style>
  <w:style w:type="character" w:styleId="NichtaufgelsteErwhnung">
    <w:name w:val="Unresolved Mention"/>
    <w:basedOn w:val="Absatz-Standardschriftart"/>
    <w:uiPriority w:val="99"/>
    <w:semiHidden/>
    <w:unhideWhenUsed/>
    <w:rsid w:val="00A04591"/>
    <w:rPr>
      <w:color w:val="605E5C"/>
      <w:shd w:val="clear" w:color="auto" w:fill="E1DFDD"/>
    </w:rPr>
  </w:style>
  <w:style w:type="character" w:customStyle="1" w:styleId="BesuchterLink1">
    <w:name w:val="BesuchterLink1"/>
    <w:basedOn w:val="Absatz-Standardschriftart"/>
    <w:semiHidden/>
    <w:unhideWhenUsed/>
    <w:rsid w:val="00A04591"/>
    <w:rPr>
      <w:color w:val="800080"/>
      <w:u w:val="single"/>
    </w:rPr>
  </w:style>
  <w:style w:type="character" w:styleId="BesuchterLink">
    <w:name w:val="FollowedHyperlink"/>
    <w:basedOn w:val="Absatz-Standardschriftart"/>
    <w:uiPriority w:val="99"/>
    <w:semiHidden/>
    <w:unhideWhenUsed/>
    <w:rsid w:val="00A04591"/>
    <w:rPr>
      <w:color w:val="CDA02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641">
      <w:bodyDiv w:val="1"/>
      <w:marLeft w:val="0"/>
      <w:marRight w:val="0"/>
      <w:marTop w:val="0"/>
      <w:marBottom w:val="0"/>
      <w:divBdr>
        <w:top w:val="none" w:sz="0" w:space="0" w:color="auto"/>
        <w:left w:val="none" w:sz="0" w:space="0" w:color="auto"/>
        <w:bottom w:val="none" w:sz="0" w:space="0" w:color="auto"/>
        <w:right w:val="none" w:sz="0" w:space="0" w:color="auto"/>
      </w:divBdr>
    </w:div>
    <w:div w:id="9695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UNGO\OneDrive%20-%20FMH\Dokumente\Vorlagen\SIWF%20Leer%20mit%20Logo%20DE.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D1F5-6ADC-4DAD-915F-EF542AC09E39}">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SIWF Leer mit Logo DE.dotx</Template>
  <TotalTime>0</TotalTime>
  <Pages>12</Pages>
  <Words>2938</Words>
  <Characters>18510</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Grunder Britney</cp:lastModifiedBy>
  <cp:revision>6</cp:revision>
  <dcterms:created xsi:type="dcterms:W3CDTF">2024-01-16T08:46:00Z</dcterms:created>
  <dcterms:modified xsi:type="dcterms:W3CDTF">2024-01-18T10:47:00Z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