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4900F0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4900F0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4900F0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9506490" w14:textId="77777777" w:rsidR="004900F0" w:rsidRPr="004900F0" w:rsidRDefault="004900F0" w:rsidP="004900F0">
      <w:pPr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4900F0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Chirurgie cardiaque et vasculaire thoracique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</w:r>
            <w:r w:rsidR="00BB09A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484AAD9" w14:textId="77777777" w:rsidR="004900F0" w:rsidRPr="00F55B98" w:rsidRDefault="004900F0" w:rsidP="004900F0">
      <w:pPr>
        <w:tabs>
          <w:tab w:val="left" w:pos="900"/>
          <w:tab w:val="left" w:pos="7200"/>
          <w:tab w:val="left" w:pos="7560"/>
          <w:tab w:val="left" w:pos="7920"/>
          <w:tab w:val="right" w:pos="9180"/>
        </w:tabs>
        <w:spacing w:after="0"/>
        <w:rPr>
          <w:rFonts w:ascii="Arial" w:hAnsi="Arial" w:cs="Arial"/>
          <w:b/>
        </w:rPr>
      </w:pPr>
      <w:r w:rsidRPr="00F55B98">
        <w:rPr>
          <w:rFonts w:ascii="Arial" w:hAnsi="Arial" w:cs="Arial"/>
          <w:b/>
        </w:rPr>
        <w:t xml:space="preserve">Activité clinique </w:t>
      </w:r>
    </w:p>
    <w:p w14:paraId="609B0F83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 xml:space="preserve">Les assistants ont-ils la possibilité de participer à des conférences </w:t>
      </w:r>
    </w:p>
    <w:p w14:paraId="37AEF5C6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sur des indications spécifiques?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4E1776F5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Conférences communes sur des indications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753B8086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 xml:space="preserve">Conférences spécifiques communes (chirurgie cardiaque pédiatrique, </w:t>
      </w:r>
    </w:p>
    <w:p w14:paraId="06BE87A0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 xml:space="preserve">transplantation cardiaque)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5665AAD0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556D56B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  <w:b/>
        </w:rPr>
        <w:t>Activité scientifique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3F4613E8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L’activité scientifique est-elle soutenue?</w:t>
      </w:r>
    </w:p>
    <w:p w14:paraId="7E76814C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clinique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234B2E88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expérimentale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1644DCDE" w14:textId="77777777" w:rsidR="004900F0" w:rsidRPr="00F55B98" w:rsidRDefault="004900F0" w:rsidP="004900F0">
      <w:pPr>
        <w:tabs>
          <w:tab w:val="left" w:pos="7560"/>
          <w:tab w:val="right" w:pos="9180"/>
        </w:tabs>
        <w:spacing w:after="0"/>
        <w:ind w:right="-292"/>
        <w:rPr>
          <w:rFonts w:ascii="Arial" w:hAnsi="Arial" w:cs="Arial"/>
        </w:rPr>
      </w:pPr>
    </w:p>
    <w:p w14:paraId="6AD9F2BC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Votre clinique est-elle une unité autonome dans le cadre d’un département</w:t>
      </w:r>
    </w:p>
    <w:p w14:paraId="4641F814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ou d’un centre universitaire?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6BD6F2C0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 xml:space="preserve">Etes-vous un service de chirurgie avec activité de formation approfondie?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302BA7A3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Les conditions structurelles prévues au chiffre 5 du programme de formation</w:t>
      </w:r>
    </w:p>
    <w:p w14:paraId="15CAE3AC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 xml:space="preserve">postgraduée sont-elles toutes remplies?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238CED97" w14:textId="77777777" w:rsidR="004900F0" w:rsidRPr="00F55B98" w:rsidRDefault="004900F0" w:rsidP="004900F0">
      <w:pPr>
        <w:tabs>
          <w:tab w:val="left" w:pos="23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F55B98">
        <w:rPr>
          <w:rFonts w:ascii="Arial" w:hAnsi="Arial" w:cs="Arial"/>
        </w:rPr>
        <w:t>Lesquelles ne le sont-elles pas?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F55B98">
        <w:rPr>
          <w:rFonts w:ascii="Arial" w:hAnsi="Arial" w:cs="Arial"/>
        </w:rPr>
        <w:instrText xml:space="preserve"> FORMTEXT </w:instrText>
      </w:r>
      <w:r w:rsidRPr="00F55B98">
        <w:rPr>
          <w:rFonts w:ascii="Arial" w:hAnsi="Arial" w:cs="Arial"/>
        </w:rPr>
      </w:r>
      <w:r w:rsidRPr="00F55B98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fldChar w:fldCharType="end"/>
      </w:r>
    </w:p>
    <w:p w14:paraId="708384DB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08CBEF2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Il est possible de réaliser complètement le catalogue des opérations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32860748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ind w:left="7740" w:hanging="7740"/>
        <w:rPr>
          <w:rFonts w:ascii="Arial" w:hAnsi="Arial" w:cs="Arial"/>
        </w:rPr>
      </w:pPr>
      <w:r w:rsidRPr="00F55B98">
        <w:rPr>
          <w:rFonts w:ascii="Arial" w:hAnsi="Arial" w:cs="Arial"/>
        </w:rPr>
        <w:t>Nombre minimal d’interventions chirurgicales effectuées chaque année</w:t>
      </w:r>
    </w:p>
    <w:p w14:paraId="5AD225EE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ind w:left="7740" w:hanging="7740"/>
        <w:rPr>
          <w:rFonts w:ascii="Arial" w:hAnsi="Arial" w:cs="Arial"/>
        </w:rPr>
      </w:pPr>
      <w:r w:rsidRPr="00F55B98">
        <w:rPr>
          <w:rFonts w:ascii="Arial" w:hAnsi="Arial" w:cs="Arial"/>
        </w:rPr>
        <w:t>par les chirurgiens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F55B98">
        <w:rPr>
          <w:rFonts w:ascii="Arial" w:hAnsi="Arial" w:cs="Arial"/>
        </w:rPr>
        <w:instrText xml:space="preserve"> FORMTEXT </w:instrText>
      </w:r>
      <w:r w:rsidRPr="00F55B98">
        <w:rPr>
          <w:rFonts w:ascii="Arial" w:hAnsi="Arial" w:cs="Arial"/>
        </w:rPr>
      </w:r>
      <w:r w:rsidRPr="00F55B98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fldChar w:fldCharType="end"/>
      </w:r>
    </w:p>
    <w:p w14:paraId="4B05F975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F3FE581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>Il est possible d’accomplir entièrement la formation postgraduée selon</w:t>
      </w:r>
    </w:p>
    <w:p w14:paraId="11546434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F55B98">
        <w:rPr>
          <w:rFonts w:ascii="Arial" w:hAnsi="Arial" w:cs="Arial"/>
        </w:rPr>
        <w:t xml:space="preserve">le programme de formation postgraduée dans votre clinique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oui 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55B98">
        <w:rPr>
          <w:rFonts w:ascii="Arial" w:hAnsi="Arial" w:cs="Arial"/>
        </w:rPr>
        <w:instrText xml:space="preserve"> FORMCHECKBOX </w:instrText>
      </w:r>
      <w:r w:rsidR="00BB09A3">
        <w:rPr>
          <w:rFonts w:ascii="Arial" w:hAnsi="Arial" w:cs="Arial"/>
        </w:rPr>
      </w:r>
      <w:r w:rsidR="00BB09A3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fldChar w:fldCharType="end"/>
      </w:r>
      <w:r w:rsidRPr="00F55B98">
        <w:rPr>
          <w:rFonts w:ascii="Arial" w:hAnsi="Arial" w:cs="Arial"/>
        </w:rPr>
        <w:t xml:space="preserve"> non</w:t>
      </w:r>
    </w:p>
    <w:p w14:paraId="6D94C64D" w14:textId="77777777" w:rsidR="004900F0" w:rsidRPr="00F55B98" w:rsidRDefault="004900F0" w:rsidP="004900F0">
      <w:pPr>
        <w:tabs>
          <w:tab w:val="left" w:pos="7740"/>
          <w:tab w:val="left" w:pos="8640"/>
          <w:tab w:val="right" w:pos="9180"/>
        </w:tabs>
        <w:spacing w:after="0"/>
        <w:ind w:left="2340" w:hanging="2340"/>
        <w:rPr>
          <w:rFonts w:ascii="Arial" w:hAnsi="Arial" w:cs="Arial"/>
        </w:rPr>
      </w:pPr>
      <w:r w:rsidRPr="00F55B98">
        <w:rPr>
          <w:rFonts w:ascii="Arial" w:hAnsi="Arial" w:cs="Arial"/>
        </w:rPr>
        <w:t>Dans la négative, pourquoi?</w:t>
      </w:r>
      <w:r w:rsidRPr="00F55B98">
        <w:rPr>
          <w:rFonts w:ascii="Arial" w:hAnsi="Arial" w:cs="Arial"/>
        </w:rPr>
        <w:tab/>
      </w:r>
      <w:r w:rsidRPr="00F55B98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F55B98">
        <w:rPr>
          <w:rFonts w:ascii="Arial" w:hAnsi="Arial" w:cs="Arial"/>
        </w:rPr>
        <w:instrText xml:space="preserve"> FORMTEXT </w:instrText>
      </w:r>
      <w:r w:rsidRPr="00F55B98">
        <w:rPr>
          <w:rFonts w:ascii="Arial" w:hAnsi="Arial" w:cs="Arial"/>
        </w:rPr>
      </w:r>
      <w:r w:rsidRPr="00F55B98">
        <w:rPr>
          <w:rFonts w:ascii="Arial" w:hAnsi="Arial" w:cs="Arial"/>
        </w:rPr>
        <w:fldChar w:fldCharType="separate"/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t> </w:t>
      </w:r>
      <w:r w:rsidRPr="00F55B98">
        <w:rPr>
          <w:rFonts w:ascii="Arial" w:hAnsi="Arial" w:cs="Arial"/>
        </w:rPr>
        <w:fldChar w:fldCharType="end"/>
      </w:r>
    </w:p>
    <w:p w14:paraId="5A69BB54" w14:textId="77777777" w:rsidR="005F57A8" w:rsidRPr="005F57A8" w:rsidRDefault="005F57A8" w:rsidP="004900F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4900F0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4016AEE3" w14:textId="77777777" w:rsidR="003B1176" w:rsidRPr="002F274B" w:rsidRDefault="003B1176" w:rsidP="003B1176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B09A3">
        <w:rPr>
          <w:rFonts w:ascii="Arial" w:eastAsia="Times New Roman" w:hAnsi="Arial" w:cs="Arial"/>
          <w:color w:val="000000"/>
          <w:lang w:val="de-CH" w:eastAsia="de-DE"/>
        </w:rPr>
      </w:r>
      <w:r w:rsidR="00BB09A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EFADD66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5D270E4A" w:rsidR="003B1176" w:rsidRPr="00E966C9" w:rsidRDefault="003B1176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02910">
    <w:abstractNumId w:val="5"/>
  </w:num>
  <w:num w:numId="2" w16cid:durableId="49501135">
    <w:abstractNumId w:val="44"/>
  </w:num>
  <w:num w:numId="3" w16cid:durableId="959649437">
    <w:abstractNumId w:val="26"/>
  </w:num>
  <w:num w:numId="4" w16cid:durableId="1114440778">
    <w:abstractNumId w:val="6"/>
  </w:num>
  <w:num w:numId="5" w16cid:durableId="1470705966">
    <w:abstractNumId w:val="26"/>
  </w:num>
  <w:num w:numId="6" w16cid:durableId="1651907008">
    <w:abstractNumId w:val="41"/>
  </w:num>
  <w:num w:numId="7" w16cid:durableId="150802073">
    <w:abstractNumId w:val="11"/>
  </w:num>
  <w:num w:numId="8" w16cid:durableId="2020500236">
    <w:abstractNumId w:val="3"/>
  </w:num>
  <w:num w:numId="9" w16cid:durableId="1324705134">
    <w:abstractNumId w:val="43"/>
  </w:num>
  <w:num w:numId="10" w16cid:durableId="353114890">
    <w:abstractNumId w:val="36"/>
  </w:num>
  <w:num w:numId="11" w16cid:durableId="435293383">
    <w:abstractNumId w:val="4"/>
  </w:num>
  <w:num w:numId="12" w16cid:durableId="1723551852">
    <w:abstractNumId w:val="10"/>
  </w:num>
  <w:num w:numId="13" w16cid:durableId="736636458">
    <w:abstractNumId w:val="25"/>
  </w:num>
  <w:num w:numId="14" w16cid:durableId="1023939668">
    <w:abstractNumId w:val="22"/>
  </w:num>
  <w:num w:numId="15" w16cid:durableId="1352025192">
    <w:abstractNumId w:val="40"/>
  </w:num>
  <w:num w:numId="16" w16cid:durableId="522745958">
    <w:abstractNumId w:val="30"/>
  </w:num>
  <w:num w:numId="17" w16cid:durableId="959258783">
    <w:abstractNumId w:val="17"/>
  </w:num>
  <w:num w:numId="18" w16cid:durableId="1694455966">
    <w:abstractNumId w:val="29"/>
  </w:num>
  <w:num w:numId="19" w16cid:durableId="69498838">
    <w:abstractNumId w:val="23"/>
  </w:num>
  <w:num w:numId="20" w16cid:durableId="1346715283">
    <w:abstractNumId w:val="13"/>
  </w:num>
  <w:num w:numId="21" w16cid:durableId="1613631438">
    <w:abstractNumId w:val="33"/>
  </w:num>
  <w:num w:numId="22" w16cid:durableId="507138135">
    <w:abstractNumId w:val="42"/>
  </w:num>
  <w:num w:numId="23" w16cid:durableId="2065105574">
    <w:abstractNumId w:val="34"/>
  </w:num>
  <w:num w:numId="24" w16cid:durableId="472258677">
    <w:abstractNumId w:val="0"/>
  </w:num>
  <w:num w:numId="25" w16cid:durableId="424887184">
    <w:abstractNumId w:val="7"/>
  </w:num>
  <w:num w:numId="26" w16cid:durableId="790517893">
    <w:abstractNumId w:val="32"/>
  </w:num>
  <w:num w:numId="27" w16cid:durableId="460002160">
    <w:abstractNumId w:val="39"/>
  </w:num>
  <w:num w:numId="28" w16cid:durableId="1041709770">
    <w:abstractNumId w:val="9"/>
  </w:num>
  <w:num w:numId="29" w16cid:durableId="1913463599">
    <w:abstractNumId w:val="27"/>
  </w:num>
  <w:num w:numId="30" w16cid:durableId="1952859872">
    <w:abstractNumId w:val="35"/>
  </w:num>
  <w:num w:numId="31" w16cid:durableId="1689402605">
    <w:abstractNumId w:val="8"/>
  </w:num>
  <w:num w:numId="32" w16cid:durableId="50618406">
    <w:abstractNumId w:val="14"/>
  </w:num>
  <w:num w:numId="33" w16cid:durableId="106581925">
    <w:abstractNumId w:val="38"/>
  </w:num>
  <w:num w:numId="34" w16cid:durableId="1817648191">
    <w:abstractNumId w:val="19"/>
  </w:num>
  <w:num w:numId="35" w16cid:durableId="538468338">
    <w:abstractNumId w:val="18"/>
  </w:num>
  <w:num w:numId="36" w16cid:durableId="1955164137">
    <w:abstractNumId w:val="37"/>
  </w:num>
  <w:num w:numId="37" w16cid:durableId="1853685842">
    <w:abstractNumId w:val="28"/>
  </w:num>
  <w:num w:numId="38" w16cid:durableId="136324030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93615">
    <w:abstractNumId w:val="21"/>
  </w:num>
  <w:num w:numId="40" w16cid:durableId="1546216008">
    <w:abstractNumId w:val="31"/>
  </w:num>
  <w:num w:numId="41" w16cid:durableId="31465779">
    <w:abstractNumId w:val="24"/>
  </w:num>
  <w:num w:numId="42" w16cid:durableId="597635234">
    <w:abstractNumId w:val="12"/>
  </w:num>
  <w:num w:numId="43" w16cid:durableId="1632979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7221164">
    <w:abstractNumId w:val="2"/>
  </w:num>
  <w:num w:numId="45" w16cid:durableId="1208496049">
    <w:abstractNumId w:val="16"/>
  </w:num>
  <w:num w:numId="46" w16cid:durableId="1912537881">
    <w:abstractNumId w:val="1"/>
  </w:num>
  <w:num w:numId="47" w16cid:durableId="14902482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x0Hy8A22yWDXmm7mjlFh3bc5TZCIDbzdwwDq4p7ogfO3Lvun5JCq7TSWy6XNbw3bQYChfz1dsE0xhJy6J5EGw==" w:salt="Cl9+ZUkjK3RIufkUmxtf/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1176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0045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00F0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B09A3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2949</Words>
  <Characters>18585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2023-08-15T07:52:00Z</dcterms:created>
  <dcterms:modified xsi:type="dcterms:W3CDTF">2024-01-18T11:08:00Z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