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5C8B7CBA" w14:textId="77777777" w:rsidR="008F5AC5" w:rsidRPr="008F5AC5" w:rsidRDefault="008F5AC5" w:rsidP="008F5AC5">
      <w:pPr>
        <w:pBdr>
          <w:bottom w:val="single" w:sz="4" w:space="1" w:color="auto"/>
        </w:pBdr>
        <w:tabs>
          <w:tab w:val="left" w:pos="6480"/>
        </w:tabs>
        <w:spacing w:after="0"/>
        <w:outlineLvl w:val="0"/>
        <w:rPr>
          <w:rFonts w:ascii="Arial" w:eastAsia="Times New Roman" w:hAnsi="Arial" w:cs="Times New Roman"/>
          <w:b/>
          <w:color w:val="000000"/>
          <w:sz w:val="24"/>
          <w:lang w:eastAsia="de-DE"/>
        </w:rPr>
      </w:pPr>
      <w:r w:rsidRPr="008F5AC5">
        <w:rPr>
          <w:rFonts w:ascii="Arial" w:eastAsia="Times New Roman" w:hAnsi="Arial" w:cs="Times New Roman"/>
          <w:b/>
          <w:color w:val="000000"/>
          <w:sz w:val="24"/>
          <w:lang w:eastAsia="de-DE"/>
        </w:rPr>
        <w:t xml:space="preserve">Orthopädische Chirurgie und Traumatologie des Bewegungsapparates </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5A0A">
              <w:rPr>
                <w:rFonts w:ascii="Arial" w:hAnsi="Arial" w:cs="Arial"/>
                <w:color w:val="000000"/>
                <w:lang w:eastAsia="de-DE"/>
              </w:rPr>
            </w:r>
            <w:r w:rsidR="00995A0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5A0A">
              <w:rPr>
                <w:rFonts w:ascii="Arial" w:hAnsi="Arial" w:cs="Arial"/>
                <w:color w:val="000000"/>
                <w:lang w:eastAsia="de-DE"/>
              </w:rPr>
            </w:r>
            <w:r w:rsidR="00995A0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5A0A">
              <w:rPr>
                <w:rFonts w:ascii="Arial" w:hAnsi="Arial" w:cs="Arial"/>
                <w:color w:val="000000"/>
                <w:lang w:eastAsia="de-DE"/>
              </w:rPr>
            </w:r>
            <w:r w:rsidR="00995A0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5A0A">
              <w:rPr>
                <w:rFonts w:ascii="Arial" w:hAnsi="Arial" w:cs="Arial"/>
                <w:color w:val="000000"/>
                <w:lang w:eastAsia="de-DE"/>
              </w:rPr>
            </w:r>
            <w:r w:rsidR="00995A0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5A0A">
              <w:rPr>
                <w:rFonts w:ascii="Arial" w:hAnsi="Arial" w:cs="Arial"/>
                <w:color w:val="000000"/>
                <w:lang w:eastAsia="de-DE"/>
              </w:rPr>
            </w:r>
            <w:r w:rsidR="00995A0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5A0A">
              <w:rPr>
                <w:rFonts w:ascii="Arial" w:hAnsi="Arial" w:cs="Arial"/>
                <w:color w:val="000000"/>
                <w:lang w:eastAsia="de-DE"/>
              </w:rPr>
            </w:r>
            <w:r w:rsidR="00995A0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5A0A">
              <w:rPr>
                <w:rFonts w:ascii="Arial" w:hAnsi="Arial" w:cs="Arial"/>
                <w:color w:val="000000"/>
                <w:lang w:eastAsia="de-DE"/>
              </w:rPr>
            </w:r>
            <w:r w:rsidR="00995A0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5A0A">
              <w:rPr>
                <w:rFonts w:ascii="Arial" w:hAnsi="Arial" w:cs="Arial"/>
                <w:color w:val="000000"/>
                <w:lang w:eastAsia="de-DE"/>
              </w:rPr>
            </w:r>
            <w:r w:rsidR="00995A0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5A0A">
              <w:rPr>
                <w:rFonts w:ascii="Arial" w:hAnsi="Arial" w:cs="Arial"/>
                <w:color w:val="000000"/>
                <w:lang w:eastAsia="de-DE"/>
              </w:rPr>
            </w:r>
            <w:r w:rsidR="00995A0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5A0A">
              <w:rPr>
                <w:rFonts w:ascii="Arial" w:hAnsi="Arial" w:cs="Arial"/>
                <w:color w:val="000000"/>
                <w:lang w:eastAsia="de-DE"/>
              </w:rPr>
            </w:r>
            <w:r w:rsidR="00995A0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5A0A">
              <w:rPr>
                <w:rFonts w:ascii="Arial" w:hAnsi="Arial" w:cs="Arial"/>
                <w:color w:val="000000"/>
                <w:lang w:eastAsia="de-DE"/>
              </w:rPr>
            </w:r>
            <w:r w:rsidR="00995A0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5A0A">
              <w:rPr>
                <w:rFonts w:ascii="Arial" w:hAnsi="Arial" w:cs="Arial"/>
                <w:color w:val="000000"/>
                <w:lang w:eastAsia="de-DE"/>
              </w:rPr>
            </w:r>
            <w:r w:rsidR="00995A0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5A0A">
              <w:rPr>
                <w:rFonts w:ascii="Arial" w:hAnsi="Arial" w:cs="Arial"/>
                <w:color w:val="000000"/>
                <w:lang w:eastAsia="de-DE"/>
              </w:rPr>
            </w:r>
            <w:r w:rsidR="00995A0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5A0A">
              <w:rPr>
                <w:rFonts w:ascii="Arial" w:hAnsi="Arial" w:cs="Arial"/>
                <w:color w:val="000000"/>
                <w:lang w:eastAsia="de-DE"/>
              </w:rPr>
            </w:r>
            <w:r w:rsidR="00995A0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5A0A">
              <w:rPr>
                <w:rFonts w:ascii="Arial" w:hAnsi="Arial" w:cs="Arial"/>
                <w:color w:val="000000"/>
                <w:lang w:eastAsia="de-DE"/>
              </w:rPr>
            </w:r>
            <w:r w:rsidR="00995A0A">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0B217307" w14:textId="77777777" w:rsidR="00705917" w:rsidRPr="00705917" w:rsidRDefault="00705917" w:rsidP="00705917">
      <w:pPr>
        <w:tabs>
          <w:tab w:val="left" w:pos="8640"/>
          <w:tab w:val="left" w:pos="9072"/>
        </w:tabs>
        <w:spacing w:after="0"/>
        <w:ind w:right="-319"/>
        <w:rPr>
          <w:rFonts w:ascii="Arial" w:eastAsia="Times New Roman" w:hAnsi="Arial" w:cs="Arial"/>
          <w:b/>
          <w:color w:val="000000"/>
          <w:lang w:eastAsia="de-DE"/>
        </w:rPr>
      </w:pPr>
      <w:r w:rsidRPr="00705917">
        <w:rPr>
          <w:rFonts w:ascii="Arial" w:eastAsia="Times New Roman" w:hAnsi="Arial" w:cs="Arial"/>
          <w:b/>
          <w:color w:val="000000"/>
          <w:lang w:eastAsia="de-DE"/>
        </w:rPr>
        <w:t>Orthopädie</w:t>
      </w:r>
    </w:p>
    <w:p w14:paraId="1D4696AE" w14:textId="77777777" w:rsidR="00705917" w:rsidRPr="00705917" w:rsidRDefault="00705917" w:rsidP="00705917">
      <w:pPr>
        <w:tabs>
          <w:tab w:val="left" w:pos="7740"/>
          <w:tab w:val="left" w:pos="8640"/>
          <w:tab w:val="right" w:pos="9180"/>
        </w:tabs>
        <w:spacing w:after="0"/>
        <w:rPr>
          <w:rFonts w:ascii="Arial" w:eastAsia="Times New Roman" w:hAnsi="Arial" w:cs="Arial"/>
          <w:lang w:eastAsia="de-DE"/>
        </w:rPr>
      </w:pPr>
      <w:r w:rsidRPr="00705917">
        <w:rPr>
          <w:rFonts w:ascii="Arial" w:eastAsia="Times New Roman" w:hAnsi="Arial" w:cs="Arial"/>
          <w:lang w:eastAsia="de-DE"/>
        </w:rPr>
        <w:t>Anzahl Operationen:</w:t>
      </w:r>
    </w:p>
    <w:p w14:paraId="380F6176" w14:textId="77777777" w:rsidR="00705917" w:rsidRPr="00705917" w:rsidRDefault="00705917" w:rsidP="00705917">
      <w:pPr>
        <w:tabs>
          <w:tab w:val="left" w:pos="6521"/>
          <w:tab w:val="left" w:pos="7740"/>
          <w:tab w:val="left" w:pos="8640"/>
          <w:tab w:val="right" w:pos="9180"/>
        </w:tabs>
        <w:spacing w:after="0"/>
        <w:rPr>
          <w:rFonts w:ascii="Arial" w:eastAsia="Times New Roman" w:hAnsi="Arial" w:cs="Arial"/>
          <w:lang w:eastAsia="de-DE"/>
        </w:rPr>
      </w:pPr>
      <w:r w:rsidRPr="00705917">
        <w:rPr>
          <w:rFonts w:ascii="Arial" w:eastAsia="Times New Roman" w:hAnsi="Arial" w:cs="Arial"/>
          <w:lang w:eastAsia="de-DE"/>
        </w:rPr>
        <w:t>Anzahl Operationen minimal pro Jahr</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1200</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800</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400</w:t>
      </w:r>
    </w:p>
    <w:p w14:paraId="411AB3F3" w14:textId="77777777" w:rsidR="00705917" w:rsidRPr="00705917" w:rsidRDefault="00705917" w:rsidP="00705917">
      <w:pPr>
        <w:tabs>
          <w:tab w:val="left" w:pos="6521"/>
          <w:tab w:val="left" w:pos="7740"/>
          <w:tab w:val="left" w:pos="8640"/>
          <w:tab w:val="right" w:pos="9180"/>
        </w:tabs>
        <w:spacing w:after="0"/>
        <w:rPr>
          <w:rFonts w:ascii="Arial" w:eastAsia="Times New Roman" w:hAnsi="Arial" w:cs="Arial"/>
          <w:lang w:eastAsia="de-DE"/>
        </w:rPr>
      </w:pPr>
      <w:r w:rsidRPr="00705917">
        <w:rPr>
          <w:rFonts w:ascii="Arial" w:eastAsia="Times New Roman" w:hAnsi="Arial" w:cs="Arial"/>
          <w:lang w:eastAsia="de-DE"/>
        </w:rPr>
        <w:t>Davon für WB Zwecke pro Jahr verfügbar (geschätzt)</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600</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400</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200</w:t>
      </w:r>
    </w:p>
    <w:p w14:paraId="38764114" w14:textId="77777777" w:rsidR="00705917" w:rsidRPr="00705917" w:rsidRDefault="00705917" w:rsidP="00705917">
      <w:pPr>
        <w:tabs>
          <w:tab w:val="left" w:pos="6521"/>
          <w:tab w:val="left" w:pos="7740"/>
          <w:tab w:val="left" w:pos="8640"/>
          <w:tab w:val="right" w:pos="9180"/>
        </w:tabs>
        <w:spacing w:after="0"/>
        <w:rPr>
          <w:rFonts w:ascii="Arial" w:eastAsia="Times New Roman" w:hAnsi="Arial" w:cs="Arial"/>
          <w:lang w:eastAsia="de-DE"/>
        </w:rPr>
      </w:pPr>
      <w:r w:rsidRPr="00705917">
        <w:rPr>
          <w:rFonts w:ascii="Arial" w:eastAsia="Times New Roman" w:hAnsi="Arial" w:cs="Arial"/>
          <w:lang w:eastAsia="de-DE"/>
        </w:rPr>
        <w:t>Anzahl Konsultationen pro Jahr</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10000</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5000</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1000</w:t>
      </w:r>
    </w:p>
    <w:p w14:paraId="2BAB60E7" w14:textId="77777777" w:rsidR="00705917" w:rsidRPr="00705917" w:rsidRDefault="00705917" w:rsidP="00705917">
      <w:pPr>
        <w:tabs>
          <w:tab w:val="left" w:pos="6521"/>
          <w:tab w:val="left" w:pos="7740"/>
          <w:tab w:val="left" w:pos="8640"/>
          <w:tab w:val="right" w:pos="9180"/>
        </w:tabs>
        <w:spacing w:after="0"/>
        <w:rPr>
          <w:rFonts w:ascii="Arial" w:eastAsia="Times New Roman" w:hAnsi="Arial" w:cs="Arial"/>
          <w:lang w:eastAsia="de-DE"/>
        </w:rPr>
      </w:pPr>
      <w:r w:rsidRPr="00705917">
        <w:rPr>
          <w:rFonts w:ascii="Arial" w:eastAsia="Times New Roman" w:hAnsi="Arial" w:cs="Arial"/>
          <w:lang w:eastAsia="de-DE"/>
        </w:rPr>
        <w:t>Kann der Operationskatalog erfüllt werden?</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komplett</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2"/>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teilweise</w:t>
      </w:r>
    </w:p>
    <w:p w14:paraId="68B14014" w14:textId="77777777" w:rsidR="00705917" w:rsidRPr="00705917" w:rsidRDefault="00705917" w:rsidP="00705917">
      <w:pPr>
        <w:tabs>
          <w:tab w:val="left" w:pos="6300"/>
          <w:tab w:val="left" w:pos="7740"/>
          <w:tab w:val="left" w:pos="8640"/>
          <w:tab w:val="right" w:pos="9180"/>
        </w:tabs>
        <w:spacing w:after="0"/>
        <w:rPr>
          <w:rFonts w:ascii="Arial" w:eastAsia="Times New Roman" w:hAnsi="Arial" w:cs="Arial"/>
          <w:lang w:eastAsia="de-DE"/>
        </w:rPr>
      </w:pPr>
    </w:p>
    <w:p w14:paraId="72F42803" w14:textId="77777777" w:rsidR="00705917" w:rsidRPr="00705917" w:rsidRDefault="00705917" w:rsidP="00705917">
      <w:pPr>
        <w:tabs>
          <w:tab w:val="left" w:pos="8080"/>
          <w:tab w:val="left" w:pos="8640"/>
          <w:tab w:val="right" w:pos="9498"/>
        </w:tabs>
        <w:spacing w:after="0"/>
        <w:rPr>
          <w:rFonts w:ascii="Arial" w:eastAsia="Times New Roman" w:hAnsi="Arial" w:cs="Arial"/>
          <w:lang w:eastAsia="de-DE"/>
        </w:rPr>
      </w:pPr>
      <w:r w:rsidRPr="00705917">
        <w:rPr>
          <w:rFonts w:ascii="Arial" w:eastAsia="Times New Roman" w:hAnsi="Arial" w:cs="Arial"/>
          <w:lang w:eastAsia="de-DE"/>
        </w:rPr>
        <w:t>Kann der gesamte Lernzielkatalog erfüllt werden?</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ja </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2"/>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nein</w:t>
      </w:r>
    </w:p>
    <w:p w14:paraId="1BAFF8BF" w14:textId="77777777" w:rsidR="00705917" w:rsidRPr="00705917" w:rsidRDefault="00705917" w:rsidP="00705917">
      <w:pPr>
        <w:tabs>
          <w:tab w:val="left" w:pos="8080"/>
          <w:tab w:val="left" w:pos="8640"/>
          <w:tab w:val="right" w:pos="9498"/>
        </w:tabs>
        <w:spacing w:after="0"/>
        <w:rPr>
          <w:rFonts w:ascii="Arial" w:eastAsia="Times New Roman" w:hAnsi="Arial" w:cs="Arial"/>
          <w:lang w:eastAsia="de-DE"/>
        </w:rPr>
      </w:pPr>
      <w:r w:rsidRPr="00705917">
        <w:rPr>
          <w:rFonts w:ascii="Arial" w:eastAsia="Times New Roman" w:hAnsi="Arial" w:cs="Arial"/>
          <w:lang w:eastAsia="de-DE"/>
        </w:rPr>
        <w:t>Absolvieren von 5 Arbeitstagen in anerkannten orthopädischen Werkstätten</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ja </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2"/>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nein</w:t>
      </w:r>
    </w:p>
    <w:p w14:paraId="48E68264" w14:textId="77777777" w:rsidR="00705917" w:rsidRPr="00705917" w:rsidRDefault="00705917" w:rsidP="00705917">
      <w:pPr>
        <w:tabs>
          <w:tab w:val="left" w:pos="8080"/>
          <w:tab w:val="left" w:pos="8640"/>
          <w:tab w:val="right" w:pos="9498"/>
        </w:tabs>
        <w:spacing w:after="0"/>
        <w:rPr>
          <w:rFonts w:ascii="Arial" w:eastAsia="Times New Roman" w:hAnsi="Arial" w:cs="Arial"/>
          <w:lang w:eastAsia="de-DE"/>
        </w:rPr>
      </w:pPr>
      <w:r w:rsidRPr="00705917">
        <w:rPr>
          <w:rFonts w:ascii="Arial" w:eastAsia="Times New Roman" w:hAnsi="Arial" w:cs="Arial"/>
          <w:lang w:eastAsia="de-DE"/>
        </w:rPr>
        <w:t>Kann der Gutachterkurs besucht werden?</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ja </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2"/>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nein</w:t>
      </w:r>
    </w:p>
    <w:p w14:paraId="4E250959" w14:textId="77777777" w:rsidR="00705917" w:rsidRPr="00705917" w:rsidRDefault="00705917" w:rsidP="00705917">
      <w:pPr>
        <w:tabs>
          <w:tab w:val="left" w:pos="8080"/>
          <w:tab w:val="left" w:pos="8640"/>
          <w:tab w:val="right" w:pos="9498"/>
        </w:tabs>
        <w:spacing w:after="0"/>
        <w:rPr>
          <w:rFonts w:ascii="Arial" w:eastAsia="Times New Roman" w:hAnsi="Arial" w:cs="Arial"/>
          <w:lang w:eastAsia="de-DE"/>
        </w:rPr>
      </w:pPr>
      <w:r w:rsidRPr="00705917">
        <w:rPr>
          <w:rFonts w:ascii="Arial" w:eastAsia="Times New Roman" w:hAnsi="Arial" w:cs="Arial"/>
          <w:lang w:eastAsia="de-DE"/>
        </w:rPr>
        <w:t>Kann der APO Kurs besucht werden?</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ja </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2"/>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nein</w:t>
      </w:r>
    </w:p>
    <w:p w14:paraId="7DE47F0F" w14:textId="77777777" w:rsidR="00705917" w:rsidRPr="00705917" w:rsidRDefault="00705917" w:rsidP="00705917">
      <w:pPr>
        <w:tabs>
          <w:tab w:val="left" w:pos="8080"/>
          <w:tab w:val="left" w:pos="8640"/>
          <w:tab w:val="right" w:pos="9498"/>
        </w:tabs>
        <w:spacing w:after="0"/>
        <w:rPr>
          <w:rFonts w:ascii="Arial" w:eastAsia="Times New Roman" w:hAnsi="Arial" w:cs="Arial"/>
          <w:lang w:eastAsia="de-DE"/>
        </w:rPr>
      </w:pPr>
      <w:r w:rsidRPr="00705917">
        <w:rPr>
          <w:rFonts w:ascii="Arial" w:eastAsia="Times New Roman" w:hAnsi="Arial" w:cs="Arial"/>
          <w:lang w:eastAsia="de-DE"/>
        </w:rPr>
        <w:t>Klinikinterne theoretische Weiterbildung von 2 Stunden/Woche</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ja </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2"/>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nein</w:t>
      </w:r>
    </w:p>
    <w:p w14:paraId="41EB5996" w14:textId="77777777" w:rsidR="00705917" w:rsidRPr="00705917" w:rsidRDefault="00705917" w:rsidP="00705917">
      <w:pPr>
        <w:tabs>
          <w:tab w:val="left" w:pos="8080"/>
          <w:tab w:val="left" w:pos="8640"/>
          <w:tab w:val="right" w:pos="9498"/>
        </w:tabs>
        <w:spacing w:after="0"/>
        <w:rPr>
          <w:rFonts w:ascii="Arial" w:eastAsia="Times New Roman" w:hAnsi="Arial" w:cs="Arial"/>
          <w:lang w:eastAsia="de-DE"/>
        </w:rPr>
      </w:pPr>
      <w:r w:rsidRPr="00705917">
        <w:rPr>
          <w:rFonts w:ascii="Arial" w:eastAsia="Times New Roman" w:hAnsi="Arial" w:cs="Arial"/>
          <w:lang w:eastAsia="de-DE"/>
        </w:rPr>
        <w:t xml:space="preserve">Möglichkeit der wissenschaftlichen Arbeit für AA? </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ja </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2"/>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nein</w:t>
      </w:r>
    </w:p>
    <w:p w14:paraId="7CD8A222" w14:textId="77777777" w:rsidR="00705917" w:rsidRPr="00705917" w:rsidRDefault="00705917" w:rsidP="00705917">
      <w:pPr>
        <w:tabs>
          <w:tab w:val="left" w:pos="7740"/>
          <w:tab w:val="left" w:pos="8640"/>
          <w:tab w:val="right" w:pos="9180"/>
        </w:tabs>
        <w:spacing w:after="0"/>
        <w:rPr>
          <w:rFonts w:ascii="Arial" w:eastAsia="Times New Roman" w:hAnsi="Arial" w:cs="Arial"/>
          <w:lang w:eastAsia="de-DE"/>
        </w:rPr>
      </w:pPr>
    </w:p>
    <w:p w14:paraId="1DD0FFF8" w14:textId="77777777" w:rsidR="00705917" w:rsidRPr="00705917" w:rsidRDefault="00705917" w:rsidP="00705917">
      <w:pPr>
        <w:tabs>
          <w:tab w:val="left" w:pos="7740"/>
          <w:tab w:val="left" w:pos="8640"/>
          <w:tab w:val="right" w:pos="9180"/>
        </w:tabs>
        <w:spacing w:after="0"/>
        <w:rPr>
          <w:rFonts w:ascii="Arial" w:eastAsia="Times New Roman" w:hAnsi="Arial" w:cs="Arial"/>
          <w:lang w:eastAsia="de-DE"/>
        </w:rPr>
      </w:pPr>
      <w:r w:rsidRPr="00705917">
        <w:rPr>
          <w:rFonts w:ascii="Arial" w:eastAsia="Times New Roman" w:hAnsi="Arial" w:cs="Arial"/>
          <w:lang w:eastAsia="de-DE"/>
        </w:rPr>
        <w:t>Falls ja, welche Hilfsmittel stehen zur Verfügung:</w:t>
      </w:r>
    </w:p>
    <w:p w14:paraId="75F88C41" w14:textId="77777777" w:rsidR="00705917" w:rsidRPr="00705917" w:rsidRDefault="00705917" w:rsidP="00705917">
      <w:pPr>
        <w:tabs>
          <w:tab w:val="left" w:pos="8080"/>
          <w:tab w:val="left" w:pos="8640"/>
          <w:tab w:val="right" w:pos="9498"/>
        </w:tabs>
        <w:spacing w:after="0"/>
        <w:rPr>
          <w:rFonts w:ascii="Arial" w:eastAsia="Times New Roman" w:hAnsi="Arial" w:cs="Arial"/>
          <w:lang w:eastAsia="de-DE"/>
        </w:rPr>
      </w:pPr>
      <w:r w:rsidRPr="00705917">
        <w:rPr>
          <w:rFonts w:ascii="Arial" w:eastAsia="Times New Roman" w:hAnsi="Arial" w:cs="Arial"/>
          <w:lang w:eastAsia="de-DE"/>
        </w:rPr>
        <w:t>Study Nurse</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ja </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2"/>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nein</w:t>
      </w:r>
    </w:p>
    <w:p w14:paraId="5B299E89" w14:textId="77777777" w:rsidR="00705917" w:rsidRPr="00705917" w:rsidRDefault="00705917" w:rsidP="00705917">
      <w:pPr>
        <w:tabs>
          <w:tab w:val="left" w:pos="8080"/>
          <w:tab w:val="left" w:pos="8640"/>
          <w:tab w:val="right" w:pos="9498"/>
        </w:tabs>
        <w:spacing w:after="0"/>
        <w:rPr>
          <w:rFonts w:ascii="Arial" w:eastAsia="Times New Roman" w:hAnsi="Arial" w:cs="Arial"/>
          <w:lang w:eastAsia="de-DE"/>
        </w:rPr>
      </w:pPr>
      <w:r w:rsidRPr="00705917">
        <w:rPr>
          <w:rFonts w:ascii="Arial" w:eastAsia="Times New Roman" w:hAnsi="Arial" w:cs="Arial"/>
          <w:lang w:eastAsia="de-DE"/>
        </w:rPr>
        <w:t>Grundlagen Forschungslabor</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ja </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2"/>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nein</w:t>
      </w:r>
    </w:p>
    <w:p w14:paraId="66B3D099" w14:textId="77777777" w:rsidR="00705917" w:rsidRPr="00705917" w:rsidRDefault="00705917" w:rsidP="00705917">
      <w:pPr>
        <w:tabs>
          <w:tab w:val="left" w:pos="8080"/>
          <w:tab w:val="left" w:pos="8640"/>
          <w:tab w:val="right" w:pos="9498"/>
        </w:tabs>
        <w:spacing w:after="0"/>
        <w:rPr>
          <w:rFonts w:ascii="Arial" w:eastAsia="Times New Roman" w:hAnsi="Arial" w:cs="Arial"/>
          <w:lang w:eastAsia="de-DE"/>
        </w:rPr>
      </w:pPr>
      <w:r w:rsidRPr="00705917">
        <w:rPr>
          <w:rFonts w:ascii="Arial" w:eastAsia="Times New Roman" w:hAnsi="Arial" w:cs="Arial"/>
          <w:lang w:eastAsia="de-DE"/>
        </w:rPr>
        <w:t>Statistische Beratung</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ja </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2"/>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nein</w:t>
      </w:r>
    </w:p>
    <w:p w14:paraId="1B566DD4" w14:textId="77777777" w:rsidR="00705917" w:rsidRPr="00705917" w:rsidRDefault="00705917" w:rsidP="00705917">
      <w:pPr>
        <w:tabs>
          <w:tab w:val="left" w:pos="8080"/>
          <w:tab w:val="left" w:pos="8640"/>
          <w:tab w:val="right" w:pos="9498"/>
        </w:tabs>
        <w:spacing w:after="0"/>
        <w:rPr>
          <w:rFonts w:ascii="Arial" w:eastAsia="Times New Roman" w:hAnsi="Arial" w:cs="Arial"/>
          <w:lang w:eastAsia="de-DE"/>
        </w:rPr>
      </w:pPr>
      <w:r w:rsidRPr="00705917">
        <w:rPr>
          <w:rFonts w:ascii="Arial" w:eastAsia="Times New Roman" w:hAnsi="Arial" w:cs="Arial"/>
          <w:lang w:eastAsia="de-DE"/>
        </w:rPr>
        <w:t>Klinische Nachuntersuchungsmöglichkeiten</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ja </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2"/>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nein</w:t>
      </w:r>
    </w:p>
    <w:p w14:paraId="5DC0153C" w14:textId="77777777" w:rsidR="00705917" w:rsidRPr="00705917" w:rsidRDefault="00705917" w:rsidP="00705917">
      <w:pPr>
        <w:tabs>
          <w:tab w:val="left" w:pos="8080"/>
          <w:tab w:val="left" w:pos="8640"/>
          <w:tab w:val="right" w:pos="9498"/>
        </w:tabs>
        <w:spacing w:after="0"/>
        <w:rPr>
          <w:rFonts w:ascii="Arial" w:eastAsia="Times New Roman" w:hAnsi="Arial" w:cs="Arial"/>
          <w:lang w:eastAsia="de-DE"/>
        </w:rPr>
      </w:pPr>
      <w:r w:rsidRPr="00705917">
        <w:rPr>
          <w:rFonts w:ascii="Arial" w:eastAsia="Times New Roman" w:hAnsi="Arial" w:cs="Arial"/>
          <w:lang w:eastAsia="de-DE"/>
        </w:rPr>
        <w:t>Ethik Kommission</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ja </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2"/>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nein</w:t>
      </w:r>
    </w:p>
    <w:p w14:paraId="2CFB99FB" w14:textId="77777777" w:rsidR="00705917" w:rsidRPr="00705917" w:rsidRDefault="00705917" w:rsidP="00705917">
      <w:pPr>
        <w:tabs>
          <w:tab w:val="left" w:pos="7740"/>
          <w:tab w:val="left" w:pos="8640"/>
          <w:tab w:val="right" w:pos="9180"/>
        </w:tabs>
        <w:spacing w:after="0"/>
        <w:rPr>
          <w:rFonts w:ascii="Arial" w:eastAsia="Times New Roman" w:hAnsi="Arial" w:cs="Arial"/>
          <w:lang w:eastAsia="de-DE"/>
        </w:rPr>
      </w:pPr>
    </w:p>
    <w:p w14:paraId="4B4EFD56" w14:textId="77777777" w:rsidR="00705917" w:rsidRPr="00705917" w:rsidRDefault="00705917" w:rsidP="00705917">
      <w:pPr>
        <w:tabs>
          <w:tab w:val="left" w:pos="7740"/>
          <w:tab w:val="left" w:pos="8640"/>
          <w:tab w:val="right" w:pos="9180"/>
        </w:tabs>
        <w:spacing w:after="0"/>
        <w:rPr>
          <w:rFonts w:ascii="Arial" w:eastAsia="Times New Roman" w:hAnsi="Arial" w:cs="Arial"/>
          <w:b/>
          <w:lang w:eastAsia="de-DE"/>
        </w:rPr>
      </w:pPr>
      <w:r w:rsidRPr="00705917">
        <w:rPr>
          <w:rFonts w:ascii="Arial" w:eastAsia="Times New Roman" w:hAnsi="Arial" w:cs="Times New Roman"/>
          <w:b/>
          <w:lang w:eastAsia="de-DE"/>
        </w:rPr>
        <w:t>Traumatologie</w:t>
      </w:r>
    </w:p>
    <w:p w14:paraId="3059AD33" w14:textId="77777777" w:rsidR="00705917" w:rsidRPr="00705917" w:rsidRDefault="00705917" w:rsidP="00705917">
      <w:pPr>
        <w:tabs>
          <w:tab w:val="left" w:pos="7740"/>
          <w:tab w:val="left" w:pos="8640"/>
          <w:tab w:val="right" w:pos="9180"/>
        </w:tabs>
        <w:spacing w:after="0"/>
        <w:outlineLvl w:val="0"/>
        <w:rPr>
          <w:rFonts w:ascii="Arial" w:eastAsia="Times New Roman" w:hAnsi="Arial" w:cs="Arial"/>
          <w:lang w:eastAsia="de-DE"/>
        </w:rPr>
      </w:pPr>
      <w:r w:rsidRPr="00705917">
        <w:rPr>
          <w:rFonts w:ascii="Arial" w:eastAsia="Times New Roman" w:hAnsi="Arial" w:cs="Arial"/>
          <w:lang w:eastAsia="de-DE"/>
        </w:rPr>
        <w:t>Beträgt die Anzahl stationärer Patienten mit operativer Frakturbehandlung</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600</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250</w:t>
      </w:r>
    </w:p>
    <w:p w14:paraId="7B565903" w14:textId="77777777" w:rsidR="00705917" w:rsidRPr="00705917" w:rsidRDefault="00705917" w:rsidP="00705917">
      <w:pPr>
        <w:tabs>
          <w:tab w:val="left" w:pos="7740"/>
          <w:tab w:val="left" w:pos="8640"/>
          <w:tab w:val="right" w:pos="9180"/>
        </w:tabs>
        <w:spacing w:after="0"/>
        <w:rPr>
          <w:rFonts w:ascii="Arial" w:eastAsia="Times New Roman" w:hAnsi="Arial" w:cs="Arial"/>
          <w:lang w:eastAsia="de-DE"/>
        </w:rPr>
      </w:pPr>
      <w:r w:rsidRPr="00705917">
        <w:rPr>
          <w:rFonts w:ascii="Arial" w:eastAsia="Times New Roman" w:hAnsi="Arial" w:cs="Arial"/>
          <w:lang w:eastAsia="de-DE"/>
        </w:rPr>
        <w:t>pro Jahr mindestens</w:t>
      </w:r>
    </w:p>
    <w:p w14:paraId="3AA1BFFA" w14:textId="77777777" w:rsidR="00705917" w:rsidRPr="00705917" w:rsidRDefault="00705917" w:rsidP="00705917">
      <w:pPr>
        <w:tabs>
          <w:tab w:val="left" w:pos="7740"/>
          <w:tab w:val="left" w:pos="8640"/>
          <w:tab w:val="right" w:pos="9180"/>
        </w:tabs>
        <w:spacing w:after="0"/>
        <w:rPr>
          <w:rFonts w:ascii="Arial" w:eastAsia="Times New Roman" w:hAnsi="Arial" w:cs="Arial"/>
          <w:lang w:eastAsia="de-DE"/>
        </w:rPr>
      </w:pPr>
    </w:p>
    <w:p w14:paraId="6A4EA545" w14:textId="77777777" w:rsidR="00705917" w:rsidRPr="00705917" w:rsidRDefault="00705917" w:rsidP="00705917">
      <w:pPr>
        <w:tabs>
          <w:tab w:val="left" w:pos="8080"/>
          <w:tab w:val="left" w:pos="8640"/>
          <w:tab w:val="right" w:pos="9498"/>
        </w:tabs>
        <w:spacing w:after="0"/>
        <w:rPr>
          <w:rFonts w:ascii="Arial" w:eastAsia="Times New Roman" w:hAnsi="Arial" w:cs="Arial"/>
          <w:lang w:eastAsia="de-DE"/>
        </w:rPr>
      </w:pPr>
      <w:r w:rsidRPr="00705917">
        <w:rPr>
          <w:rFonts w:ascii="Arial" w:eastAsia="Times New Roman" w:hAnsi="Arial" w:cs="Arial"/>
          <w:lang w:eastAsia="de-DE"/>
        </w:rPr>
        <w:t>Besteht ein 24 h Notfalldienst in Orthopädie /</w:t>
      </w:r>
      <w:proofErr w:type="spellStart"/>
      <w:r w:rsidRPr="00705917">
        <w:rPr>
          <w:rFonts w:ascii="Arial" w:eastAsia="Times New Roman" w:hAnsi="Arial" w:cs="Arial"/>
          <w:lang w:eastAsia="de-DE"/>
        </w:rPr>
        <w:t>Traumtologie</w:t>
      </w:r>
      <w:proofErr w:type="spellEnd"/>
      <w:r w:rsidRPr="00705917">
        <w:rPr>
          <w:rFonts w:ascii="Arial" w:eastAsia="Times New Roman" w:hAnsi="Arial" w:cs="Arial"/>
          <w:lang w:eastAsia="de-DE"/>
        </w:rPr>
        <w:t>?</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ja </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2"/>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nein</w:t>
      </w:r>
    </w:p>
    <w:p w14:paraId="662744E5" w14:textId="77777777" w:rsidR="00705917" w:rsidRPr="00705917" w:rsidRDefault="00705917" w:rsidP="00705917">
      <w:pPr>
        <w:tabs>
          <w:tab w:val="right" w:pos="9356"/>
        </w:tabs>
        <w:spacing w:after="0"/>
        <w:rPr>
          <w:rFonts w:ascii="Arial" w:eastAsia="Times New Roman" w:hAnsi="Arial" w:cs="Arial"/>
          <w:lang w:eastAsia="de-DE"/>
        </w:rPr>
      </w:pPr>
      <w:r w:rsidRPr="00705917">
        <w:rPr>
          <w:rFonts w:ascii="Arial" w:eastAsia="Times New Roman" w:hAnsi="Arial" w:cs="Arial"/>
          <w:lang w:eastAsia="de-DE"/>
        </w:rPr>
        <w:t>Gibt es eine Teilung der Notfalldienste mit der Chirurgie?</w:t>
      </w:r>
      <w:r w:rsidRPr="00705917">
        <w:rPr>
          <w:rFonts w:ascii="Arial" w:eastAsia="Times New Roman" w:hAnsi="Arial" w:cs="Arial"/>
          <w:lang w:eastAsia="de-DE"/>
        </w:rPr>
        <w:tab/>
        <w:t xml:space="preserve">an </w:t>
      </w:r>
      <w:r w:rsidRPr="00705917">
        <w:rPr>
          <w:rFonts w:ascii="Arial" w:eastAsia="Times New Roman" w:hAnsi="Arial" w:cs="Arial"/>
          <w:color w:val="000000"/>
          <w:lang w:eastAsia="de-DE"/>
        </w:rPr>
        <w:fldChar w:fldCharType="begin">
          <w:ffData>
            <w:name w:val="Text11"/>
            <w:enabled/>
            <w:calcOnExit w:val="0"/>
            <w:textInput/>
          </w:ffData>
        </w:fldChar>
      </w:r>
      <w:r w:rsidRPr="00705917">
        <w:rPr>
          <w:rFonts w:ascii="Arial" w:eastAsia="Times New Roman" w:hAnsi="Arial" w:cs="Arial"/>
          <w:color w:val="000000"/>
          <w:lang w:eastAsia="de-DE"/>
        </w:rPr>
        <w:instrText xml:space="preserve"> FORMTEXT </w:instrText>
      </w:r>
      <w:r w:rsidRPr="00705917">
        <w:rPr>
          <w:rFonts w:ascii="Arial" w:eastAsia="Times New Roman" w:hAnsi="Arial" w:cs="Arial"/>
          <w:color w:val="000000"/>
          <w:lang w:eastAsia="de-DE"/>
        </w:rPr>
      </w:r>
      <w:r w:rsidRPr="00705917">
        <w:rPr>
          <w:rFonts w:ascii="Arial" w:eastAsia="Times New Roman" w:hAnsi="Arial" w:cs="Arial"/>
          <w:color w:val="000000"/>
          <w:lang w:eastAsia="de-DE"/>
        </w:rPr>
        <w:fldChar w:fldCharType="separate"/>
      </w:r>
      <w:r w:rsidRPr="00705917">
        <w:rPr>
          <w:rFonts w:ascii="Arial" w:eastAsia="Times New Roman" w:hAnsi="Arial" w:cs="Arial"/>
          <w:color w:val="000000"/>
          <w:lang w:eastAsia="de-DE"/>
        </w:rPr>
        <w:t> </w:t>
      </w:r>
      <w:r w:rsidRPr="00705917">
        <w:rPr>
          <w:rFonts w:ascii="Arial" w:eastAsia="Times New Roman" w:hAnsi="Arial" w:cs="Arial"/>
          <w:color w:val="000000"/>
          <w:lang w:eastAsia="de-DE"/>
        </w:rPr>
        <w:t> </w:t>
      </w:r>
      <w:r w:rsidRPr="00705917">
        <w:rPr>
          <w:rFonts w:ascii="Arial" w:eastAsia="Times New Roman" w:hAnsi="Arial" w:cs="Arial"/>
          <w:color w:val="000000"/>
          <w:lang w:eastAsia="de-DE"/>
        </w:rPr>
        <w:t> </w:t>
      </w:r>
      <w:r w:rsidRPr="00705917">
        <w:rPr>
          <w:rFonts w:ascii="Arial" w:eastAsia="Times New Roman" w:hAnsi="Arial" w:cs="Arial"/>
          <w:color w:val="000000"/>
          <w:lang w:eastAsia="de-DE"/>
        </w:rPr>
        <w:t> </w:t>
      </w:r>
      <w:r w:rsidRPr="00705917">
        <w:rPr>
          <w:rFonts w:ascii="Arial" w:eastAsia="Times New Roman" w:hAnsi="Arial" w:cs="Arial"/>
          <w:color w:val="000000"/>
          <w:lang w:eastAsia="de-DE"/>
        </w:rPr>
        <w:t> </w:t>
      </w:r>
      <w:r w:rsidRPr="00705917">
        <w:rPr>
          <w:rFonts w:ascii="Arial" w:eastAsia="Times New Roman" w:hAnsi="Arial" w:cs="Arial"/>
          <w:color w:val="000000"/>
          <w:lang w:eastAsia="de-DE"/>
        </w:rPr>
        <w:fldChar w:fldCharType="end"/>
      </w:r>
      <w:r w:rsidRPr="00705917">
        <w:rPr>
          <w:rFonts w:ascii="Arial" w:eastAsia="Times New Roman" w:hAnsi="Arial" w:cs="Arial"/>
          <w:color w:val="000000"/>
          <w:lang w:eastAsia="de-DE"/>
        </w:rPr>
        <w:t xml:space="preserve"> </w:t>
      </w:r>
      <w:r w:rsidRPr="00705917">
        <w:rPr>
          <w:rFonts w:ascii="Arial" w:eastAsia="Times New Roman" w:hAnsi="Arial" w:cs="Arial"/>
          <w:lang w:eastAsia="de-DE"/>
        </w:rPr>
        <w:t>Tagen/ Woche</w:t>
      </w:r>
    </w:p>
    <w:p w14:paraId="0B8AF690" w14:textId="77777777" w:rsidR="00705917" w:rsidRPr="00705917" w:rsidRDefault="00705917" w:rsidP="00705917">
      <w:pPr>
        <w:tabs>
          <w:tab w:val="left" w:pos="7740"/>
          <w:tab w:val="left" w:pos="8640"/>
          <w:tab w:val="right" w:pos="9180"/>
        </w:tabs>
        <w:spacing w:after="0"/>
        <w:rPr>
          <w:rFonts w:ascii="Arial" w:eastAsia="Times New Roman" w:hAnsi="Arial" w:cs="Arial"/>
          <w:lang w:eastAsia="de-DE"/>
        </w:rPr>
      </w:pPr>
    </w:p>
    <w:p w14:paraId="6D219EF8" w14:textId="77777777" w:rsidR="00705917" w:rsidRPr="00705917" w:rsidRDefault="00705917" w:rsidP="00705917">
      <w:pPr>
        <w:tabs>
          <w:tab w:val="left" w:pos="8080"/>
          <w:tab w:val="left" w:pos="8640"/>
          <w:tab w:val="right" w:pos="9498"/>
        </w:tabs>
        <w:spacing w:after="0"/>
        <w:rPr>
          <w:rFonts w:ascii="Arial" w:eastAsia="Times New Roman" w:hAnsi="Arial" w:cs="Arial"/>
          <w:lang w:eastAsia="de-DE"/>
        </w:rPr>
      </w:pPr>
      <w:r w:rsidRPr="00705917">
        <w:rPr>
          <w:rFonts w:ascii="Arial" w:eastAsia="Times New Roman" w:hAnsi="Arial" w:cs="Arial"/>
          <w:lang w:eastAsia="de-DE"/>
        </w:rPr>
        <w:t>Besteht eine schriftliche Vereinbarung über eine alternierende Leitung</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ja </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2"/>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nein</w:t>
      </w:r>
    </w:p>
    <w:p w14:paraId="3DDC73D3" w14:textId="77777777" w:rsidR="00705917" w:rsidRPr="00705917" w:rsidRDefault="00705917" w:rsidP="00705917">
      <w:pPr>
        <w:tabs>
          <w:tab w:val="left" w:pos="7740"/>
          <w:tab w:val="left" w:pos="8640"/>
          <w:tab w:val="right" w:pos="9180"/>
        </w:tabs>
        <w:spacing w:after="0"/>
        <w:rPr>
          <w:rFonts w:ascii="Arial" w:eastAsia="Times New Roman" w:hAnsi="Arial" w:cs="Arial"/>
          <w:lang w:eastAsia="de-DE"/>
        </w:rPr>
      </w:pPr>
      <w:r w:rsidRPr="00705917">
        <w:rPr>
          <w:rFonts w:ascii="Arial" w:eastAsia="Times New Roman" w:hAnsi="Arial" w:cs="Arial"/>
          <w:lang w:eastAsia="de-DE"/>
        </w:rPr>
        <w:t xml:space="preserve">des Notfalldienstes mit der Chirurgischen Klinik? </w:t>
      </w:r>
    </w:p>
    <w:p w14:paraId="4D543680" w14:textId="77777777" w:rsidR="00705917" w:rsidRPr="00705917" w:rsidRDefault="00705917" w:rsidP="00705917">
      <w:pPr>
        <w:tabs>
          <w:tab w:val="left" w:pos="7740"/>
          <w:tab w:val="left" w:pos="8640"/>
          <w:tab w:val="right" w:pos="9180"/>
        </w:tabs>
        <w:spacing w:after="0"/>
        <w:rPr>
          <w:rFonts w:ascii="Arial" w:eastAsia="Times New Roman" w:hAnsi="Arial" w:cs="Times New Roman"/>
          <w:lang w:eastAsia="de-DE"/>
        </w:rPr>
      </w:pPr>
    </w:p>
    <w:p w14:paraId="32BBA5F7" w14:textId="77777777" w:rsidR="00705917" w:rsidRPr="00705917" w:rsidRDefault="00705917" w:rsidP="00705917">
      <w:pPr>
        <w:tabs>
          <w:tab w:val="left" w:pos="8080"/>
          <w:tab w:val="left" w:pos="8640"/>
          <w:tab w:val="right" w:pos="9180"/>
        </w:tabs>
        <w:spacing w:after="0"/>
        <w:rPr>
          <w:rFonts w:ascii="Arial" w:eastAsia="Times New Roman" w:hAnsi="Arial" w:cs="Arial"/>
          <w:lang w:eastAsia="de-DE"/>
        </w:rPr>
      </w:pPr>
      <w:r w:rsidRPr="00705917">
        <w:rPr>
          <w:rFonts w:ascii="Arial" w:eastAsia="Times New Roman" w:hAnsi="Arial" w:cs="Arial"/>
          <w:lang w:eastAsia="de-DE"/>
        </w:rPr>
        <w:t>Führt diese Chirurgische Klinik einen SP Allgemeinchirurgie und Traumatologie?</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ja </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2"/>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nein</w:t>
      </w:r>
    </w:p>
    <w:p w14:paraId="63DAC9EC" w14:textId="77777777" w:rsidR="00705917" w:rsidRPr="00705917" w:rsidRDefault="00705917" w:rsidP="00705917">
      <w:pPr>
        <w:tabs>
          <w:tab w:val="left" w:pos="8080"/>
          <w:tab w:val="left" w:pos="8640"/>
          <w:tab w:val="right" w:pos="9180"/>
        </w:tabs>
        <w:spacing w:after="0"/>
        <w:rPr>
          <w:rFonts w:ascii="Arial" w:eastAsia="Times New Roman" w:hAnsi="Arial" w:cs="Arial"/>
          <w:lang w:eastAsia="de-DE"/>
        </w:rPr>
      </w:pP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ACU 1 / </w:t>
      </w:r>
      <w:r w:rsidRPr="00705917">
        <w:rPr>
          <w:rFonts w:ascii="Arial" w:eastAsia="Times New Roman" w:hAnsi="Arial" w:cs="Arial"/>
          <w:lang w:eastAsia="de-DE"/>
        </w:rPr>
        <w:fldChar w:fldCharType="begin">
          <w:ffData>
            <w:name w:val="Kontrollkästchen42"/>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ACU 2</w:t>
      </w:r>
    </w:p>
    <w:p w14:paraId="5B8150BA" w14:textId="77777777" w:rsidR="00705917" w:rsidRPr="00705917" w:rsidRDefault="00705917" w:rsidP="00705917">
      <w:pPr>
        <w:tabs>
          <w:tab w:val="left" w:pos="8080"/>
          <w:tab w:val="left" w:pos="8640"/>
          <w:tab w:val="right" w:pos="9180"/>
        </w:tabs>
        <w:spacing w:after="0"/>
        <w:rPr>
          <w:rFonts w:ascii="Arial" w:eastAsia="Times New Roman" w:hAnsi="Arial" w:cs="Arial"/>
          <w:lang w:eastAsia="de-DE"/>
        </w:rPr>
      </w:pPr>
    </w:p>
    <w:p w14:paraId="0B02E24A" w14:textId="77777777" w:rsidR="00705917" w:rsidRPr="00705917" w:rsidRDefault="00705917" w:rsidP="00705917">
      <w:pPr>
        <w:tabs>
          <w:tab w:val="left" w:pos="8080"/>
          <w:tab w:val="left" w:pos="8640"/>
          <w:tab w:val="right" w:pos="9498"/>
        </w:tabs>
        <w:spacing w:after="0"/>
        <w:rPr>
          <w:rFonts w:ascii="Arial" w:eastAsia="Times New Roman" w:hAnsi="Arial" w:cs="Arial"/>
          <w:lang w:eastAsia="de-DE"/>
        </w:rPr>
      </w:pPr>
      <w:r w:rsidRPr="00705917">
        <w:rPr>
          <w:rFonts w:ascii="Arial" w:eastAsia="Times New Roman" w:hAnsi="Arial" w:cs="Arial"/>
          <w:lang w:eastAsia="de-DE"/>
        </w:rPr>
        <w:t>Wird der orthopädische Anteil der Traumatologie ausserhalb des orthopädischen</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ja </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2"/>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nein</w:t>
      </w:r>
    </w:p>
    <w:p w14:paraId="08AFE7E2" w14:textId="77777777" w:rsidR="00705917" w:rsidRPr="00705917" w:rsidRDefault="00705917" w:rsidP="00705917">
      <w:pPr>
        <w:tabs>
          <w:tab w:val="left" w:pos="8080"/>
          <w:tab w:val="left" w:pos="8640"/>
          <w:tab w:val="right" w:pos="9498"/>
        </w:tabs>
        <w:spacing w:after="0"/>
        <w:rPr>
          <w:rFonts w:ascii="Arial" w:eastAsia="Times New Roman" w:hAnsi="Arial" w:cs="Arial"/>
          <w:lang w:eastAsia="de-DE"/>
        </w:rPr>
      </w:pPr>
      <w:r w:rsidRPr="00705917">
        <w:rPr>
          <w:rFonts w:ascii="Arial" w:eastAsia="Times New Roman" w:hAnsi="Arial" w:cs="Arial"/>
          <w:lang w:eastAsia="de-DE"/>
        </w:rPr>
        <w:t>Klinikstandortes operiert und dort hospitalisiert? (bei Spitalgruppierungen)</w:t>
      </w:r>
    </w:p>
    <w:p w14:paraId="6F1835F8" w14:textId="77777777" w:rsidR="00705917" w:rsidRPr="00705917" w:rsidRDefault="00705917" w:rsidP="00705917">
      <w:pPr>
        <w:tabs>
          <w:tab w:val="left" w:pos="8080"/>
          <w:tab w:val="left" w:pos="8640"/>
          <w:tab w:val="right" w:pos="9498"/>
        </w:tabs>
        <w:spacing w:after="0"/>
        <w:rPr>
          <w:rFonts w:ascii="Arial" w:eastAsia="Times New Roman" w:hAnsi="Arial" w:cs="Arial"/>
          <w:lang w:eastAsia="de-DE"/>
        </w:rPr>
      </w:pPr>
      <w:r w:rsidRPr="00705917">
        <w:rPr>
          <w:rFonts w:ascii="Arial" w:eastAsia="Times New Roman" w:hAnsi="Arial" w:cs="Arial"/>
          <w:lang w:eastAsia="de-DE"/>
        </w:rPr>
        <w:lastRenderedPageBreak/>
        <w:t xml:space="preserve">Erfolgt das Teaching der AA durch das Kader der </w:t>
      </w:r>
      <w:proofErr w:type="spellStart"/>
      <w:r w:rsidRPr="00705917">
        <w:rPr>
          <w:rFonts w:ascii="Arial" w:eastAsia="Times New Roman" w:hAnsi="Arial" w:cs="Arial"/>
          <w:lang w:eastAsia="de-DE"/>
        </w:rPr>
        <w:t>orthopäd</w:t>
      </w:r>
      <w:proofErr w:type="spellEnd"/>
      <w:r w:rsidRPr="00705917">
        <w:rPr>
          <w:rFonts w:ascii="Arial" w:eastAsia="Times New Roman" w:hAnsi="Arial" w:cs="Arial"/>
          <w:lang w:eastAsia="de-DE"/>
        </w:rPr>
        <w:t>. Klinik</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1"/>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ja </w:t>
      </w:r>
      <w:r w:rsidRPr="00705917">
        <w:rPr>
          <w:rFonts w:ascii="Arial" w:eastAsia="Times New Roman" w:hAnsi="Arial" w:cs="Arial"/>
          <w:lang w:eastAsia="de-DE"/>
        </w:rPr>
        <w:tab/>
      </w:r>
      <w:r w:rsidRPr="00705917">
        <w:rPr>
          <w:rFonts w:ascii="Arial" w:eastAsia="Times New Roman" w:hAnsi="Arial" w:cs="Arial"/>
          <w:lang w:eastAsia="de-DE"/>
        </w:rPr>
        <w:fldChar w:fldCharType="begin">
          <w:ffData>
            <w:name w:val="Kontrollkästchen42"/>
            <w:enabled/>
            <w:calcOnExit w:val="0"/>
            <w:checkBox>
              <w:sizeAuto/>
              <w:default w:val="0"/>
            </w:checkBox>
          </w:ffData>
        </w:fldChar>
      </w:r>
      <w:r w:rsidRPr="00705917">
        <w:rPr>
          <w:rFonts w:ascii="Arial" w:eastAsia="Times New Roman" w:hAnsi="Arial" w:cs="Arial"/>
          <w:lang w:eastAsia="de-DE"/>
        </w:rPr>
        <w:instrText xml:space="preserve"> FORMCHECKBOX </w:instrText>
      </w:r>
      <w:r w:rsidR="00995A0A">
        <w:rPr>
          <w:rFonts w:ascii="Arial" w:eastAsia="Times New Roman" w:hAnsi="Arial" w:cs="Arial"/>
          <w:lang w:eastAsia="de-DE"/>
        </w:rPr>
      </w:r>
      <w:r w:rsidR="00995A0A">
        <w:rPr>
          <w:rFonts w:ascii="Arial" w:eastAsia="Times New Roman" w:hAnsi="Arial" w:cs="Arial"/>
          <w:lang w:eastAsia="de-DE"/>
        </w:rPr>
        <w:fldChar w:fldCharType="separate"/>
      </w:r>
      <w:r w:rsidRPr="00705917">
        <w:rPr>
          <w:rFonts w:ascii="Arial" w:eastAsia="Times New Roman" w:hAnsi="Arial" w:cs="Arial"/>
          <w:lang w:eastAsia="de-DE"/>
        </w:rPr>
        <w:fldChar w:fldCharType="end"/>
      </w:r>
      <w:r w:rsidRPr="00705917">
        <w:rPr>
          <w:rFonts w:ascii="Arial" w:eastAsia="Times New Roman" w:hAnsi="Arial" w:cs="Arial"/>
          <w:lang w:eastAsia="de-DE"/>
        </w:rPr>
        <w:t xml:space="preserve"> nein</w:t>
      </w:r>
    </w:p>
    <w:p w14:paraId="0EDB4AEE" w14:textId="77777777" w:rsidR="00705917" w:rsidRPr="00705917" w:rsidRDefault="00705917" w:rsidP="00705917">
      <w:pPr>
        <w:tabs>
          <w:tab w:val="left" w:pos="7740"/>
          <w:tab w:val="left" w:pos="8640"/>
          <w:tab w:val="right" w:pos="9180"/>
        </w:tabs>
        <w:spacing w:after="0"/>
        <w:rPr>
          <w:rFonts w:ascii="Arial" w:eastAsia="Times New Roman" w:hAnsi="Arial" w:cs="Arial"/>
          <w:lang w:eastAsia="de-DE"/>
        </w:rPr>
      </w:pPr>
      <w:r w:rsidRPr="00705917">
        <w:rPr>
          <w:rFonts w:ascii="Arial" w:eastAsia="Times New Roman" w:hAnsi="Arial" w:cs="Arial"/>
          <w:lang w:eastAsia="de-DE"/>
        </w:rPr>
        <w:t>Wenn nein: Durch wen?</w:t>
      </w:r>
    </w:p>
    <w:p w14:paraId="0DD64C3A" w14:textId="77777777" w:rsidR="00705917" w:rsidRPr="00705917" w:rsidRDefault="00705917" w:rsidP="00705917">
      <w:pPr>
        <w:tabs>
          <w:tab w:val="left" w:pos="7740"/>
          <w:tab w:val="left" w:pos="8640"/>
          <w:tab w:val="right" w:pos="9180"/>
        </w:tabs>
        <w:spacing w:after="0"/>
        <w:rPr>
          <w:rFonts w:ascii="Arial" w:eastAsia="Times New Roman" w:hAnsi="Arial" w:cs="Arial"/>
          <w:lang w:eastAsia="de-DE"/>
        </w:rPr>
      </w:pPr>
      <w:r w:rsidRPr="00705917">
        <w:rPr>
          <w:rFonts w:ascii="Arial" w:eastAsia="Times New Roman" w:hAnsi="Arial" w:cs="Arial"/>
          <w:lang w:eastAsia="de-DE"/>
        </w:rPr>
        <w:fldChar w:fldCharType="begin">
          <w:ffData>
            <w:name w:val="Text11"/>
            <w:enabled/>
            <w:calcOnExit w:val="0"/>
            <w:textInput/>
          </w:ffData>
        </w:fldChar>
      </w:r>
      <w:r w:rsidRPr="00705917">
        <w:rPr>
          <w:rFonts w:ascii="Arial" w:eastAsia="Times New Roman" w:hAnsi="Arial" w:cs="Arial"/>
          <w:lang w:eastAsia="de-DE"/>
        </w:rPr>
        <w:instrText xml:space="preserve"> FORMTEXT </w:instrText>
      </w:r>
      <w:r w:rsidRPr="00705917">
        <w:rPr>
          <w:rFonts w:ascii="Arial" w:eastAsia="Times New Roman" w:hAnsi="Arial" w:cs="Arial"/>
          <w:lang w:eastAsia="de-DE"/>
        </w:rPr>
      </w:r>
      <w:r w:rsidRPr="00705917">
        <w:rPr>
          <w:rFonts w:ascii="Arial" w:eastAsia="Times New Roman" w:hAnsi="Arial" w:cs="Arial"/>
          <w:lang w:eastAsia="de-DE"/>
        </w:rPr>
        <w:fldChar w:fldCharType="separate"/>
      </w:r>
      <w:r w:rsidRPr="00705917">
        <w:rPr>
          <w:rFonts w:ascii="Arial" w:eastAsia="Times New Roman" w:hAnsi="Arial" w:cs="Arial"/>
          <w:lang w:eastAsia="de-DE"/>
        </w:rPr>
        <w:t> </w:t>
      </w:r>
      <w:r w:rsidRPr="00705917">
        <w:rPr>
          <w:rFonts w:ascii="Arial" w:eastAsia="Times New Roman" w:hAnsi="Arial" w:cs="Arial"/>
          <w:lang w:eastAsia="de-DE"/>
        </w:rPr>
        <w:t> </w:t>
      </w:r>
      <w:r w:rsidRPr="00705917">
        <w:rPr>
          <w:rFonts w:ascii="Arial" w:eastAsia="Times New Roman" w:hAnsi="Arial" w:cs="Arial"/>
          <w:lang w:eastAsia="de-DE"/>
        </w:rPr>
        <w:t> </w:t>
      </w:r>
      <w:r w:rsidRPr="00705917">
        <w:rPr>
          <w:rFonts w:ascii="Arial" w:eastAsia="Times New Roman" w:hAnsi="Arial" w:cs="Arial"/>
          <w:lang w:eastAsia="de-DE"/>
        </w:rPr>
        <w:t> </w:t>
      </w:r>
      <w:r w:rsidRPr="00705917">
        <w:rPr>
          <w:rFonts w:ascii="Arial" w:eastAsia="Times New Roman" w:hAnsi="Arial" w:cs="Arial"/>
          <w:lang w:eastAsia="de-DE"/>
        </w:rPr>
        <w:t> </w:t>
      </w:r>
      <w:r w:rsidRPr="00705917">
        <w:rPr>
          <w:rFonts w:ascii="Arial" w:eastAsia="Times New Roman" w:hAnsi="Arial" w:cs="Arial"/>
          <w:lang w:eastAsia="de-DE"/>
        </w:rPr>
        <w:fldChar w:fldCharType="end"/>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5A0A">
        <w:rPr>
          <w:rFonts w:ascii="Arial" w:eastAsia="Times New Roman" w:hAnsi="Arial" w:cs="Arial"/>
          <w:color w:val="000000"/>
          <w:lang w:eastAsia="de-DE"/>
        </w:rPr>
      </w:r>
      <w:r w:rsidR="00995A0A">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1590" w14:textId="77777777" w:rsidR="00933538" w:rsidRDefault="009335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1873FB82"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933538">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D521" w14:textId="77777777" w:rsidR="00933538" w:rsidRDefault="009335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4B60" w14:textId="77777777" w:rsidR="00933538" w:rsidRDefault="009335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x18lH4x2a1jRFDRxDKVVdPrJRFOYwEK9KjCXqb3J4/fbk9ZyPQpKC0pUXb5dfHywJ6rS0wAqcFSKweriHUw32A==" w:salt="MBYk5wDSljP5/5gj4gxPw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05917"/>
    <w:rsid w:val="00717F06"/>
    <w:rsid w:val="0077171B"/>
    <w:rsid w:val="007A58D3"/>
    <w:rsid w:val="007E1E2E"/>
    <w:rsid w:val="00807896"/>
    <w:rsid w:val="00815ADD"/>
    <w:rsid w:val="00847F74"/>
    <w:rsid w:val="008C073A"/>
    <w:rsid w:val="008F5AC5"/>
    <w:rsid w:val="00933538"/>
    <w:rsid w:val="0094696C"/>
    <w:rsid w:val="0097452E"/>
    <w:rsid w:val="00995A0A"/>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17F2A"/>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2932</Words>
  <Characters>18477</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2024-01-16T10:02:00Z</dcterms:created>
  <dcterms:modified xsi:type="dcterms:W3CDTF">2024-01-18T11:13:00Z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