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7C33730" w:rsidR="00C17C2F" w:rsidRPr="00C17C2F" w:rsidRDefault="00785D7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Kardiologie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25F41">
              <w:rPr>
                <w:rFonts w:ascii="Arial" w:hAnsi="Arial" w:cs="Arial"/>
                <w:color w:val="000000"/>
                <w:lang w:eastAsia="de-DE"/>
              </w:rPr>
            </w:r>
            <w:r w:rsidR="00C25F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1DDFEE7" w14:textId="5F08FDC0"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Können an Ihrer Klinik die unter Punkt 3 aufgeführten Inhalte des</w:t>
      </w:r>
      <w:r w:rsidR="00372040">
        <w:rPr>
          <w:rFonts w:ascii="Arial" w:eastAsia="Times New Roman" w:hAnsi="Arial" w:cs="Arial"/>
          <w:lang w:eastAsia="de-DE"/>
        </w:rPr>
        <w:t xml:space="preserve"> </w:t>
      </w:r>
      <w:r w:rsidRPr="002C44FA">
        <w:rPr>
          <w:rFonts w:ascii="Arial" w:eastAsia="Times New Roman" w:hAnsi="Arial" w:cs="Arial"/>
          <w:lang w:eastAsia="de-DE"/>
        </w:rPr>
        <w:t>Weiterbildungsprogramms wie folgt erlernt werden:</w:t>
      </w:r>
    </w:p>
    <w:p w14:paraId="1C88C52D"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A-Klinik: gesamter Inhalt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46012058"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Wenn nein, was nicht?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Text67"/>
            <w:enabled/>
            <w:calcOnExit w:val="0"/>
            <w:textInput/>
          </w:ffData>
        </w:fldChar>
      </w:r>
      <w:bookmarkStart w:id="40" w:name="Text67"/>
      <w:r w:rsidRPr="002C44FA">
        <w:rPr>
          <w:rFonts w:ascii="Arial" w:eastAsia="Times New Roman" w:hAnsi="Arial" w:cs="Arial"/>
          <w:lang w:eastAsia="de-DE"/>
        </w:rPr>
        <w:instrText xml:space="preserve"> FORMTEXT </w:instrText>
      </w:r>
      <w:r w:rsidRPr="002C44FA">
        <w:rPr>
          <w:rFonts w:ascii="Arial" w:eastAsia="Times New Roman" w:hAnsi="Arial" w:cs="Arial"/>
          <w:lang w:eastAsia="de-DE"/>
        </w:rPr>
      </w:r>
      <w:r w:rsidRPr="002C44FA">
        <w:rPr>
          <w:rFonts w:ascii="Arial" w:eastAsia="Times New Roman" w:hAnsi="Arial" w:cs="Arial"/>
          <w:lang w:eastAsia="de-DE"/>
        </w:rPr>
        <w:fldChar w:fldCharType="separate"/>
      </w:r>
      <w:r w:rsidRPr="002C44FA">
        <w:rPr>
          <w:rFonts w:ascii="Arial" w:eastAsia="Times New Roman" w:hAnsi="Arial" w:cs="Arial"/>
          <w:noProof/>
          <w:lang w:eastAsia="de-DE"/>
        </w:rPr>
        <w:t> </w:t>
      </w:r>
      <w:r w:rsidRPr="002C44FA">
        <w:rPr>
          <w:rFonts w:ascii="Arial" w:eastAsia="Times New Roman" w:hAnsi="Arial" w:cs="Arial"/>
          <w:noProof/>
          <w:lang w:eastAsia="de-DE"/>
        </w:rPr>
        <w:t> </w:t>
      </w:r>
      <w:r w:rsidRPr="002C44FA">
        <w:rPr>
          <w:rFonts w:ascii="Arial" w:eastAsia="Times New Roman" w:hAnsi="Arial" w:cs="Arial"/>
          <w:noProof/>
          <w:lang w:eastAsia="de-DE"/>
        </w:rPr>
        <w:t> </w:t>
      </w:r>
      <w:r w:rsidRPr="002C44FA">
        <w:rPr>
          <w:rFonts w:ascii="Arial" w:eastAsia="Times New Roman" w:hAnsi="Arial" w:cs="Arial"/>
          <w:noProof/>
          <w:lang w:eastAsia="de-DE"/>
        </w:rPr>
        <w:t> </w:t>
      </w:r>
      <w:r w:rsidRPr="002C44FA">
        <w:rPr>
          <w:rFonts w:ascii="Arial" w:eastAsia="Times New Roman" w:hAnsi="Arial" w:cs="Arial"/>
          <w:noProof/>
          <w:lang w:eastAsia="de-DE"/>
        </w:rPr>
        <w:t> </w:t>
      </w:r>
      <w:r w:rsidRPr="002C44FA">
        <w:rPr>
          <w:rFonts w:ascii="Arial" w:eastAsia="Times New Roman" w:hAnsi="Arial" w:cs="Arial"/>
          <w:lang w:eastAsia="de-DE"/>
        </w:rPr>
        <w:fldChar w:fldCharType="end"/>
      </w:r>
      <w:bookmarkEnd w:id="40"/>
    </w:p>
    <w:p w14:paraId="3442B75F"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 xml:space="preserve">B1-Klinik: Punkt 3 minus Punkt 3.6 „invasiv“ (&gt;800 – 1000 Pat. pro Jahr) </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7E818476"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Wenn nein, was nicht?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Text48"/>
            <w:enabled/>
            <w:calcOnExit w:val="0"/>
            <w:textInput/>
          </w:ffData>
        </w:fldChar>
      </w:r>
      <w:r w:rsidRPr="002C44FA">
        <w:rPr>
          <w:rFonts w:ascii="Arial" w:eastAsia="Times New Roman" w:hAnsi="Arial" w:cs="Arial"/>
          <w:lang w:eastAsia="de-DE"/>
        </w:rPr>
        <w:instrText xml:space="preserve"> FORMTEXT </w:instrText>
      </w:r>
      <w:r w:rsidRPr="002C44FA">
        <w:rPr>
          <w:rFonts w:ascii="Arial" w:eastAsia="Times New Roman" w:hAnsi="Arial" w:cs="Arial"/>
          <w:lang w:eastAsia="de-DE"/>
        </w:rPr>
      </w:r>
      <w:r w:rsidRPr="002C44FA">
        <w:rPr>
          <w:rFonts w:ascii="Arial" w:eastAsia="Times New Roman" w:hAnsi="Arial" w:cs="Arial"/>
          <w:lang w:eastAsia="de-DE"/>
        </w:rPr>
        <w:fldChar w:fldCharType="separate"/>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fldChar w:fldCharType="end"/>
      </w:r>
    </w:p>
    <w:p w14:paraId="49C3919C"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 xml:space="preserve">B2-Klinik: Punkt 3 minus Punkt 3.6.“Invasiv“ (&lt; 800 Patienten pro Jahr) </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6EB5F97E"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Wenn nein, was nicht?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Text48"/>
            <w:enabled/>
            <w:calcOnExit w:val="0"/>
            <w:textInput/>
          </w:ffData>
        </w:fldChar>
      </w:r>
      <w:r w:rsidRPr="002C44FA">
        <w:rPr>
          <w:rFonts w:ascii="Arial" w:eastAsia="Times New Roman" w:hAnsi="Arial" w:cs="Arial"/>
          <w:lang w:eastAsia="de-DE"/>
        </w:rPr>
        <w:instrText xml:space="preserve"> FORMTEXT </w:instrText>
      </w:r>
      <w:r w:rsidRPr="002C44FA">
        <w:rPr>
          <w:rFonts w:ascii="Arial" w:eastAsia="Times New Roman" w:hAnsi="Arial" w:cs="Arial"/>
          <w:lang w:eastAsia="de-DE"/>
        </w:rPr>
      </w:r>
      <w:r w:rsidRPr="002C44FA">
        <w:rPr>
          <w:rFonts w:ascii="Arial" w:eastAsia="Times New Roman" w:hAnsi="Arial" w:cs="Arial"/>
          <w:lang w:eastAsia="de-DE"/>
        </w:rPr>
        <w:fldChar w:fldCharType="separate"/>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fldChar w:fldCharType="end"/>
      </w:r>
    </w:p>
    <w:p w14:paraId="56313F39"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C-Klinik: Punkt 3 minus Punkt 3.6, (exklusiv Punkt 9), keine Fachbibliothek</w:t>
      </w:r>
    </w:p>
    <w:p w14:paraId="3A534FA4"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oder Forschungsmöglichkeit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29230991"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Wenn nein, was nicht?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Text48"/>
            <w:enabled/>
            <w:calcOnExit w:val="0"/>
            <w:textInput/>
          </w:ffData>
        </w:fldChar>
      </w:r>
      <w:r w:rsidRPr="002C44FA">
        <w:rPr>
          <w:rFonts w:ascii="Arial" w:eastAsia="Times New Roman" w:hAnsi="Arial" w:cs="Arial"/>
          <w:lang w:eastAsia="de-DE"/>
        </w:rPr>
        <w:instrText xml:space="preserve"> FORMTEXT </w:instrText>
      </w:r>
      <w:r w:rsidRPr="002C44FA">
        <w:rPr>
          <w:rFonts w:ascii="Arial" w:eastAsia="Times New Roman" w:hAnsi="Arial" w:cs="Arial"/>
          <w:lang w:eastAsia="de-DE"/>
        </w:rPr>
      </w:r>
      <w:r w:rsidRPr="002C44FA">
        <w:rPr>
          <w:rFonts w:ascii="Arial" w:eastAsia="Times New Roman" w:hAnsi="Arial" w:cs="Arial"/>
          <w:lang w:eastAsia="de-DE"/>
        </w:rPr>
        <w:fldChar w:fldCharType="separate"/>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fldChar w:fldCharType="end"/>
      </w:r>
    </w:p>
    <w:p w14:paraId="4032C1FD"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D-Klinik: (Praxis) Punkt 3 minus Punkt 3.6, keine Fachbibliothek oder</w:t>
      </w:r>
    </w:p>
    <w:p w14:paraId="7648D73B"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Forschungsmöglichkeit</w:t>
      </w:r>
      <w:r w:rsidRPr="002C44FA">
        <w:rPr>
          <w:rFonts w:ascii="Arial" w:eastAsia="Times New Roman" w:hAnsi="Arial" w:cs="Arial"/>
          <w:lang w:eastAsia="de-DE"/>
        </w:rPr>
        <w:tab/>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6375E7D8" w14:textId="77777777" w:rsidR="002C44FA" w:rsidRPr="002C44FA" w:rsidRDefault="002C44FA" w:rsidP="002C44FA">
      <w:pPr>
        <w:tabs>
          <w:tab w:val="left" w:pos="7740"/>
          <w:tab w:val="left" w:pos="8640"/>
          <w:tab w:val="right" w:pos="9180"/>
        </w:tabs>
        <w:spacing w:after="0"/>
        <w:ind w:left="2340" w:hanging="2340"/>
        <w:rPr>
          <w:rFonts w:ascii="Arial" w:eastAsia="Times New Roman" w:hAnsi="Arial" w:cs="Arial"/>
          <w:lang w:eastAsia="de-DE"/>
        </w:rPr>
      </w:pPr>
      <w:r w:rsidRPr="002C44FA">
        <w:rPr>
          <w:rFonts w:ascii="Arial" w:eastAsia="Times New Roman" w:hAnsi="Arial" w:cs="Arial"/>
          <w:lang w:eastAsia="de-DE"/>
        </w:rPr>
        <w:t>Wenn nein, was nicht?</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Text48"/>
            <w:enabled/>
            <w:calcOnExit w:val="0"/>
            <w:textInput/>
          </w:ffData>
        </w:fldChar>
      </w:r>
      <w:r w:rsidRPr="002C44FA">
        <w:rPr>
          <w:rFonts w:ascii="Arial" w:eastAsia="Times New Roman" w:hAnsi="Arial" w:cs="Arial"/>
          <w:lang w:eastAsia="de-DE"/>
        </w:rPr>
        <w:instrText xml:space="preserve"> FORMTEXT </w:instrText>
      </w:r>
      <w:r w:rsidRPr="002C44FA">
        <w:rPr>
          <w:rFonts w:ascii="Arial" w:eastAsia="Times New Roman" w:hAnsi="Arial" w:cs="Arial"/>
          <w:lang w:eastAsia="de-DE"/>
        </w:rPr>
      </w:r>
      <w:r w:rsidRPr="002C44FA">
        <w:rPr>
          <w:rFonts w:ascii="Arial" w:eastAsia="Times New Roman" w:hAnsi="Arial" w:cs="Arial"/>
          <w:lang w:eastAsia="de-DE"/>
        </w:rPr>
        <w:fldChar w:fldCharType="separate"/>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t> </w:t>
      </w:r>
      <w:r w:rsidRPr="002C44FA">
        <w:rPr>
          <w:rFonts w:ascii="Arial" w:eastAsia="Times New Roman" w:hAnsi="Arial" w:cs="Arial"/>
          <w:lang w:eastAsia="de-DE"/>
        </w:rPr>
        <w:fldChar w:fldCharType="end"/>
      </w:r>
    </w:p>
    <w:p w14:paraId="3D4C3B96"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p>
    <w:p w14:paraId="3096B579"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Ist die Klinik eine kardiologische Abteilung eines Universitätsspitals?</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20BC9D7A"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Ist die multidisziplinäre Infrastruktur eines Universitätsspitals vorhanden?</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7EF225D6"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Ist sie eine kardiologische Klinik eines nicht universitären Spitals?</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2AA27EC0"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Bestehen im Spital die Abteilungen Innere Medizin, Chirurgie, Radiologie</w:t>
      </w:r>
    </w:p>
    <w:p w14:paraId="36E556E7"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Intensivmedizin?</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1743BCE1"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p>
    <w:p w14:paraId="1CB1B8DD"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Anzahl kardiologischer Patienten pro Jahr 800 – 1000</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690DC7CE"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 xml:space="preserve">Besteht die Möglichkeit von </w:t>
      </w:r>
      <w:proofErr w:type="spellStart"/>
      <w:r w:rsidRPr="002C44FA">
        <w:rPr>
          <w:rFonts w:ascii="Arial" w:eastAsia="Times New Roman" w:hAnsi="Arial" w:cs="Arial"/>
          <w:lang w:eastAsia="de-DE"/>
        </w:rPr>
        <w:t>LangzeitEKG</w:t>
      </w:r>
      <w:proofErr w:type="spellEnd"/>
      <w:r w:rsidRPr="002C44FA">
        <w:rPr>
          <w:rFonts w:ascii="Arial" w:eastAsia="Times New Roman" w:hAnsi="Arial" w:cs="Arial"/>
          <w:lang w:eastAsia="de-DE"/>
        </w:rPr>
        <w:t xml:space="preserve">, Ergometrie, </w:t>
      </w:r>
      <w:proofErr w:type="spellStart"/>
      <w:r w:rsidRPr="002C44FA">
        <w:rPr>
          <w:rFonts w:ascii="Arial" w:eastAsia="Times New Roman" w:hAnsi="Arial" w:cs="Arial"/>
          <w:lang w:eastAsia="de-DE"/>
        </w:rPr>
        <w:t>Echocardiographie</w:t>
      </w:r>
      <w:proofErr w:type="spellEnd"/>
      <w:r w:rsidRPr="002C44FA">
        <w:rPr>
          <w:rFonts w:ascii="Arial" w:eastAsia="Times New Roman" w:hAnsi="Arial" w:cs="Arial"/>
          <w:lang w:eastAsia="de-DE"/>
        </w:rPr>
        <w:t xml:space="preserve">? </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50B71BA7" w14:textId="77777777" w:rsidR="002C44FA" w:rsidRPr="002C44FA" w:rsidRDefault="002C44FA" w:rsidP="002C44FA">
      <w:pPr>
        <w:tabs>
          <w:tab w:val="left" w:pos="7740"/>
          <w:tab w:val="left" w:pos="8640"/>
          <w:tab w:val="right" w:pos="9180"/>
        </w:tabs>
        <w:spacing w:after="0"/>
        <w:rPr>
          <w:rFonts w:ascii="Arial" w:eastAsia="Times New Roman" w:hAnsi="Arial" w:cs="Arial"/>
          <w:lang w:eastAsia="de-DE"/>
        </w:rPr>
      </w:pPr>
      <w:r w:rsidRPr="002C44FA">
        <w:rPr>
          <w:rFonts w:ascii="Arial" w:eastAsia="Times New Roman" w:hAnsi="Arial" w:cs="Arial"/>
          <w:lang w:eastAsia="de-DE"/>
        </w:rPr>
        <w:t xml:space="preserve">Besteht ein kardiologischer 24 Stunden-Notfallbetrieb? </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1"/>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ja</w:t>
      </w:r>
      <w:r w:rsidRPr="002C44FA">
        <w:rPr>
          <w:rFonts w:ascii="Arial" w:eastAsia="Times New Roman" w:hAnsi="Arial" w:cs="Arial"/>
          <w:lang w:eastAsia="de-DE"/>
        </w:rPr>
        <w:tab/>
      </w:r>
      <w:r w:rsidRPr="002C44FA">
        <w:rPr>
          <w:rFonts w:ascii="Arial" w:eastAsia="Times New Roman" w:hAnsi="Arial" w:cs="Arial"/>
          <w:lang w:eastAsia="de-DE"/>
        </w:rPr>
        <w:fldChar w:fldCharType="begin">
          <w:ffData>
            <w:name w:val="Kontrollkästchen42"/>
            <w:enabled/>
            <w:calcOnExit w:val="0"/>
            <w:checkBox>
              <w:sizeAuto/>
              <w:default w:val="0"/>
            </w:checkBox>
          </w:ffData>
        </w:fldChar>
      </w:r>
      <w:r w:rsidRPr="002C44FA">
        <w:rPr>
          <w:rFonts w:ascii="Arial" w:eastAsia="Times New Roman" w:hAnsi="Arial" w:cs="Arial"/>
          <w:lang w:eastAsia="de-DE"/>
        </w:rPr>
        <w:instrText xml:space="preserve"> FORMCHECKBOX </w:instrText>
      </w:r>
      <w:r w:rsidR="00C25F41">
        <w:rPr>
          <w:rFonts w:ascii="Arial" w:eastAsia="Times New Roman" w:hAnsi="Arial" w:cs="Arial"/>
          <w:lang w:eastAsia="de-DE"/>
        </w:rPr>
      </w:r>
      <w:r w:rsidR="00C25F41">
        <w:rPr>
          <w:rFonts w:ascii="Arial" w:eastAsia="Times New Roman" w:hAnsi="Arial" w:cs="Arial"/>
          <w:lang w:eastAsia="de-DE"/>
        </w:rPr>
        <w:fldChar w:fldCharType="separate"/>
      </w:r>
      <w:r w:rsidRPr="002C44FA">
        <w:rPr>
          <w:rFonts w:ascii="Arial" w:eastAsia="Times New Roman" w:hAnsi="Arial" w:cs="Arial"/>
          <w:lang w:eastAsia="de-DE"/>
        </w:rPr>
        <w:fldChar w:fldCharType="end"/>
      </w:r>
      <w:r w:rsidRPr="002C44FA">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Default="00A04591" w:rsidP="00A04591">
      <w:pPr>
        <w:tabs>
          <w:tab w:val="left" w:pos="7560"/>
          <w:tab w:val="right" w:pos="9180"/>
        </w:tabs>
        <w:spacing w:after="0"/>
        <w:ind w:right="-495"/>
        <w:rPr>
          <w:rFonts w:ascii="Arial" w:eastAsia="Times New Roman" w:hAnsi="Arial" w:cs="Arial"/>
          <w:color w:val="000000"/>
          <w:lang w:eastAsia="de-DE"/>
        </w:rPr>
      </w:pPr>
    </w:p>
    <w:p w14:paraId="7F8425D0" w14:textId="77777777" w:rsidR="002C44FA" w:rsidRPr="00A04591" w:rsidRDefault="002C44FA"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25F41">
        <w:rPr>
          <w:rFonts w:ascii="Arial" w:eastAsia="Times New Roman" w:hAnsi="Arial" w:cs="Arial"/>
          <w:color w:val="000000"/>
          <w:lang w:eastAsia="de-DE"/>
        </w:rPr>
      </w:r>
      <w:r w:rsidR="00C25F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F85E" w14:textId="77777777" w:rsidR="00C262ED" w:rsidRDefault="00C262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80CFD22"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262ED">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7893" w14:textId="77777777" w:rsidR="00C262ED" w:rsidRDefault="00C262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4413" w14:textId="77777777" w:rsidR="00C262ED" w:rsidRDefault="00C262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LEm3TH8dRZkF3+UYgohuxRAFnn7HkS3yx4diiXMr3JZeUm+jnt7goGmw0GitBGkiWY5l+GpfzJgfK8d3rxmXCg==" w:salt="e7h7pfAeaQdtqIh1JZuK3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57D89"/>
    <w:rsid w:val="002730F2"/>
    <w:rsid w:val="002C20CA"/>
    <w:rsid w:val="002C44FA"/>
    <w:rsid w:val="00313329"/>
    <w:rsid w:val="00321F80"/>
    <w:rsid w:val="0037204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85D7F"/>
    <w:rsid w:val="007A58D3"/>
    <w:rsid w:val="007D612E"/>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25F41"/>
    <w:rsid w:val="00C262ED"/>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2818</Words>
  <Characters>17757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8</cp:revision>
  <dcterms:created xsi:type="dcterms:W3CDTF">2024-01-16T08:32:00Z</dcterms:created>
  <dcterms:modified xsi:type="dcterms:W3CDTF">2024-01-18T11:13:00Z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