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56E97D6" w:rsidR="00C17C2F" w:rsidRPr="00C17C2F" w:rsidRDefault="00554497"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Ophthalmologie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43A">
              <w:rPr>
                <w:rFonts w:ascii="Arial" w:hAnsi="Arial" w:cs="Arial"/>
                <w:color w:val="000000"/>
                <w:lang w:eastAsia="de-DE"/>
              </w:rPr>
            </w:r>
            <w:r w:rsidR="005F243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2DAC8026" w14:textId="77777777" w:rsidR="00802C8A" w:rsidRPr="00802C8A" w:rsidRDefault="00802C8A" w:rsidP="00802C8A">
      <w:pPr>
        <w:tabs>
          <w:tab w:val="left" w:pos="7560"/>
          <w:tab w:val="right" w:pos="9180"/>
        </w:tabs>
        <w:spacing w:after="0"/>
        <w:rPr>
          <w:rFonts w:ascii="Arial" w:eastAsia="Times New Roman" w:hAnsi="Arial" w:cs="Arial"/>
          <w:b/>
          <w:lang w:eastAsia="de-DE"/>
        </w:rPr>
      </w:pPr>
      <w:r w:rsidRPr="00802C8A">
        <w:rPr>
          <w:rFonts w:ascii="Arial" w:eastAsia="Times New Roman" w:hAnsi="Arial" w:cs="Arial"/>
          <w:b/>
          <w:lang w:eastAsia="de-DE"/>
        </w:rPr>
        <w:t xml:space="preserve">Facharzt </w:t>
      </w:r>
      <w:proofErr w:type="spellStart"/>
      <w:r w:rsidRPr="00802C8A">
        <w:rPr>
          <w:rFonts w:ascii="Arial" w:eastAsia="Times New Roman" w:hAnsi="Arial" w:cs="Arial"/>
          <w:b/>
          <w:lang w:eastAsia="de-DE"/>
        </w:rPr>
        <w:t>Opthalmologie</w:t>
      </w:r>
      <w:proofErr w:type="spellEnd"/>
    </w:p>
    <w:p w14:paraId="4DBD00DB" w14:textId="77777777" w:rsidR="00802C8A" w:rsidRPr="00802C8A" w:rsidRDefault="00802C8A" w:rsidP="00802C8A">
      <w:pPr>
        <w:tabs>
          <w:tab w:val="left" w:pos="7740"/>
        </w:tabs>
        <w:spacing w:after="0"/>
        <w:rPr>
          <w:rFonts w:ascii="Arial" w:eastAsia="Times New Roman" w:hAnsi="Arial" w:cs="Arial"/>
          <w:lang w:eastAsia="de-DE"/>
        </w:rPr>
      </w:pPr>
      <w:r w:rsidRPr="00802C8A">
        <w:rPr>
          <w:rFonts w:ascii="Arial" w:eastAsia="Times New Roman" w:hAnsi="Arial" w:cs="Arial"/>
          <w:lang w:eastAsia="de-DE"/>
        </w:rPr>
        <w:t>Zahl der ambulanten Konsultationen pro Jahr</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66D69D3C" w14:textId="77777777" w:rsidR="00802C8A" w:rsidRPr="00802C8A" w:rsidRDefault="00802C8A" w:rsidP="00802C8A">
      <w:pPr>
        <w:tabs>
          <w:tab w:val="left" w:pos="7740"/>
        </w:tabs>
        <w:spacing w:after="0"/>
        <w:rPr>
          <w:rFonts w:ascii="Arial" w:eastAsia="Times New Roman" w:hAnsi="Arial" w:cs="Arial"/>
          <w:lang w:eastAsia="de-DE"/>
        </w:rPr>
      </w:pPr>
      <w:r w:rsidRPr="00802C8A">
        <w:rPr>
          <w:rFonts w:ascii="Arial" w:eastAsia="Times New Roman" w:hAnsi="Arial" w:cs="Arial"/>
          <w:lang w:eastAsia="de-DE"/>
        </w:rPr>
        <w:t>Zahl der stationären Eintritte pro Jahr</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525AF22B"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Allgemeine ophthalmologische Sprechstunde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060940A1"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Ophthalmologischer Notfalldienst</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2C010E45"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Konsiliarische Tätigkeit für andere Kliniken</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3F8D463B"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Gesundheitsökonomie/Ethik</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29CC251E"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Pharmakologie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17B8C80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26DE0C4F" w14:textId="77777777" w:rsidR="00802C8A" w:rsidRPr="00802C8A" w:rsidRDefault="00802C8A" w:rsidP="00802C8A">
      <w:pPr>
        <w:tabs>
          <w:tab w:val="left" w:pos="7740"/>
          <w:tab w:val="left" w:pos="8640"/>
          <w:tab w:val="right" w:pos="9180"/>
        </w:tabs>
        <w:spacing w:after="0"/>
        <w:rPr>
          <w:rFonts w:ascii="Arial" w:eastAsia="Times New Roman" w:hAnsi="Arial" w:cs="Arial"/>
          <w:u w:val="single"/>
          <w:lang w:eastAsia="de-DE"/>
        </w:rPr>
      </w:pPr>
      <w:r w:rsidRPr="00802C8A">
        <w:rPr>
          <w:rFonts w:ascii="Arial" w:eastAsia="Times New Roman" w:hAnsi="Arial" w:cs="Arial"/>
          <w:u w:val="single"/>
          <w:lang w:eastAsia="de-DE"/>
        </w:rPr>
        <w:t>Spezielle Sprechstunden</w:t>
      </w:r>
    </w:p>
    <w:p w14:paraId="2F8AF7C9"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Refraktion/Skiaskopie/Brillenverordnung</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01509FA2" w14:textId="77777777" w:rsidR="00802C8A" w:rsidRPr="005F243A" w:rsidRDefault="00802C8A" w:rsidP="00802C8A">
      <w:pPr>
        <w:tabs>
          <w:tab w:val="left" w:pos="7740"/>
          <w:tab w:val="left" w:pos="8640"/>
          <w:tab w:val="right" w:pos="9180"/>
        </w:tabs>
        <w:spacing w:after="0"/>
        <w:rPr>
          <w:rFonts w:ascii="Arial" w:eastAsia="Times New Roman" w:hAnsi="Arial" w:cs="Arial"/>
          <w:lang w:eastAsia="de-DE"/>
        </w:rPr>
      </w:pPr>
      <w:r w:rsidRPr="005F243A">
        <w:rPr>
          <w:rFonts w:ascii="Arial" w:eastAsia="Times New Roman" w:hAnsi="Arial" w:cs="Arial"/>
          <w:lang w:eastAsia="de-DE"/>
        </w:rPr>
        <w:t>Low-vision</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ja</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nein</w:t>
      </w:r>
    </w:p>
    <w:p w14:paraId="0D08B384" w14:textId="77777777" w:rsidR="00802C8A" w:rsidRPr="005F243A" w:rsidRDefault="00802C8A" w:rsidP="00802C8A">
      <w:pPr>
        <w:tabs>
          <w:tab w:val="left" w:pos="7740"/>
          <w:tab w:val="left" w:pos="8640"/>
          <w:tab w:val="right" w:pos="9180"/>
        </w:tabs>
        <w:spacing w:after="0"/>
        <w:rPr>
          <w:rFonts w:ascii="Arial" w:eastAsia="Times New Roman" w:hAnsi="Arial" w:cs="Arial"/>
          <w:lang w:eastAsia="de-DE"/>
        </w:rPr>
      </w:pPr>
      <w:r w:rsidRPr="005F243A">
        <w:rPr>
          <w:rFonts w:ascii="Arial" w:eastAsia="Times New Roman" w:hAnsi="Arial" w:cs="Arial"/>
          <w:lang w:eastAsia="de-DE"/>
        </w:rPr>
        <w:t>Kontaktlinsen</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ja</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nein</w:t>
      </w:r>
    </w:p>
    <w:p w14:paraId="21DB8222"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Refraktive Chirurgie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7D1C13A6"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roofErr w:type="spellStart"/>
      <w:r w:rsidRPr="00802C8A">
        <w:rPr>
          <w:rFonts w:ascii="Arial" w:eastAsia="Times New Roman" w:hAnsi="Arial" w:cs="Arial"/>
          <w:lang w:eastAsia="de-DE"/>
        </w:rPr>
        <w:t>Strabologie</w:t>
      </w:r>
      <w:proofErr w:type="spellEnd"/>
      <w:r w:rsidRPr="00802C8A">
        <w:rPr>
          <w:rFonts w:ascii="Arial" w:eastAsia="Times New Roman" w:hAnsi="Arial" w:cs="Arial"/>
          <w:lang w:eastAsia="de-DE"/>
        </w:rPr>
        <w:t>/Orthoptik</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392ABFD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Neuroophthalmologie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380DF54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Lidchirurgie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0A8715F6" w14:textId="77777777" w:rsidR="00802C8A" w:rsidRPr="005F243A" w:rsidRDefault="00802C8A" w:rsidP="00802C8A">
      <w:pPr>
        <w:tabs>
          <w:tab w:val="left" w:pos="7740"/>
          <w:tab w:val="left" w:pos="8640"/>
          <w:tab w:val="right" w:pos="9180"/>
        </w:tabs>
        <w:spacing w:after="0"/>
        <w:rPr>
          <w:rFonts w:ascii="Arial" w:eastAsia="Times New Roman" w:hAnsi="Arial" w:cs="Arial"/>
          <w:lang w:eastAsia="de-DE"/>
        </w:rPr>
      </w:pPr>
      <w:r w:rsidRPr="005F243A">
        <w:rPr>
          <w:rFonts w:ascii="Arial" w:eastAsia="Times New Roman" w:hAnsi="Arial" w:cs="Arial"/>
          <w:lang w:eastAsia="de-DE"/>
        </w:rPr>
        <w:t>Tränenwege</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ja</w:t>
      </w:r>
      <w:r w:rsidRPr="005F243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5F243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eastAsia="de-DE"/>
        </w:rPr>
        <w:t xml:space="preserve"> nein</w:t>
      </w:r>
    </w:p>
    <w:p w14:paraId="7B623330" w14:textId="77777777" w:rsidR="00802C8A" w:rsidRPr="00802C8A" w:rsidRDefault="00802C8A" w:rsidP="00802C8A">
      <w:pPr>
        <w:tabs>
          <w:tab w:val="left" w:pos="7740"/>
          <w:tab w:val="left" w:pos="8640"/>
          <w:tab w:val="right" w:pos="9180"/>
        </w:tabs>
        <w:spacing w:after="0"/>
        <w:rPr>
          <w:rFonts w:ascii="Arial" w:eastAsia="Times New Roman" w:hAnsi="Arial" w:cs="Arial"/>
          <w:lang w:val="fi-FI" w:eastAsia="de-DE"/>
        </w:rPr>
      </w:pPr>
      <w:proofErr w:type="spellStart"/>
      <w:r w:rsidRPr="00802C8A">
        <w:rPr>
          <w:rFonts w:ascii="Arial" w:eastAsia="Times New Roman" w:hAnsi="Arial" w:cs="Arial"/>
          <w:lang w:val="fi-FI" w:eastAsia="de-DE"/>
        </w:rPr>
        <w:t>Orbita</w:t>
      </w:r>
      <w:proofErr w:type="spellEnd"/>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ja</w:t>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w:t>
      </w:r>
      <w:proofErr w:type="spellStart"/>
      <w:r w:rsidRPr="00802C8A">
        <w:rPr>
          <w:rFonts w:ascii="Arial" w:eastAsia="Times New Roman" w:hAnsi="Arial" w:cs="Arial"/>
          <w:lang w:val="fi-FI" w:eastAsia="de-DE"/>
        </w:rPr>
        <w:t>nein</w:t>
      </w:r>
      <w:proofErr w:type="spellEnd"/>
    </w:p>
    <w:p w14:paraId="0152BAD1" w14:textId="77777777" w:rsidR="00802C8A" w:rsidRPr="005F243A" w:rsidRDefault="00802C8A" w:rsidP="00802C8A">
      <w:pPr>
        <w:tabs>
          <w:tab w:val="left" w:pos="7740"/>
          <w:tab w:val="left" w:pos="8640"/>
          <w:tab w:val="right" w:pos="9180"/>
        </w:tabs>
        <w:spacing w:after="0"/>
        <w:rPr>
          <w:rFonts w:ascii="Arial" w:eastAsia="Times New Roman" w:hAnsi="Arial" w:cs="Arial"/>
          <w:lang w:val="fi-FI" w:eastAsia="de-DE"/>
        </w:rPr>
      </w:pPr>
      <w:r w:rsidRPr="005F243A">
        <w:rPr>
          <w:rFonts w:ascii="Arial" w:eastAsia="Times New Roman" w:hAnsi="Arial" w:cs="Arial"/>
          <w:lang w:val="fi-FI" w:eastAsia="de-DE"/>
        </w:rPr>
        <w:t>Hornhaut</w:t>
      </w:r>
      <w:r w:rsidRPr="005F243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5F243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val="fi-FI" w:eastAsia="de-DE"/>
        </w:rPr>
        <w:t xml:space="preserve"> ja</w:t>
      </w:r>
      <w:r w:rsidRPr="005F243A">
        <w:rPr>
          <w:rFonts w:ascii="Arial" w:eastAsia="Times New Roman" w:hAnsi="Arial" w:cs="Arial"/>
          <w:lang w:val="fi-FI" w:eastAsia="de-DE"/>
        </w:rPr>
        <w:tab/>
      </w:r>
      <w:r w:rsidRPr="005F243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5F243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5F243A">
        <w:rPr>
          <w:rFonts w:ascii="Arial" w:eastAsia="Times New Roman" w:hAnsi="Arial" w:cs="Arial"/>
          <w:lang w:val="fi-FI" w:eastAsia="de-DE"/>
        </w:rPr>
        <w:t xml:space="preserve"> nein</w:t>
      </w:r>
    </w:p>
    <w:p w14:paraId="5DD5997F"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Glaukom</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666E9878"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Entzündliche und infektiöse Krankheiten</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3BDC1826" w14:textId="77777777" w:rsidR="00802C8A" w:rsidRPr="00802C8A" w:rsidRDefault="00802C8A" w:rsidP="00802C8A">
      <w:pPr>
        <w:tabs>
          <w:tab w:val="left" w:pos="7740"/>
          <w:tab w:val="left" w:pos="8640"/>
          <w:tab w:val="right" w:pos="9180"/>
        </w:tabs>
        <w:spacing w:after="0"/>
        <w:rPr>
          <w:rFonts w:ascii="Arial" w:eastAsia="Times New Roman" w:hAnsi="Arial" w:cs="Arial"/>
          <w:lang w:val="fi-FI" w:eastAsia="de-DE"/>
        </w:rPr>
      </w:pPr>
      <w:proofErr w:type="spellStart"/>
      <w:r w:rsidRPr="00802C8A">
        <w:rPr>
          <w:rFonts w:ascii="Arial" w:eastAsia="Times New Roman" w:hAnsi="Arial" w:cs="Arial"/>
          <w:lang w:val="fi-FI" w:eastAsia="de-DE"/>
        </w:rPr>
        <w:t>Medical</w:t>
      </w:r>
      <w:proofErr w:type="spellEnd"/>
      <w:r w:rsidRPr="00802C8A">
        <w:rPr>
          <w:rFonts w:ascii="Arial" w:eastAsia="Times New Roman" w:hAnsi="Arial" w:cs="Arial"/>
          <w:lang w:val="fi-FI" w:eastAsia="de-DE"/>
        </w:rPr>
        <w:t xml:space="preserve"> retina</w:t>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ja</w:t>
      </w:r>
      <w:r w:rsidRPr="00802C8A">
        <w:rPr>
          <w:rFonts w:ascii="Arial" w:eastAsia="Times New Roman" w:hAnsi="Arial" w:cs="Arial"/>
          <w:lang w:val="fi-FI" w:eastAsia="de-DE"/>
        </w:rPr>
        <w:tab/>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w:t>
      </w:r>
      <w:proofErr w:type="spellStart"/>
      <w:r w:rsidRPr="00802C8A">
        <w:rPr>
          <w:rFonts w:ascii="Arial" w:eastAsia="Times New Roman" w:hAnsi="Arial" w:cs="Arial"/>
          <w:lang w:val="fi-FI" w:eastAsia="de-DE"/>
        </w:rPr>
        <w:t>nein</w:t>
      </w:r>
      <w:proofErr w:type="spellEnd"/>
    </w:p>
    <w:p w14:paraId="05973A82" w14:textId="77777777" w:rsidR="00802C8A" w:rsidRPr="00802C8A" w:rsidRDefault="00802C8A" w:rsidP="00802C8A">
      <w:pPr>
        <w:tabs>
          <w:tab w:val="left" w:pos="7740"/>
          <w:tab w:val="left" w:pos="8640"/>
          <w:tab w:val="right" w:pos="9180"/>
        </w:tabs>
        <w:spacing w:after="0"/>
        <w:rPr>
          <w:rFonts w:ascii="Arial" w:eastAsia="Times New Roman" w:hAnsi="Arial" w:cs="Arial"/>
          <w:lang w:val="fi-FI" w:eastAsia="de-DE"/>
        </w:rPr>
      </w:pPr>
      <w:proofErr w:type="spellStart"/>
      <w:r w:rsidRPr="00802C8A">
        <w:rPr>
          <w:rFonts w:ascii="Arial" w:eastAsia="Times New Roman" w:hAnsi="Arial" w:cs="Arial"/>
          <w:lang w:val="fi-FI" w:eastAsia="de-DE"/>
        </w:rPr>
        <w:t>Surgical</w:t>
      </w:r>
      <w:proofErr w:type="spellEnd"/>
      <w:r w:rsidRPr="00802C8A">
        <w:rPr>
          <w:rFonts w:ascii="Arial" w:eastAsia="Times New Roman" w:hAnsi="Arial" w:cs="Arial"/>
          <w:lang w:val="fi-FI" w:eastAsia="de-DE"/>
        </w:rPr>
        <w:t xml:space="preserve"> retina</w:t>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ja</w:t>
      </w:r>
      <w:r w:rsidRPr="00802C8A">
        <w:rPr>
          <w:rFonts w:ascii="Arial" w:eastAsia="Times New Roman" w:hAnsi="Arial" w:cs="Arial"/>
          <w:lang w:val="fi-FI" w:eastAsia="de-DE"/>
        </w:rPr>
        <w:tab/>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w:t>
      </w:r>
      <w:proofErr w:type="spellStart"/>
      <w:r w:rsidRPr="00802C8A">
        <w:rPr>
          <w:rFonts w:ascii="Arial" w:eastAsia="Times New Roman" w:hAnsi="Arial" w:cs="Arial"/>
          <w:lang w:val="fi-FI" w:eastAsia="de-DE"/>
        </w:rPr>
        <w:t>nein</w:t>
      </w:r>
      <w:proofErr w:type="spellEnd"/>
    </w:p>
    <w:p w14:paraId="15AC3265" w14:textId="77777777" w:rsidR="00802C8A" w:rsidRPr="00802C8A" w:rsidRDefault="00802C8A" w:rsidP="00802C8A">
      <w:pPr>
        <w:tabs>
          <w:tab w:val="left" w:pos="7740"/>
          <w:tab w:val="left" w:pos="8640"/>
          <w:tab w:val="right" w:pos="9180"/>
        </w:tabs>
        <w:spacing w:after="0"/>
        <w:rPr>
          <w:rFonts w:ascii="Arial" w:eastAsia="Times New Roman" w:hAnsi="Arial" w:cs="Arial"/>
          <w:lang w:val="fi-FI" w:eastAsia="de-DE"/>
        </w:rPr>
      </w:pPr>
      <w:proofErr w:type="spellStart"/>
      <w:r w:rsidRPr="00802C8A">
        <w:rPr>
          <w:rFonts w:ascii="Arial" w:eastAsia="Times New Roman" w:hAnsi="Arial" w:cs="Arial"/>
          <w:lang w:val="fi-FI" w:eastAsia="de-DE"/>
        </w:rPr>
        <w:t>Onkologie</w:t>
      </w:r>
      <w:proofErr w:type="spellEnd"/>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ja</w:t>
      </w:r>
      <w:r w:rsidRPr="00802C8A">
        <w:rPr>
          <w:rFonts w:ascii="Arial" w:eastAsia="Times New Roman" w:hAnsi="Arial" w:cs="Arial"/>
          <w:lang w:val="fi-FI" w:eastAsia="de-DE"/>
        </w:rPr>
        <w:tab/>
      </w:r>
      <w:r w:rsidRPr="00802C8A">
        <w:rPr>
          <w:rFonts w:ascii="Arial" w:eastAsia="Times New Roman" w:hAnsi="Arial" w:cs="Arial"/>
          <w:lang w:val="fi-FI"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val="fi-FI"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val="fi-FI" w:eastAsia="de-DE"/>
        </w:rPr>
        <w:t xml:space="preserve"> </w:t>
      </w:r>
      <w:proofErr w:type="spellStart"/>
      <w:r w:rsidRPr="00802C8A">
        <w:rPr>
          <w:rFonts w:ascii="Arial" w:eastAsia="Times New Roman" w:hAnsi="Arial" w:cs="Arial"/>
          <w:lang w:val="fi-FI" w:eastAsia="de-DE"/>
        </w:rPr>
        <w:t>nein</w:t>
      </w:r>
      <w:proofErr w:type="spellEnd"/>
    </w:p>
    <w:p w14:paraId="0A1603C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roofErr w:type="spellStart"/>
      <w:r w:rsidRPr="00802C8A">
        <w:rPr>
          <w:rFonts w:ascii="Arial" w:eastAsia="Times New Roman" w:hAnsi="Arial" w:cs="Arial"/>
          <w:lang w:eastAsia="de-DE"/>
        </w:rPr>
        <w:t>Okulogenetik</w:t>
      </w:r>
      <w:proofErr w:type="spellEnd"/>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099B3D17"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Rotationen zwischen den verschiedenen Sprechstunden</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2383486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7E7CDE2B" w14:textId="77777777" w:rsidR="00802C8A" w:rsidRPr="00802C8A" w:rsidRDefault="00802C8A" w:rsidP="00802C8A">
      <w:pPr>
        <w:tabs>
          <w:tab w:val="left" w:pos="7740"/>
          <w:tab w:val="left" w:pos="8640"/>
          <w:tab w:val="right" w:pos="9180"/>
        </w:tabs>
        <w:spacing w:after="0"/>
        <w:rPr>
          <w:rFonts w:ascii="Arial" w:eastAsia="Times New Roman" w:hAnsi="Arial" w:cs="Arial"/>
          <w:u w:val="single"/>
          <w:lang w:eastAsia="de-DE"/>
        </w:rPr>
      </w:pPr>
      <w:r w:rsidRPr="00802C8A">
        <w:rPr>
          <w:rFonts w:ascii="Arial" w:eastAsia="Times New Roman" w:hAnsi="Arial" w:cs="Arial"/>
          <w:u w:val="single"/>
          <w:lang w:eastAsia="de-DE"/>
        </w:rPr>
        <w:t>Spezielle Abklärungen</w:t>
      </w:r>
    </w:p>
    <w:p w14:paraId="17642085"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Echographie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77403C65"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Angiographie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7659E3BA"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OCT</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71824C48"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Elektrophysiologie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2EB54DC9"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Histopathologie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7C75D396" w14:textId="77777777" w:rsidR="00802C8A" w:rsidRDefault="00802C8A" w:rsidP="00802C8A">
      <w:pPr>
        <w:tabs>
          <w:tab w:val="left" w:pos="7740"/>
          <w:tab w:val="left" w:pos="8640"/>
          <w:tab w:val="right" w:pos="9180"/>
        </w:tabs>
        <w:spacing w:after="0"/>
        <w:rPr>
          <w:rFonts w:ascii="Arial" w:eastAsia="Times New Roman" w:hAnsi="Arial" w:cs="Arial"/>
          <w:lang w:eastAsia="de-DE"/>
        </w:rPr>
      </w:pPr>
    </w:p>
    <w:p w14:paraId="2AA3E782"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4F430AD7" w14:textId="77777777" w:rsidR="00802C8A" w:rsidRPr="00802C8A" w:rsidRDefault="00802C8A" w:rsidP="00802C8A">
      <w:pPr>
        <w:tabs>
          <w:tab w:val="left" w:pos="7740"/>
          <w:tab w:val="left" w:pos="8640"/>
          <w:tab w:val="right" w:pos="9180"/>
        </w:tabs>
        <w:spacing w:after="0"/>
        <w:rPr>
          <w:rFonts w:ascii="Arial" w:eastAsia="Times New Roman" w:hAnsi="Arial" w:cs="Arial"/>
          <w:u w:val="single"/>
          <w:lang w:eastAsia="de-DE"/>
        </w:rPr>
      </w:pPr>
      <w:r w:rsidRPr="00802C8A">
        <w:rPr>
          <w:rFonts w:ascii="Arial" w:eastAsia="Times New Roman" w:hAnsi="Arial" w:cs="Arial"/>
          <w:u w:val="single"/>
          <w:lang w:eastAsia="de-DE"/>
        </w:rPr>
        <w:lastRenderedPageBreak/>
        <w:t>Behandlungen</w:t>
      </w:r>
    </w:p>
    <w:p w14:paraId="5A03C2EE"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Kleine chirurgische Eingriffe</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5D5A02B8"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Laser </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35D1574F" w14:textId="77777777" w:rsidR="00802C8A" w:rsidRDefault="00802C8A" w:rsidP="00802C8A">
      <w:pPr>
        <w:tabs>
          <w:tab w:val="left" w:pos="7740"/>
          <w:tab w:val="left" w:pos="8640"/>
          <w:tab w:val="right" w:pos="9180"/>
        </w:tabs>
        <w:spacing w:after="0"/>
        <w:rPr>
          <w:rFonts w:ascii="Arial" w:eastAsia="Times New Roman" w:hAnsi="Arial" w:cs="Arial"/>
          <w:lang w:eastAsia="de-DE"/>
        </w:rPr>
      </w:pPr>
    </w:p>
    <w:p w14:paraId="38E977E1" w14:textId="20CEBA64" w:rsidR="00802C8A" w:rsidRPr="00802C8A" w:rsidRDefault="00802C8A" w:rsidP="00802C8A">
      <w:pPr>
        <w:tabs>
          <w:tab w:val="left" w:pos="7740"/>
          <w:tab w:val="left" w:pos="8640"/>
          <w:tab w:val="right" w:pos="9180"/>
        </w:tabs>
        <w:spacing w:after="0"/>
        <w:rPr>
          <w:rFonts w:ascii="Arial" w:eastAsia="Times New Roman" w:hAnsi="Arial" w:cs="Arial"/>
          <w:b/>
          <w:lang w:eastAsia="de-DE"/>
        </w:rPr>
      </w:pPr>
      <w:r>
        <w:rPr>
          <w:rFonts w:ascii="Arial" w:eastAsia="Times New Roman" w:hAnsi="Arial" w:cs="Arial"/>
          <w:b/>
          <w:lang w:eastAsia="de-DE"/>
        </w:rPr>
        <w:t>F</w:t>
      </w:r>
      <w:r w:rsidRPr="00802C8A">
        <w:rPr>
          <w:rFonts w:ascii="Arial" w:eastAsia="Times New Roman" w:hAnsi="Arial" w:cs="Arial"/>
          <w:b/>
          <w:lang w:eastAsia="de-DE"/>
        </w:rPr>
        <w:t xml:space="preserve">acharzt </w:t>
      </w:r>
      <w:proofErr w:type="spellStart"/>
      <w:r w:rsidRPr="00802C8A">
        <w:rPr>
          <w:rFonts w:ascii="Arial" w:eastAsia="Times New Roman" w:hAnsi="Arial" w:cs="Arial"/>
          <w:b/>
          <w:lang w:eastAsia="de-DE"/>
        </w:rPr>
        <w:t>Ophthalmochirurgie</w:t>
      </w:r>
      <w:proofErr w:type="spellEnd"/>
    </w:p>
    <w:p w14:paraId="6FA8D711"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Zahl der Eingriffe pro Jahr laut Richtlinien des Ausbildungskatalogs:</w:t>
      </w:r>
    </w:p>
    <w:p w14:paraId="3B4F8955" w14:textId="77777777" w:rsidR="00802C8A" w:rsidRPr="00802C8A" w:rsidRDefault="00802C8A" w:rsidP="00802C8A">
      <w:pPr>
        <w:tabs>
          <w:tab w:val="left" w:pos="5400"/>
          <w:tab w:val="left" w:pos="7740"/>
          <w:tab w:val="right" w:pos="9180"/>
        </w:tabs>
        <w:spacing w:after="0"/>
        <w:rPr>
          <w:rFonts w:ascii="Arial" w:eastAsia="Times New Roman" w:hAnsi="Arial" w:cs="Arial"/>
          <w:sz w:val="16"/>
          <w:szCs w:val="16"/>
          <w:lang w:eastAsia="de-DE"/>
        </w:rPr>
      </w:pPr>
      <w:r w:rsidRPr="00802C8A">
        <w:rPr>
          <w:rFonts w:ascii="Arial" w:eastAsia="Times New Roman" w:hAnsi="Arial" w:cs="Arial"/>
          <w:sz w:val="16"/>
          <w:szCs w:val="16"/>
          <w:lang w:eastAsia="de-DE"/>
        </w:rPr>
        <w:tab/>
        <w:t xml:space="preserve">von allen Operateuren </w:t>
      </w:r>
      <w:r w:rsidRPr="00802C8A">
        <w:rPr>
          <w:rFonts w:ascii="Arial" w:eastAsia="Times New Roman" w:hAnsi="Arial" w:cs="Arial"/>
          <w:sz w:val="16"/>
          <w:szCs w:val="16"/>
          <w:lang w:eastAsia="de-DE"/>
        </w:rPr>
        <w:tab/>
        <w:t xml:space="preserve">nur von den </w:t>
      </w:r>
      <w:proofErr w:type="spellStart"/>
      <w:r w:rsidRPr="00802C8A">
        <w:rPr>
          <w:rFonts w:ascii="Arial" w:eastAsia="Times New Roman" w:hAnsi="Arial" w:cs="Arial"/>
          <w:sz w:val="16"/>
          <w:szCs w:val="16"/>
          <w:lang w:eastAsia="de-DE"/>
        </w:rPr>
        <w:t>auszubil</w:t>
      </w:r>
      <w:proofErr w:type="spellEnd"/>
      <w:r w:rsidRPr="00802C8A">
        <w:rPr>
          <w:rFonts w:ascii="Arial" w:eastAsia="Times New Roman" w:hAnsi="Arial" w:cs="Arial"/>
          <w:sz w:val="16"/>
          <w:szCs w:val="16"/>
          <w:lang w:eastAsia="de-DE"/>
        </w:rPr>
        <w:t>-</w:t>
      </w:r>
    </w:p>
    <w:p w14:paraId="755459EB" w14:textId="77777777" w:rsidR="00802C8A" w:rsidRPr="00802C8A" w:rsidRDefault="00802C8A" w:rsidP="00802C8A">
      <w:pPr>
        <w:tabs>
          <w:tab w:val="left" w:pos="5400"/>
          <w:tab w:val="left" w:pos="7740"/>
          <w:tab w:val="right" w:pos="9180"/>
        </w:tabs>
        <w:spacing w:after="0"/>
        <w:rPr>
          <w:rFonts w:ascii="Arial" w:eastAsia="Times New Roman" w:hAnsi="Arial" w:cs="Arial"/>
          <w:sz w:val="16"/>
          <w:szCs w:val="16"/>
          <w:lang w:eastAsia="de-DE"/>
        </w:rPr>
      </w:pPr>
      <w:r w:rsidRPr="00802C8A">
        <w:rPr>
          <w:rFonts w:ascii="Arial" w:eastAsia="Times New Roman" w:hAnsi="Arial" w:cs="Arial"/>
          <w:sz w:val="16"/>
          <w:szCs w:val="16"/>
          <w:lang w:eastAsia="de-DE"/>
        </w:rPr>
        <w:tab/>
        <w:t>durchgeführt</w:t>
      </w:r>
      <w:r w:rsidRPr="00802C8A">
        <w:rPr>
          <w:rFonts w:ascii="Arial" w:eastAsia="Times New Roman" w:hAnsi="Arial" w:cs="Arial"/>
          <w:sz w:val="16"/>
          <w:szCs w:val="16"/>
          <w:lang w:eastAsia="de-DE"/>
        </w:rPr>
        <w:tab/>
      </w:r>
      <w:proofErr w:type="spellStart"/>
      <w:r w:rsidRPr="00802C8A">
        <w:rPr>
          <w:rFonts w:ascii="Arial" w:eastAsia="Times New Roman" w:hAnsi="Arial" w:cs="Arial"/>
          <w:sz w:val="16"/>
          <w:szCs w:val="16"/>
          <w:lang w:eastAsia="de-DE"/>
        </w:rPr>
        <w:t>denden</w:t>
      </w:r>
      <w:proofErr w:type="spellEnd"/>
      <w:r w:rsidRPr="00802C8A">
        <w:rPr>
          <w:rFonts w:ascii="Arial" w:eastAsia="Times New Roman" w:hAnsi="Arial" w:cs="Arial"/>
          <w:sz w:val="16"/>
          <w:szCs w:val="16"/>
          <w:lang w:eastAsia="de-DE"/>
        </w:rPr>
        <w:t xml:space="preserve"> Ärzten </w:t>
      </w:r>
    </w:p>
    <w:p w14:paraId="400A769F" w14:textId="77777777" w:rsidR="00802C8A" w:rsidRPr="00802C8A" w:rsidRDefault="00802C8A" w:rsidP="00802C8A">
      <w:pPr>
        <w:tabs>
          <w:tab w:val="left" w:pos="5400"/>
          <w:tab w:val="left" w:pos="77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Vorderes Segment </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6C757B1D" w14:textId="77777777" w:rsidR="00802C8A" w:rsidRPr="00802C8A" w:rsidRDefault="00802C8A" w:rsidP="00802C8A">
      <w:pPr>
        <w:tabs>
          <w:tab w:val="left" w:pos="5400"/>
          <w:tab w:val="left" w:pos="7740"/>
          <w:tab w:val="right" w:pos="9180"/>
        </w:tabs>
        <w:spacing w:after="0"/>
        <w:rPr>
          <w:rFonts w:ascii="Arial" w:eastAsia="Times New Roman" w:hAnsi="Arial" w:cs="Arial"/>
          <w:lang w:eastAsia="de-DE"/>
        </w:rPr>
      </w:pPr>
      <w:r w:rsidRPr="00802C8A">
        <w:rPr>
          <w:rFonts w:ascii="Arial" w:eastAsia="Times New Roman" w:hAnsi="Arial" w:cs="Arial"/>
          <w:lang w:eastAsia="de-DE"/>
        </w:rPr>
        <w:t>Hinteres Segment</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72010111" w14:textId="77777777" w:rsidR="00802C8A" w:rsidRPr="00802C8A" w:rsidRDefault="00802C8A" w:rsidP="00802C8A">
      <w:pPr>
        <w:tabs>
          <w:tab w:val="left" w:pos="5400"/>
          <w:tab w:val="left" w:pos="7740"/>
          <w:tab w:val="right" w:pos="9180"/>
        </w:tabs>
        <w:spacing w:after="0"/>
        <w:rPr>
          <w:rFonts w:ascii="Arial" w:eastAsia="Times New Roman" w:hAnsi="Arial" w:cs="Arial"/>
          <w:lang w:eastAsia="de-DE"/>
        </w:rPr>
      </w:pPr>
      <w:r w:rsidRPr="00802C8A">
        <w:rPr>
          <w:rFonts w:ascii="Arial" w:eastAsia="Times New Roman" w:hAnsi="Arial" w:cs="Arial"/>
          <w:lang w:eastAsia="de-DE"/>
        </w:rPr>
        <w:t>Strabismus</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2B92DAFE" w14:textId="77777777" w:rsidR="00802C8A" w:rsidRPr="00802C8A" w:rsidRDefault="00802C8A" w:rsidP="00802C8A">
      <w:pPr>
        <w:tabs>
          <w:tab w:val="left" w:pos="5400"/>
          <w:tab w:val="left" w:pos="77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Augenlider, Tränenwege, </w:t>
      </w:r>
      <w:proofErr w:type="spellStart"/>
      <w:r w:rsidRPr="00802C8A">
        <w:rPr>
          <w:rFonts w:ascii="Arial" w:eastAsia="Times New Roman" w:hAnsi="Arial" w:cs="Arial"/>
          <w:lang w:eastAsia="de-DE"/>
        </w:rPr>
        <w:t>Periorbitalregion</w:t>
      </w:r>
      <w:proofErr w:type="spellEnd"/>
      <w:r w:rsidRPr="00802C8A">
        <w:rPr>
          <w:rFonts w:ascii="Arial" w:eastAsia="Times New Roman" w:hAnsi="Arial" w:cs="Arial"/>
          <w:lang w:eastAsia="de-DE"/>
        </w:rPr>
        <w:t xml:space="preserve"> </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3BE818D1" w14:textId="77777777" w:rsidR="00802C8A" w:rsidRPr="00802C8A" w:rsidRDefault="00802C8A" w:rsidP="00802C8A">
      <w:pPr>
        <w:tabs>
          <w:tab w:val="left" w:pos="5400"/>
          <w:tab w:val="left" w:pos="7740"/>
          <w:tab w:val="right" w:pos="9180"/>
        </w:tabs>
        <w:spacing w:after="0"/>
        <w:rPr>
          <w:rFonts w:ascii="Arial" w:eastAsia="Times New Roman" w:hAnsi="Arial" w:cs="Arial"/>
          <w:lang w:eastAsia="de-DE"/>
        </w:rPr>
      </w:pPr>
    </w:p>
    <w:p w14:paraId="520CDBE6"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Chirurgischer Notfalldienst </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525CD57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Vorderes Segment </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w:t>
      </w:r>
    </w:p>
    <w:p w14:paraId="4E75A73F"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Hinteres Segment</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5"/>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ja</w:t>
      </w:r>
      <w:r w:rsidRPr="00802C8A">
        <w:rPr>
          <w:rFonts w:ascii="Arial" w:eastAsia="Times New Roman" w:hAnsi="Arial" w:cs="Arial"/>
          <w:lang w:eastAsia="de-DE"/>
        </w:rPr>
        <w:tab/>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Kontrollkästchen26"/>
            <w:enabled/>
            <w:calcOnExit w:val="0"/>
            <w:checkBox>
              <w:sizeAuto/>
              <w:default w:val="0"/>
            </w:checkBox>
          </w:ffData>
        </w:fldChar>
      </w:r>
      <w:r w:rsidRPr="00802C8A">
        <w:rPr>
          <w:rFonts w:ascii="Arial" w:eastAsia="Times New Roman" w:hAnsi="Arial" w:cs="Arial"/>
          <w:lang w:eastAsia="de-DE"/>
        </w:rPr>
        <w:instrText xml:space="preserve"> FORMCHECKBOX </w:instrText>
      </w:r>
      <w:r w:rsidR="005F243A">
        <w:rPr>
          <w:rFonts w:ascii="Arial" w:eastAsia="Times New Roman" w:hAnsi="Arial" w:cs="Arial"/>
          <w:lang w:eastAsia="de-DE"/>
        </w:rPr>
      </w:r>
      <w:r w:rsidR="005F243A">
        <w:rPr>
          <w:rFonts w:ascii="Arial" w:eastAsia="Times New Roman" w:hAnsi="Arial" w:cs="Arial"/>
          <w:lang w:eastAsia="de-DE"/>
        </w:rPr>
        <w:fldChar w:fldCharType="separate"/>
      </w:r>
      <w:r w:rsidRPr="00802C8A">
        <w:rPr>
          <w:rFonts w:ascii="Arial" w:eastAsia="Times New Roman" w:hAnsi="Arial" w:cs="Arial"/>
          <w:lang w:eastAsia="de-DE"/>
        </w:rPr>
        <w:fldChar w:fldCharType="end"/>
      </w:r>
      <w:r w:rsidRPr="00802C8A">
        <w:rPr>
          <w:rFonts w:ascii="Arial" w:eastAsia="Times New Roman" w:hAnsi="Arial" w:cs="Arial"/>
          <w:lang w:eastAsia="de-DE"/>
        </w:rPr>
        <w:t xml:space="preserve"> nein </w:t>
      </w:r>
    </w:p>
    <w:p w14:paraId="129DE924"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4F05C7F8"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2BD55048" w14:textId="77777777" w:rsidR="00802C8A" w:rsidRPr="00802C8A" w:rsidRDefault="00802C8A" w:rsidP="00802C8A">
      <w:pPr>
        <w:tabs>
          <w:tab w:val="left" w:pos="7740"/>
          <w:tab w:val="left" w:pos="8640"/>
          <w:tab w:val="right" w:pos="9180"/>
        </w:tabs>
        <w:spacing w:after="0"/>
        <w:rPr>
          <w:rFonts w:ascii="Arial" w:eastAsia="Times New Roman" w:hAnsi="Arial" w:cs="Arial"/>
          <w:b/>
          <w:lang w:eastAsia="de-DE"/>
        </w:rPr>
      </w:pPr>
      <w:r w:rsidRPr="00802C8A">
        <w:rPr>
          <w:rFonts w:ascii="Arial" w:eastAsia="Times New Roman" w:hAnsi="Arial" w:cs="Arial"/>
          <w:b/>
          <w:lang w:eastAsia="de-DE"/>
        </w:rPr>
        <w:t>Weiterbildung</w:t>
      </w:r>
    </w:p>
    <w:p w14:paraId="3175B62B"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Zahl der zur Verfügung stehenden freien Tage für den Besuch von </w:t>
      </w:r>
    </w:p>
    <w:p w14:paraId="0BDA6B90"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 xml:space="preserve">ophthalmologischen oder </w:t>
      </w:r>
      <w:proofErr w:type="spellStart"/>
      <w:r w:rsidRPr="00802C8A">
        <w:rPr>
          <w:rFonts w:ascii="Arial" w:eastAsia="Times New Roman" w:hAnsi="Arial" w:cs="Arial"/>
          <w:lang w:eastAsia="de-DE"/>
        </w:rPr>
        <w:t>ophthalmochirurgischen</w:t>
      </w:r>
      <w:proofErr w:type="spellEnd"/>
      <w:r w:rsidRPr="00802C8A">
        <w:rPr>
          <w:rFonts w:ascii="Arial" w:eastAsia="Times New Roman" w:hAnsi="Arial" w:cs="Arial"/>
          <w:lang w:eastAsia="de-DE"/>
        </w:rPr>
        <w:t xml:space="preserve"> Weiterbildungen</w:t>
      </w:r>
      <w:r w:rsidRPr="00802C8A">
        <w:rPr>
          <w:rFonts w:ascii="Arial" w:eastAsia="Times New Roman" w:hAnsi="Arial" w:cs="Arial"/>
          <w:lang w:eastAsia="de-DE"/>
        </w:rPr>
        <w:tab/>
      </w: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555D21EB"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70EB0D75"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Liste der Kurse und Kongresse, die während der Ausbildungszeit besucht werden können:</w:t>
      </w:r>
    </w:p>
    <w:p w14:paraId="04704096"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616A705D"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4B6590A0"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Andere Weiterbildungsmöglichkeiten</w:t>
      </w:r>
    </w:p>
    <w:p w14:paraId="126A3919"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101D27F0"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4991C9F9"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Bedingungen zur Teilnahme an Weiterbildungen</w:t>
      </w:r>
    </w:p>
    <w:p w14:paraId="78FE409A"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4D014A68"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p>
    <w:p w14:paraId="4590585D"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t>Art der Unterstützung für wissenschaftliche Tätigkeiten (Publikationen, Vorträge, klinische Forschung, Grundforschung)</w:t>
      </w:r>
    </w:p>
    <w:p w14:paraId="4D9AC6CB" w14:textId="77777777" w:rsidR="00802C8A" w:rsidRPr="00802C8A" w:rsidRDefault="00802C8A" w:rsidP="00802C8A">
      <w:pPr>
        <w:tabs>
          <w:tab w:val="left" w:pos="7740"/>
          <w:tab w:val="left" w:pos="8640"/>
          <w:tab w:val="right" w:pos="9180"/>
        </w:tabs>
        <w:spacing w:after="0"/>
        <w:rPr>
          <w:rFonts w:ascii="Arial" w:eastAsia="Times New Roman" w:hAnsi="Arial" w:cs="Arial"/>
          <w:lang w:eastAsia="de-DE"/>
        </w:rPr>
      </w:pPr>
      <w:r w:rsidRPr="00802C8A">
        <w:rPr>
          <w:rFonts w:ascii="Arial" w:eastAsia="Times New Roman" w:hAnsi="Arial" w:cs="Arial"/>
          <w:lang w:eastAsia="de-DE"/>
        </w:rPr>
        <w:fldChar w:fldCharType="begin">
          <w:ffData>
            <w:name w:val="Text66"/>
            <w:enabled/>
            <w:calcOnExit w:val="0"/>
            <w:textInput/>
          </w:ffData>
        </w:fldChar>
      </w:r>
      <w:r w:rsidRPr="00802C8A">
        <w:rPr>
          <w:rFonts w:ascii="Arial" w:eastAsia="Times New Roman" w:hAnsi="Arial" w:cs="Arial"/>
          <w:lang w:eastAsia="de-DE"/>
        </w:rPr>
        <w:instrText xml:space="preserve"> FORMTEXT </w:instrText>
      </w:r>
      <w:r w:rsidRPr="00802C8A">
        <w:rPr>
          <w:rFonts w:ascii="Arial" w:eastAsia="Times New Roman" w:hAnsi="Arial" w:cs="Arial"/>
          <w:lang w:eastAsia="de-DE"/>
        </w:rPr>
      </w:r>
      <w:r w:rsidRPr="00802C8A">
        <w:rPr>
          <w:rFonts w:ascii="Arial" w:eastAsia="Times New Roman" w:hAnsi="Arial" w:cs="Arial"/>
          <w:lang w:eastAsia="de-DE"/>
        </w:rPr>
        <w:fldChar w:fldCharType="separate"/>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Times New Roman" w:eastAsia="Times New Roman" w:hAnsi="Times New Roman" w:cs="Arial"/>
          <w:noProof/>
          <w:lang w:eastAsia="de-DE"/>
        </w:rPr>
        <w:t> </w:t>
      </w:r>
      <w:r w:rsidRPr="00802C8A">
        <w:rPr>
          <w:rFonts w:ascii="Arial" w:eastAsia="Times New Roman" w:hAnsi="Arial" w:cs="Arial"/>
          <w:lang w:eastAsia="de-DE"/>
        </w:rPr>
        <w:fldChar w:fldCharType="end"/>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43A">
        <w:rPr>
          <w:rFonts w:ascii="Arial" w:eastAsia="Times New Roman" w:hAnsi="Arial" w:cs="Arial"/>
          <w:color w:val="000000"/>
          <w:lang w:eastAsia="de-DE"/>
        </w:rPr>
      </w:r>
      <w:r w:rsidR="005F243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68E0" w14:textId="77777777" w:rsidR="006768A3" w:rsidRDefault="006768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45F26C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6768A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9469" w14:textId="77777777" w:rsidR="006768A3" w:rsidRDefault="006768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E2FA" w14:textId="77777777" w:rsidR="006768A3" w:rsidRDefault="006768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xNKxHBJoma4FI2BcJWPN+AoT6wIGGTM3ARgRBXvAOxMVldZjLKztL+cap7cyTHKwt5PuFjPbxKB3XYlYpJzWcw==" w:salt="ol/DRw+bhsrHcnH0sRr51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4497"/>
    <w:rsid w:val="00557A62"/>
    <w:rsid w:val="005E09FF"/>
    <w:rsid w:val="005E266E"/>
    <w:rsid w:val="005E7AA2"/>
    <w:rsid w:val="005F243A"/>
    <w:rsid w:val="0061373A"/>
    <w:rsid w:val="006628DF"/>
    <w:rsid w:val="006659F7"/>
    <w:rsid w:val="006768A3"/>
    <w:rsid w:val="006808B2"/>
    <w:rsid w:val="006969A9"/>
    <w:rsid w:val="00697BB9"/>
    <w:rsid w:val="006C3079"/>
    <w:rsid w:val="00717F06"/>
    <w:rsid w:val="0077171B"/>
    <w:rsid w:val="007A58D3"/>
    <w:rsid w:val="007E1E2E"/>
    <w:rsid w:val="00802C8A"/>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3033</Words>
  <Characters>19114</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2024-01-16T09:59:00Z</dcterms:created>
  <dcterms:modified xsi:type="dcterms:W3CDTF">2024-01-18T11:15:00Z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