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36FDBDA5" w:rsidR="00C17C2F" w:rsidRPr="00C17C2F" w:rsidRDefault="00B228E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Kinderchirurgie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A7EF7">
              <w:rPr>
                <w:rFonts w:ascii="Arial" w:hAnsi="Arial" w:cs="Arial"/>
                <w:color w:val="000000"/>
                <w:lang w:eastAsia="de-DE"/>
              </w:rPr>
            </w:r>
            <w:r w:rsidR="004A7EF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1124E39"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Können an Ihrer Klinik folgende Vorgaben zum Erwerb des Facharztes</w:t>
      </w:r>
    </w:p>
    <w:p w14:paraId="164FCE68"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Kinderchirurgie erfüllt werden:</w:t>
      </w:r>
    </w:p>
    <w:p w14:paraId="0EAE1C43"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p>
    <w:p w14:paraId="487EFDD2"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1-2 Besuche von mindestens 1 Woche je an verschiedenen schweizerischen</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4ADC4611"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kinderchirurgischen Kliniken</w:t>
      </w:r>
    </w:p>
    <w:p w14:paraId="7F78DFC6"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1-3 Kongressbesuche Kinderchirurgie</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5B2DBAD2"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Kenntnisse zum Kinderschutz</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0464E8ED"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 xml:space="preserve">1 Fortbildungskurs Kinderchirurgie (mind. 8CME </w:t>
      </w:r>
      <w:proofErr w:type="spellStart"/>
      <w:r w:rsidRPr="008F6682">
        <w:rPr>
          <w:rFonts w:ascii="Arial" w:eastAsia="Times New Roman" w:hAnsi="Arial" w:cs="Arial"/>
          <w:lang w:eastAsia="de-DE"/>
        </w:rPr>
        <w:t>Credits</w:t>
      </w:r>
      <w:proofErr w:type="spellEnd"/>
      <w:r w:rsidRPr="008F6682">
        <w:rPr>
          <w:rFonts w:ascii="Arial" w:eastAsia="Times New Roman" w:hAnsi="Arial" w:cs="Arial"/>
          <w:lang w:eastAsia="de-DE"/>
        </w:rPr>
        <w:t>)</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2E488F62"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 AO Basiskurs</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30B180CA"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 Kurs in Notfallmedizin (PALS, ATLS, APLS oder gleichwertig)</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24A68539"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1-2 wissenschaftliche Publikationen (Originalarbeiten), Erst- oder Co-Autor</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2351AC42"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1 Vortrag an einem kinderchirurgischem Kongress</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0F4A1D92"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Erwerb der Sachkunde für dosisintensive Röntgenuntersuchung</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295D295B"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Mindestens 3 Kinderchirurgie-relevante Fachzeitschriften stehen zur Verfügung</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76084E30"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p>
    <w:p w14:paraId="37AC883D"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Ferner sind zu erfüllen:</w:t>
      </w:r>
    </w:p>
    <w:p w14:paraId="70F36F4A" w14:textId="77777777" w:rsidR="008F6682" w:rsidRPr="008F6682" w:rsidRDefault="008F6682" w:rsidP="008F6682">
      <w:pPr>
        <w:tabs>
          <w:tab w:val="left" w:pos="8222"/>
          <w:tab w:val="left" w:pos="8931"/>
        </w:tabs>
        <w:spacing w:after="0"/>
        <w:ind w:right="-353"/>
        <w:rPr>
          <w:rFonts w:ascii="Arial" w:eastAsia="Times New Roman" w:hAnsi="Arial" w:cs="Arial"/>
          <w:lang w:eastAsia="de-DE"/>
        </w:rPr>
      </w:pPr>
      <w:r w:rsidRPr="008F6682">
        <w:rPr>
          <w:rFonts w:ascii="Arial" w:eastAsia="Times New Roman" w:hAnsi="Arial" w:cs="Arial"/>
          <w:lang w:eastAsia="de-DE"/>
        </w:rPr>
        <w:t>Kinderchirurgische praktisch-mündliche Prüfung der SGKC</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5"/>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ja </w:t>
      </w:r>
      <w:r w:rsidRPr="008F6682">
        <w:rPr>
          <w:rFonts w:ascii="Arial" w:eastAsia="Times New Roman" w:hAnsi="Arial" w:cs="Arial"/>
          <w:lang w:eastAsia="de-DE"/>
        </w:rPr>
        <w:tab/>
      </w:r>
      <w:r w:rsidRPr="008F6682">
        <w:rPr>
          <w:rFonts w:ascii="Arial" w:eastAsia="Times New Roman" w:hAnsi="Arial" w:cs="Arial"/>
          <w:lang w:eastAsia="de-DE"/>
        </w:rPr>
        <w:fldChar w:fldCharType="begin">
          <w:ffData>
            <w:name w:val="Kontrollkästchen26"/>
            <w:enabled/>
            <w:calcOnExit w:val="0"/>
            <w:checkBox>
              <w:sizeAuto/>
              <w:default w:val="0"/>
            </w:checkBox>
          </w:ffData>
        </w:fldChar>
      </w:r>
      <w:r w:rsidRPr="008F6682">
        <w:rPr>
          <w:rFonts w:ascii="Arial" w:eastAsia="Times New Roman" w:hAnsi="Arial" w:cs="Arial"/>
          <w:lang w:eastAsia="de-DE"/>
        </w:rPr>
        <w:instrText xml:space="preserve"> FORMCHECKBOX </w:instrText>
      </w:r>
      <w:r w:rsidR="004A7EF7">
        <w:rPr>
          <w:rFonts w:ascii="Arial" w:eastAsia="Times New Roman" w:hAnsi="Arial" w:cs="Arial"/>
          <w:lang w:eastAsia="de-DE"/>
        </w:rPr>
      </w:r>
      <w:r w:rsidR="004A7EF7">
        <w:rPr>
          <w:rFonts w:ascii="Arial" w:eastAsia="Times New Roman" w:hAnsi="Arial" w:cs="Arial"/>
          <w:lang w:eastAsia="de-DE"/>
        </w:rPr>
        <w:fldChar w:fldCharType="separate"/>
      </w:r>
      <w:r w:rsidRPr="008F6682">
        <w:rPr>
          <w:rFonts w:ascii="Arial" w:eastAsia="Times New Roman" w:hAnsi="Arial" w:cs="Arial"/>
          <w:lang w:eastAsia="de-DE"/>
        </w:rPr>
        <w:fldChar w:fldCharType="end"/>
      </w:r>
      <w:r w:rsidRPr="008F6682">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A7EF7">
        <w:rPr>
          <w:rFonts w:ascii="Arial" w:eastAsia="Times New Roman" w:hAnsi="Arial" w:cs="Arial"/>
          <w:color w:val="000000"/>
          <w:lang w:eastAsia="de-DE"/>
        </w:rPr>
      </w:r>
      <w:r w:rsidR="004A7EF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AD1B" w14:textId="77777777" w:rsidR="00F45B12" w:rsidRDefault="00F45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A72924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45B12">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E187" w14:textId="77777777" w:rsidR="00F45B12" w:rsidRDefault="00F45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D38C" w14:textId="77777777" w:rsidR="00F45B12" w:rsidRDefault="00F45B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YXG7f5nTj5hE6ExiCdHK8jhUYRG5TXeTpXOD3xGfZh6ylGSIEy0eaCivN4gm/fev9A8BwnxOpFvQL/pLZiadKg==" w:salt="1GXLnu+kHL8/LquZ5LBsi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A7EF7"/>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8F6682"/>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228EF"/>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DF743F"/>
    <w:rsid w:val="00E1433A"/>
    <w:rsid w:val="00E168C8"/>
    <w:rsid w:val="00E177D4"/>
    <w:rsid w:val="00E53028"/>
    <w:rsid w:val="00E66B2B"/>
    <w:rsid w:val="00EA5F42"/>
    <w:rsid w:val="00F03383"/>
    <w:rsid w:val="00F11FED"/>
    <w:rsid w:val="00F157EF"/>
    <w:rsid w:val="00F20320"/>
    <w:rsid w:val="00F45B12"/>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2752</Words>
  <Characters>17344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2024-01-16T08:34:00Z</dcterms:created>
  <dcterms:modified xsi:type="dcterms:W3CDTF">2024-01-18T11:16:00Z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