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45DA70B6" w:rsidR="00162FAD" w:rsidRPr="00312187" w:rsidRDefault="00B37068" w:rsidP="00162FAD">
      <w:pPr>
        <w:spacing w:after="0"/>
        <w:rPr>
          <w:rFonts w:ascii="Arial" w:eastAsia="Times New Roman" w:hAnsi="Arial" w:cs="Arial"/>
          <w:b/>
          <w:sz w:val="36"/>
          <w:szCs w:val="36"/>
          <w:lang w:val="fr-FR" w:eastAsia="de-DE"/>
        </w:rPr>
      </w:pPr>
      <w:r w:rsidRPr="00312187">
        <w:rPr>
          <w:rFonts w:ascii="Arial" w:eastAsia="Times New Roman" w:hAnsi="Arial" w:cs="Arial"/>
          <w:b/>
          <w:sz w:val="36"/>
          <w:szCs w:val="36"/>
          <w:lang w:val="fr-FR" w:eastAsia="de-DE"/>
        </w:rPr>
        <w:t>Reconnaissance de formatrice / formateur au cabin</w:t>
      </w:r>
      <w:r w:rsidR="00790AB7" w:rsidRPr="00312187">
        <w:rPr>
          <w:rFonts w:ascii="Arial" w:eastAsia="Times New Roman" w:hAnsi="Arial" w:cs="Arial"/>
          <w:b/>
          <w:sz w:val="36"/>
          <w:szCs w:val="36"/>
          <w:lang w:val="fr-FR" w:eastAsia="de-DE"/>
        </w:rPr>
        <w:t>e</w:t>
      </w:r>
      <w:r w:rsidRPr="00312187">
        <w:rPr>
          <w:rFonts w:ascii="Arial" w:eastAsia="Times New Roman" w:hAnsi="Arial" w:cs="Arial"/>
          <w:b/>
          <w:sz w:val="36"/>
          <w:szCs w:val="36"/>
          <w:lang w:val="fr-FR" w:eastAsia="de-DE"/>
        </w:rPr>
        <w:t>t médical</w:t>
      </w:r>
    </w:p>
    <w:p w14:paraId="7F8A1C22" w14:textId="77777777" w:rsidR="00162FAD" w:rsidRPr="00312187" w:rsidRDefault="00162FAD" w:rsidP="00162FAD">
      <w:pPr>
        <w:pBdr>
          <w:bottom w:val="single" w:sz="4" w:space="1" w:color="auto"/>
        </w:pBdr>
        <w:spacing w:after="0"/>
        <w:rPr>
          <w:rFonts w:ascii="Arial" w:eastAsia="Times New Roman" w:hAnsi="Arial" w:cs="Arial"/>
          <w:sz w:val="6"/>
          <w:szCs w:val="6"/>
          <w:lang w:val="fr-FR" w:eastAsia="de-DE"/>
        </w:rPr>
      </w:pPr>
    </w:p>
    <w:p w14:paraId="4D7789DF" w14:textId="77777777" w:rsidR="00FF788F" w:rsidRPr="00312187" w:rsidRDefault="00FF788F" w:rsidP="00FF788F">
      <w:pPr>
        <w:tabs>
          <w:tab w:val="left" w:pos="2410"/>
        </w:tabs>
        <w:spacing w:after="0"/>
        <w:rPr>
          <w:rFonts w:ascii="Arial" w:eastAsia="Times New Roman" w:hAnsi="Arial" w:cs="Times New Roman"/>
          <w:sz w:val="30"/>
          <w:szCs w:val="30"/>
          <w:lang w:val="fr-FR" w:eastAsia="de-DE"/>
        </w:rPr>
      </w:pPr>
    </w:p>
    <w:p w14:paraId="4EC06D3B" w14:textId="77777777" w:rsidR="00010740" w:rsidRPr="008E560D" w:rsidRDefault="00010740" w:rsidP="00010740">
      <w:pPr>
        <w:tabs>
          <w:tab w:val="left" w:pos="2410"/>
        </w:tabs>
        <w:spacing w:after="0"/>
        <w:rPr>
          <w:rFonts w:ascii="Arial" w:hAnsi="Arial"/>
          <w:sz w:val="30"/>
          <w:szCs w:val="30"/>
          <w:lang w:val="fr-CH"/>
        </w:rPr>
      </w:pPr>
      <w:r w:rsidRPr="008E560D">
        <w:rPr>
          <w:rFonts w:ascii="Arial" w:hAnsi="Arial"/>
          <w:lang w:val="fr-CH"/>
        </w:rPr>
        <w:fldChar w:fldCharType="begin">
          <w:ffData>
            <w:name w:val="Kontrollkästchen5"/>
            <w:enabled/>
            <w:calcOnExit w:val="0"/>
            <w:checkBox>
              <w:sizeAuto/>
              <w:default w:val="0"/>
            </w:checkBox>
          </w:ffData>
        </w:fldChar>
      </w:r>
      <w:r w:rsidRPr="008E560D">
        <w:rPr>
          <w:rFonts w:ascii="Arial" w:hAnsi="Arial"/>
          <w:lang w:val="fr-CH"/>
        </w:rPr>
        <w:instrText xml:space="preserve"> FORMCHECKBOX </w:instrText>
      </w:r>
      <w:r w:rsidR="008221C3">
        <w:rPr>
          <w:rFonts w:ascii="Arial" w:hAnsi="Arial"/>
          <w:lang w:val="fr-CH"/>
        </w:rPr>
      </w:r>
      <w:r w:rsidR="008221C3">
        <w:rPr>
          <w:rFonts w:ascii="Arial" w:hAnsi="Arial"/>
          <w:lang w:val="fr-CH"/>
        </w:rPr>
        <w:fldChar w:fldCharType="separate"/>
      </w:r>
      <w:r w:rsidRPr="008E560D">
        <w:rPr>
          <w:rFonts w:ascii="Arial" w:hAnsi="Arial"/>
          <w:lang w:val="fr-CH"/>
        </w:rPr>
        <w:fldChar w:fldCharType="end"/>
      </w:r>
      <w:r w:rsidRPr="008E560D">
        <w:rPr>
          <w:rFonts w:ascii="Arial" w:hAnsi="Arial"/>
          <w:sz w:val="30"/>
          <w:szCs w:val="30"/>
          <w:lang w:val="fr-CH"/>
        </w:rPr>
        <w:t xml:space="preserve"> Demande de reconnaissance </w:t>
      </w:r>
    </w:p>
    <w:p w14:paraId="472B5909" w14:textId="77777777" w:rsidR="00010740" w:rsidRPr="008E560D" w:rsidRDefault="00010740" w:rsidP="00010740">
      <w:pPr>
        <w:spacing w:after="0"/>
        <w:rPr>
          <w:rFonts w:ascii="Arial" w:hAnsi="Arial"/>
          <w:sz w:val="30"/>
          <w:szCs w:val="30"/>
          <w:lang w:val="fr-CH"/>
        </w:rPr>
      </w:pPr>
    </w:p>
    <w:p w14:paraId="65038602" w14:textId="77777777" w:rsidR="00010740" w:rsidRPr="008E560D" w:rsidRDefault="00010740" w:rsidP="00010740">
      <w:pPr>
        <w:spacing w:after="0"/>
        <w:rPr>
          <w:rFonts w:ascii="Arial" w:hAnsi="Arial"/>
          <w:sz w:val="30"/>
          <w:szCs w:val="30"/>
          <w:lang w:val="fr-CH"/>
        </w:rPr>
      </w:pPr>
      <w:r w:rsidRPr="008E560D">
        <w:rPr>
          <w:rFonts w:ascii="Arial" w:hAnsi="Arial"/>
          <w:lang w:val="fr-CH"/>
        </w:rPr>
        <w:fldChar w:fldCharType="begin">
          <w:ffData>
            <w:name w:val="Kontrollkästchen5"/>
            <w:enabled/>
            <w:calcOnExit w:val="0"/>
            <w:checkBox>
              <w:sizeAuto/>
              <w:default w:val="0"/>
            </w:checkBox>
          </w:ffData>
        </w:fldChar>
      </w:r>
      <w:r w:rsidRPr="008E560D">
        <w:rPr>
          <w:rFonts w:ascii="Arial" w:hAnsi="Arial"/>
          <w:lang w:val="fr-CH"/>
        </w:rPr>
        <w:instrText xml:space="preserve"> FORMCHECKBOX </w:instrText>
      </w:r>
      <w:r w:rsidR="008221C3">
        <w:rPr>
          <w:rFonts w:ascii="Arial" w:hAnsi="Arial"/>
          <w:lang w:val="fr-CH"/>
        </w:rPr>
      </w:r>
      <w:r w:rsidR="008221C3">
        <w:rPr>
          <w:rFonts w:ascii="Arial" w:hAnsi="Arial"/>
          <w:lang w:val="fr-CH"/>
        </w:rPr>
        <w:fldChar w:fldCharType="separate"/>
      </w:r>
      <w:r w:rsidRPr="008E560D">
        <w:rPr>
          <w:rFonts w:ascii="Arial" w:hAnsi="Arial"/>
          <w:lang w:val="fr-CH"/>
        </w:rPr>
        <w:fldChar w:fldCharType="end"/>
      </w:r>
      <w:r w:rsidRPr="008E560D">
        <w:rPr>
          <w:rFonts w:ascii="Arial" w:hAnsi="Arial"/>
          <w:sz w:val="30"/>
          <w:szCs w:val="30"/>
          <w:lang w:val="fr-CH"/>
        </w:rPr>
        <w:t xml:space="preserve"> </w:t>
      </w:r>
      <w:r w:rsidRPr="008E560D">
        <w:rPr>
          <w:rFonts w:ascii="Arial" w:hAnsi="Arial"/>
          <w:bCs/>
          <w:sz w:val="30"/>
          <w:szCs w:val="30"/>
          <w:lang w:val="fr-CH"/>
        </w:rPr>
        <w:t>Réévaluation</w:t>
      </w:r>
    </w:p>
    <w:p w14:paraId="4FDBC41B" w14:textId="001F605D" w:rsidR="00162FAD" w:rsidRPr="00980FA6" w:rsidRDefault="00162FAD" w:rsidP="00162FAD">
      <w:pPr>
        <w:spacing w:after="0"/>
        <w:rPr>
          <w:rFonts w:ascii="Arial" w:eastAsia="Times New Roman" w:hAnsi="Arial" w:cs="Times New Roman"/>
          <w:sz w:val="30"/>
          <w:szCs w:val="30"/>
          <w:lang w:val="fr-FR" w:eastAsia="de-DE"/>
        </w:rPr>
      </w:pPr>
    </w:p>
    <w:p w14:paraId="257A6F01" w14:textId="77777777" w:rsidR="00162FAD" w:rsidRPr="00980FA6" w:rsidRDefault="00162FAD" w:rsidP="00162FAD">
      <w:pPr>
        <w:spacing w:after="0"/>
        <w:rPr>
          <w:rFonts w:ascii="Arial" w:eastAsia="Times New Roman" w:hAnsi="Arial" w:cs="Arial"/>
          <w:sz w:val="30"/>
          <w:szCs w:val="30"/>
          <w:lang w:val="fr-FR" w:eastAsia="de-DE"/>
        </w:rPr>
      </w:pPr>
    </w:p>
    <w:p w14:paraId="38241240" w14:textId="26D4359E" w:rsidR="001409CA" w:rsidRDefault="0076432C" w:rsidP="00842D3B">
      <w:pPr>
        <w:tabs>
          <w:tab w:val="left" w:pos="2410"/>
          <w:tab w:val="left" w:pos="5103"/>
        </w:tabs>
        <w:spacing w:after="0"/>
        <w:ind w:left="5103" w:hanging="5103"/>
        <w:rPr>
          <w:rFonts w:ascii="Arial" w:hAnsi="Arial" w:cs="Arial"/>
          <w:lang w:val="fr-CH"/>
        </w:rPr>
      </w:pPr>
      <w:r>
        <w:rPr>
          <w:rFonts w:ascii="Arial" w:eastAsia="Times New Roman" w:hAnsi="Arial" w:cs="Arial"/>
          <w:lang w:val="fr-FR" w:eastAsia="de-DE"/>
        </w:rPr>
        <w:t>Formatrice / formateur</w:t>
      </w:r>
      <w:r w:rsidR="00667659" w:rsidRPr="00667659">
        <w:rPr>
          <w:rFonts w:ascii="Arial" w:eastAsia="Times New Roman" w:hAnsi="Arial" w:cs="Arial"/>
          <w:lang w:val="fr-FR" w:eastAsia="de-DE"/>
        </w:rPr>
        <w:t> </w:t>
      </w:r>
      <w:r w:rsidR="00377BB5" w:rsidRPr="00667659">
        <w:rPr>
          <w:rFonts w:ascii="Arial" w:eastAsia="Times New Roman" w:hAnsi="Arial" w:cs="Arial"/>
          <w:lang w:val="fr-FR" w:eastAsia="de-DE"/>
        </w:rPr>
        <w:t>:</w:t>
      </w:r>
      <w:r w:rsidR="00377BB5" w:rsidRPr="00010740">
        <w:rPr>
          <w:rFonts w:ascii="Arial" w:eastAsia="Times New Roman" w:hAnsi="Arial" w:cs="Arial"/>
          <w:lang w:val="fr-FR" w:eastAsia="de-DE"/>
        </w:rPr>
        <w:tab/>
        <w:t>N</w:t>
      </w:r>
      <w:r w:rsidR="00312187" w:rsidRPr="00010740">
        <w:rPr>
          <w:rFonts w:ascii="Arial" w:eastAsia="Times New Roman" w:hAnsi="Arial" w:cs="Arial"/>
          <w:lang w:val="fr-FR" w:eastAsia="de-DE"/>
        </w:rPr>
        <w:t>om</w:t>
      </w:r>
      <w:r w:rsidR="00377BB5" w:rsidRPr="00010740">
        <w:rPr>
          <w:rFonts w:ascii="Arial" w:eastAsia="Times New Roman" w:hAnsi="Arial" w:cs="Arial"/>
          <w:lang w:val="fr-FR" w:eastAsia="de-DE"/>
        </w:rPr>
        <w:tab/>
      </w:r>
      <w:r w:rsidR="00E961AF" w:rsidRPr="008E560D">
        <w:rPr>
          <w:rFonts w:ascii="Arial" w:hAnsi="Arial" w:cs="Arial"/>
          <w:lang w:val="fr-CH"/>
        </w:rPr>
        <w:fldChar w:fldCharType="begin">
          <w:ffData>
            <w:name w:val="Text1"/>
            <w:enabled/>
            <w:calcOnExit w:val="0"/>
            <w:textInput/>
          </w:ffData>
        </w:fldChar>
      </w:r>
      <w:r w:rsidR="00E961AF" w:rsidRPr="008E560D">
        <w:rPr>
          <w:rFonts w:ascii="Arial" w:hAnsi="Arial" w:cs="Arial"/>
          <w:lang w:val="fr-CH"/>
        </w:rPr>
        <w:instrText xml:space="preserve"> FORMTEXT </w:instrText>
      </w:r>
      <w:r w:rsidR="00E961AF" w:rsidRPr="008E560D">
        <w:rPr>
          <w:rFonts w:ascii="Arial" w:hAnsi="Arial" w:cs="Arial"/>
          <w:lang w:val="fr-CH"/>
        </w:rPr>
      </w:r>
      <w:r w:rsidR="00E961AF" w:rsidRPr="008E560D">
        <w:rPr>
          <w:rFonts w:ascii="Arial" w:hAnsi="Arial" w:cs="Arial"/>
          <w:lang w:val="fr-CH"/>
        </w:rPr>
        <w:fldChar w:fldCharType="separate"/>
      </w:r>
      <w:r w:rsidR="00E961AF" w:rsidRPr="008E560D">
        <w:rPr>
          <w:rFonts w:ascii="Arial" w:hAnsi="Arial" w:cs="Arial"/>
          <w:noProof/>
          <w:lang w:val="fr-CH"/>
        </w:rPr>
        <w:t> </w:t>
      </w:r>
      <w:r w:rsidR="00E961AF" w:rsidRPr="008E560D">
        <w:rPr>
          <w:rFonts w:ascii="Arial" w:hAnsi="Arial" w:cs="Arial"/>
          <w:noProof/>
          <w:lang w:val="fr-CH"/>
        </w:rPr>
        <w:t> </w:t>
      </w:r>
      <w:r w:rsidR="00E961AF" w:rsidRPr="008E560D">
        <w:rPr>
          <w:rFonts w:ascii="Arial" w:hAnsi="Arial" w:cs="Arial"/>
          <w:noProof/>
          <w:lang w:val="fr-CH"/>
        </w:rPr>
        <w:t> </w:t>
      </w:r>
      <w:r w:rsidR="00E961AF" w:rsidRPr="008E560D">
        <w:rPr>
          <w:rFonts w:ascii="Arial" w:hAnsi="Arial" w:cs="Arial"/>
          <w:noProof/>
          <w:lang w:val="fr-CH"/>
        </w:rPr>
        <w:t> </w:t>
      </w:r>
      <w:r w:rsidR="00E961AF" w:rsidRPr="008E560D">
        <w:rPr>
          <w:rFonts w:ascii="Arial" w:hAnsi="Arial" w:cs="Arial"/>
          <w:noProof/>
          <w:lang w:val="fr-CH"/>
        </w:rPr>
        <w:t> </w:t>
      </w:r>
      <w:r w:rsidR="00E961AF" w:rsidRPr="008E560D">
        <w:rPr>
          <w:rFonts w:ascii="Arial" w:hAnsi="Arial" w:cs="Arial"/>
          <w:lang w:val="fr-CH"/>
        </w:rPr>
        <w:fldChar w:fldCharType="end"/>
      </w:r>
    </w:p>
    <w:p w14:paraId="1C5917D7" w14:textId="77777777" w:rsidR="00C03067" w:rsidRDefault="00C03067" w:rsidP="00842D3B">
      <w:pPr>
        <w:tabs>
          <w:tab w:val="left" w:pos="2410"/>
          <w:tab w:val="left" w:pos="5103"/>
        </w:tabs>
        <w:spacing w:after="0"/>
        <w:ind w:left="5103" w:hanging="5103"/>
        <w:rPr>
          <w:rFonts w:ascii="Arial" w:hAnsi="Arial" w:cs="Arial"/>
          <w:lang w:val="fr-CH"/>
        </w:rPr>
      </w:pPr>
    </w:p>
    <w:p w14:paraId="2A0FFDB9" w14:textId="4A735B24" w:rsidR="00C03067" w:rsidRPr="00010740" w:rsidRDefault="00C03067" w:rsidP="00842D3B">
      <w:pPr>
        <w:tabs>
          <w:tab w:val="left" w:pos="2410"/>
          <w:tab w:val="left" w:pos="5103"/>
        </w:tabs>
        <w:spacing w:after="0"/>
        <w:ind w:left="5103" w:hanging="5103"/>
        <w:rPr>
          <w:rFonts w:ascii="Arial" w:eastAsia="Times New Roman" w:hAnsi="Arial" w:cs="Arial"/>
          <w:lang w:val="fr-FR" w:eastAsia="de-DE"/>
        </w:rPr>
      </w:pPr>
      <w:r>
        <w:rPr>
          <w:rFonts w:ascii="Arial" w:hAnsi="Arial" w:cs="Arial"/>
          <w:lang w:val="fr-CH"/>
        </w:rPr>
        <w:tab/>
        <w:t>Prénom</w:t>
      </w:r>
      <w:r>
        <w:rPr>
          <w:rFonts w:ascii="Arial" w:hAnsi="Arial" w:cs="Arial"/>
          <w:lang w:val="fr-CH"/>
        </w:rPr>
        <w:tab/>
      </w:r>
      <w:r w:rsidRPr="008E560D">
        <w:rPr>
          <w:rFonts w:ascii="Arial" w:hAnsi="Arial" w:cs="Arial"/>
          <w:lang w:val="fr-CH"/>
        </w:rPr>
        <w:fldChar w:fldCharType="begin">
          <w:ffData>
            <w:name w:val="Text1"/>
            <w:enabled/>
            <w:calcOnExit w:val="0"/>
            <w:textInput/>
          </w:ffData>
        </w:fldChar>
      </w:r>
      <w:r w:rsidRPr="008E560D">
        <w:rPr>
          <w:rFonts w:ascii="Arial" w:hAnsi="Arial" w:cs="Arial"/>
          <w:lang w:val="fr-CH"/>
        </w:rPr>
        <w:instrText xml:space="preserve"> FORMTEXT </w:instrText>
      </w:r>
      <w:r w:rsidRPr="008E560D">
        <w:rPr>
          <w:rFonts w:ascii="Arial" w:hAnsi="Arial" w:cs="Arial"/>
          <w:lang w:val="fr-CH"/>
        </w:rPr>
      </w:r>
      <w:r w:rsidRPr="008E560D">
        <w:rPr>
          <w:rFonts w:ascii="Arial" w:hAnsi="Arial" w:cs="Arial"/>
          <w:lang w:val="fr-CH"/>
        </w:rPr>
        <w:fldChar w:fldCharType="separate"/>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lang w:val="fr-CH"/>
        </w:rPr>
        <w:fldChar w:fldCharType="end"/>
      </w:r>
    </w:p>
    <w:p w14:paraId="69676E33" w14:textId="77777777" w:rsidR="00377BB5" w:rsidRPr="00010740" w:rsidRDefault="00377BB5" w:rsidP="00842D3B">
      <w:pPr>
        <w:tabs>
          <w:tab w:val="left" w:pos="2410"/>
          <w:tab w:val="left" w:pos="5103"/>
        </w:tabs>
        <w:spacing w:after="0"/>
        <w:ind w:left="5103" w:hanging="5103"/>
        <w:rPr>
          <w:rFonts w:ascii="Arial" w:eastAsia="Times New Roman" w:hAnsi="Arial" w:cs="Arial"/>
          <w:lang w:val="fr-FR" w:eastAsia="de-DE"/>
        </w:rPr>
      </w:pPr>
    </w:p>
    <w:p w14:paraId="448BF4C4" w14:textId="37CA6DE5" w:rsidR="00C3648E" w:rsidRPr="008E560D" w:rsidRDefault="005A3605" w:rsidP="00842D3B">
      <w:pPr>
        <w:tabs>
          <w:tab w:val="left" w:pos="2410"/>
          <w:tab w:val="left" w:pos="4395"/>
          <w:tab w:val="left" w:pos="5103"/>
        </w:tabs>
        <w:spacing w:after="0"/>
        <w:ind w:left="5103" w:hanging="5103"/>
        <w:rPr>
          <w:rFonts w:ascii="Arial" w:hAnsi="Arial" w:cs="Arial"/>
          <w:lang w:val="fr-CH"/>
        </w:rPr>
      </w:pPr>
      <w:r>
        <w:rPr>
          <w:rFonts w:ascii="Arial" w:hAnsi="Arial" w:cs="Arial"/>
          <w:lang w:val="fr-CH"/>
        </w:rPr>
        <w:tab/>
      </w:r>
      <w:r w:rsidR="00C3648E" w:rsidRPr="008E560D">
        <w:rPr>
          <w:rFonts w:ascii="Arial" w:hAnsi="Arial" w:cs="Arial"/>
          <w:lang w:val="fr-CH"/>
        </w:rPr>
        <w:t>Année de naissance</w:t>
      </w:r>
      <w:r w:rsidR="00C3648E" w:rsidRPr="008E560D">
        <w:rPr>
          <w:rFonts w:ascii="Arial" w:hAnsi="Arial" w:cs="Arial"/>
          <w:lang w:val="fr-CH"/>
        </w:rPr>
        <w:tab/>
      </w:r>
      <w:r w:rsidR="00C3648E" w:rsidRPr="008E560D">
        <w:rPr>
          <w:rFonts w:ascii="Arial" w:hAnsi="Arial" w:cs="Arial"/>
          <w:lang w:val="fr-CH"/>
        </w:rPr>
        <w:fldChar w:fldCharType="begin">
          <w:ffData>
            <w:name w:val="Text1"/>
            <w:enabled/>
            <w:calcOnExit w:val="0"/>
            <w:textInput/>
          </w:ffData>
        </w:fldChar>
      </w:r>
      <w:r w:rsidR="00C3648E" w:rsidRPr="008E560D">
        <w:rPr>
          <w:rFonts w:ascii="Arial" w:hAnsi="Arial" w:cs="Arial"/>
          <w:lang w:val="fr-CH"/>
        </w:rPr>
        <w:instrText xml:space="preserve"> FORMTEXT </w:instrText>
      </w:r>
      <w:r w:rsidR="00C3648E" w:rsidRPr="008E560D">
        <w:rPr>
          <w:rFonts w:ascii="Arial" w:hAnsi="Arial" w:cs="Arial"/>
          <w:lang w:val="fr-CH"/>
        </w:rPr>
      </w:r>
      <w:r w:rsidR="00C3648E" w:rsidRPr="008E560D">
        <w:rPr>
          <w:rFonts w:ascii="Arial" w:hAnsi="Arial" w:cs="Arial"/>
          <w:lang w:val="fr-CH"/>
        </w:rPr>
        <w:fldChar w:fldCharType="separate"/>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lang w:val="fr-CH"/>
        </w:rPr>
        <w:fldChar w:fldCharType="end"/>
      </w:r>
    </w:p>
    <w:p w14:paraId="4839CC8F" w14:textId="77777777" w:rsidR="00C3648E" w:rsidRPr="008E560D" w:rsidRDefault="00C3648E" w:rsidP="00842D3B">
      <w:pPr>
        <w:tabs>
          <w:tab w:val="left" w:pos="2410"/>
          <w:tab w:val="left" w:pos="4395"/>
          <w:tab w:val="left" w:pos="5103"/>
        </w:tabs>
        <w:spacing w:after="0"/>
        <w:ind w:left="5103" w:hanging="5103"/>
        <w:rPr>
          <w:rFonts w:ascii="Arial" w:hAnsi="Arial" w:cs="Arial"/>
          <w:lang w:val="fr-CH"/>
        </w:rPr>
      </w:pPr>
    </w:p>
    <w:p w14:paraId="6C695D1E" w14:textId="7E7B3D4D" w:rsidR="00C3648E" w:rsidRPr="008E560D" w:rsidRDefault="00842D3B" w:rsidP="00842D3B">
      <w:pPr>
        <w:tabs>
          <w:tab w:val="left" w:pos="2410"/>
          <w:tab w:val="left" w:pos="5103"/>
        </w:tabs>
        <w:spacing w:after="0"/>
        <w:ind w:left="5103" w:hanging="5103"/>
        <w:rPr>
          <w:rFonts w:ascii="Arial" w:hAnsi="Arial" w:cs="Arial"/>
          <w:lang w:val="fr-CH"/>
        </w:rPr>
      </w:pPr>
      <w:r>
        <w:rPr>
          <w:rFonts w:ascii="Arial" w:hAnsi="Arial" w:cs="Arial"/>
          <w:lang w:val="fr-CH"/>
        </w:rPr>
        <w:tab/>
      </w:r>
      <w:r w:rsidR="00C3648E" w:rsidRPr="008E560D">
        <w:rPr>
          <w:rFonts w:ascii="Arial" w:hAnsi="Arial" w:cs="Arial"/>
          <w:lang w:val="fr-CH"/>
        </w:rPr>
        <w:t>Titre de spécialiste</w:t>
      </w:r>
      <w:r w:rsidR="00C3648E" w:rsidRPr="008E560D">
        <w:rPr>
          <w:rFonts w:ascii="Arial" w:hAnsi="Arial" w:cs="Arial"/>
          <w:lang w:val="fr-CH"/>
        </w:rPr>
        <w:tab/>
      </w:r>
      <w:r w:rsidR="00C3648E" w:rsidRPr="008E560D">
        <w:rPr>
          <w:rFonts w:ascii="Arial" w:hAnsi="Arial" w:cs="Arial"/>
          <w:lang w:val="fr-CH"/>
        </w:rPr>
        <w:fldChar w:fldCharType="begin">
          <w:ffData>
            <w:name w:val="Text2"/>
            <w:enabled/>
            <w:calcOnExit w:val="0"/>
            <w:textInput/>
          </w:ffData>
        </w:fldChar>
      </w:r>
      <w:bookmarkStart w:id="0" w:name="Text2"/>
      <w:r w:rsidR="00C3648E" w:rsidRPr="008E560D">
        <w:rPr>
          <w:rFonts w:ascii="Arial" w:hAnsi="Arial" w:cs="Arial"/>
          <w:lang w:val="fr-CH"/>
        </w:rPr>
        <w:instrText xml:space="preserve"> FORMTEXT </w:instrText>
      </w:r>
      <w:r w:rsidR="00C3648E" w:rsidRPr="008E560D">
        <w:rPr>
          <w:rFonts w:ascii="Arial" w:hAnsi="Arial" w:cs="Arial"/>
          <w:lang w:val="fr-CH"/>
        </w:rPr>
      </w:r>
      <w:r w:rsidR="00C3648E" w:rsidRPr="008E560D">
        <w:rPr>
          <w:rFonts w:ascii="Arial" w:hAnsi="Arial" w:cs="Arial"/>
          <w:lang w:val="fr-CH"/>
        </w:rPr>
        <w:fldChar w:fldCharType="separate"/>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lang w:val="fr-CH"/>
        </w:rPr>
        <w:fldChar w:fldCharType="end"/>
      </w:r>
      <w:bookmarkEnd w:id="0"/>
    </w:p>
    <w:p w14:paraId="21263991" w14:textId="77777777" w:rsidR="00C3648E" w:rsidRPr="008E560D" w:rsidRDefault="00C3648E" w:rsidP="00842D3B">
      <w:pPr>
        <w:tabs>
          <w:tab w:val="left" w:pos="2410"/>
          <w:tab w:val="left" w:pos="5103"/>
        </w:tabs>
        <w:spacing w:after="0"/>
        <w:ind w:left="5103" w:hanging="5103"/>
        <w:rPr>
          <w:rFonts w:ascii="Arial" w:hAnsi="Arial" w:cs="Arial"/>
          <w:lang w:val="fr-CH"/>
        </w:rPr>
      </w:pPr>
    </w:p>
    <w:p w14:paraId="527B3848" w14:textId="58EBB160" w:rsidR="00C3648E" w:rsidRPr="008E560D" w:rsidRDefault="00842D3B" w:rsidP="00842D3B">
      <w:pPr>
        <w:tabs>
          <w:tab w:val="left" w:pos="2410"/>
          <w:tab w:val="left" w:pos="5103"/>
        </w:tabs>
        <w:spacing w:after="0"/>
        <w:ind w:left="5103" w:hanging="5103"/>
        <w:rPr>
          <w:rFonts w:ascii="Arial" w:hAnsi="Arial" w:cs="Arial"/>
          <w:lang w:val="fr-CH"/>
        </w:rPr>
      </w:pPr>
      <w:r>
        <w:rPr>
          <w:rFonts w:ascii="Arial" w:hAnsi="Arial" w:cs="Arial"/>
          <w:lang w:val="fr-CH"/>
        </w:rPr>
        <w:tab/>
      </w:r>
      <w:r w:rsidR="00C3648E" w:rsidRPr="008E560D">
        <w:rPr>
          <w:rFonts w:ascii="Arial" w:hAnsi="Arial" w:cs="Arial"/>
          <w:lang w:val="fr-CH"/>
        </w:rPr>
        <w:t>Cabinet depuis</w:t>
      </w:r>
      <w:r w:rsidR="00C3648E" w:rsidRPr="008E560D">
        <w:rPr>
          <w:rFonts w:ascii="Arial" w:hAnsi="Arial" w:cs="Arial"/>
          <w:lang w:val="fr-CH"/>
        </w:rPr>
        <w:tab/>
      </w:r>
      <w:r w:rsidR="00C3648E" w:rsidRPr="008E560D">
        <w:rPr>
          <w:rFonts w:ascii="Arial" w:hAnsi="Arial" w:cs="Arial"/>
          <w:lang w:val="fr-CH"/>
        </w:rPr>
        <w:fldChar w:fldCharType="begin">
          <w:ffData>
            <w:name w:val="Text3"/>
            <w:enabled/>
            <w:calcOnExit w:val="0"/>
            <w:textInput/>
          </w:ffData>
        </w:fldChar>
      </w:r>
      <w:bookmarkStart w:id="1" w:name="Text3"/>
      <w:r w:rsidR="00C3648E" w:rsidRPr="008E560D">
        <w:rPr>
          <w:rFonts w:ascii="Arial" w:hAnsi="Arial" w:cs="Arial"/>
          <w:lang w:val="fr-CH"/>
        </w:rPr>
        <w:instrText xml:space="preserve"> FORMTEXT </w:instrText>
      </w:r>
      <w:r w:rsidR="00C3648E" w:rsidRPr="008E560D">
        <w:rPr>
          <w:rFonts w:ascii="Arial" w:hAnsi="Arial" w:cs="Arial"/>
          <w:lang w:val="fr-CH"/>
        </w:rPr>
      </w:r>
      <w:r w:rsidR="00C3648E" w:rsidRPr="008E560D">
        <w:rPr>
          <w:rFonts w:ascii="Arial" w:hAnsi="Arial" w:cs="Arial"/>
          <w:lang w:val="fr-CH"/>
        </w:rPr>
        <w:fldChar w:fldCharType="separate"/>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lang w:val="fr-CH"/>
        </w:rPr>
        <w:fldChar w:fldCharType="end"/>
      </w:r>
      <w:bookmarkEnd w:id="1"/>
    </w:p>
    <w:p w14:paraId="778EDA20" w14:textId="77777777" w:rsidR="00842D3B" w:rsidRDefault="00842D3B" w:rsidP="00842D3B">
      <w:pPr>
        <w:tabs>
          <w:tab w:val="left" w:pos="2410"/>
          <w:tab w:val="left" w:pos="5103"/>
        </w:tabs>
        <w:spacing w:after="0"/>
        <w:ind w:left="5103" w:hanging="5103"/>
        <w:rPr>
          <w:rFonts w:ascii="Arial" w:hAnsi="Arial" w:cs="Arial"/>
          <w:lang w:val="fr-CH"/>
        </w:rPr>
      </w:pPr>
    </w:p>
    <w:p w14:paraId="782096A9" w14:textId="65009A32" w:rsidR="00C3648E" w:rsidRPr="008E560D" w:rsidRDefault="00842D3B" w:rsidP="00842D3B">
      <w:pPr>
        <w:tabs>
          <w:tab w:val="left" w:pos="2410"/>
          <w:tab w:val="left" w:pos="5103"/>
        </w:tabs>
        <w:spacing w:after="0"/>
        <w:ind w:left="5103" w:hanging="5103"/>
        <w:rPr>
          <w:rFonts w:ascii="Arial" w:hAnsi="Arial" w:cs="Arial"/>
          <w:lang w:val="fr-CH"/>
        </w:rPr>
      </w:pPr>
      <w:r>
        <w:rPr>
          <w:rFonts w:ascii="Arial" w:hAnsi="Arial" w:cs="Arial"/>
          <w:lang w:val="fr-CH"/>
        </w:rPr>
        <w:tab/>
      </w:r>
      <w:r w:rsidR="00C3648E" w:rsidRPr="008E560D">
        <w:rPr>
          <w:rFonts w:ascii="Arial" w:hAnsi="Arial" w:cs="Arial"/>
          <w:lang w:val="fr-CH"/>
        </w:rPr>
        <w:t>Adresse</w:t>
      </w:r>
      <w:r w:rsidR="005A3605">
        <w:rPr>
          <w:rFonts w:ascii="Arial" w:hAnsi="Arial" w:cs="Arial"/>
          <w:lang w:val="fr-CH"/>
        </w:rPr>
        <w:t xml:space="preserve"> du cabinet</w:t>
      </w:r>
      <w:r w:rsidR="00C3648E" w:rsidRPr="008E560D">
        <w:rPr>
          <w:rFonts w:ascii="Arial" w:hAnsi="Arial" w:cs="Arial"/>
          <w:lang w:val="fr-CH"/>
        </w:rPr>
        <w:tab/>
      </w:r>
      <w:r w:rsidR="00C3648E" w:rsidRPr="008E560D">
        <w:rPr>
          <w:rFonts w:ascii="Arial" w:hAnsi="Arial" w:cs="Arial"/>
          <w:lang w:val="fr-CH"/>
        </w:rPr>
        <w:fldChar w:fldCharType="begin">
          <w:ffData>
            <w:name w:val="Text4"/>
            <w:enabled/>
            <w:calcOnExit w:val="0"/>
            <w:textInput/>
          </w:ffData>
        </w:fldChar>
      </w:r>
      <w:bookmarkStart w:id="2" w:name="Text4"/>
      <w:r w:rsidR="00C3648E" w:rsidRPr="008E560D">
        <w:rPr>
          <w:rFonts w:ascii="Arial" w:hAnsi="Arial" w:cs="Arial"/>
          <w:lang w:val="fr-CH"/>
        </w:rPr>
        <w:instrText xml:space="preserve"> FORMTEXT </w:instrText>
      </w:r>
      <w:r w:rsidR="00C3648E" w:rsidRPr="008E560D">
        <w:rPr>
          <w:rFonts w:ascii="Arial" w:hAnsi="Arial" w:cs="Arial"/>
          <w:lang w:val="fr-CH"/>
        </w:rPr>
      </w:r>
      <w:r w:rsidR="00C3648E" w:rsidRPr="008E560D">
        <w:rPr>
          <w:rFonts w:ascii="Arial" w:hAnsi="Arial" w:cs="Arial"/>
          <w:lang w:val="fr-CH"/>
        </w:rPr>
        <w:fldChar w:fldCharType="separate"/>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lang w:val="fr-CH"/>
        </w:rPr>
        <w:fldChar w:fldCharType="end"/>
      </w:r>
      <w:bookmarkEnd w:id="2"/>
    </w:p>
    <w:p w14:paraId="6F8DF0BE" w14:textId="632866B3" w:rsidR="00C3648E" w:rsidRPr="008E560D" w:rsidRDefault="00C3648E" w:rsidP="00842D3B">
      <w:pPr>
        <w:tabs>
          <w:tab w:val="left" w:pos="2410"/>
          <w:tab w:val="left" w:pos="5103"/>
        </w:tabs>
        <w:spacing w:after="0"/>
        <w:ind w:left="5103" w:hanging="5103"/>
        <w:rPr>
          <w:rFonts w:ascii="Arial" w:hAnsi="Arial" w:cs="Arial"/>
          <w:lang w:val="fr-CH"/>
        </w:rPr>
      </w:pPr>
      <w:r w:rsidRPr="008E560D">
        <w:rPr>
          <w:rFonts w:ascii="Arial" w:hAnsi="Arial" w:cs="Arial"/>
          <w:lang w:val="fr-CH"/>
        </w:rPr>
        <w:tab/>
      </w:r>
      <w:r w:rsidR="00842D3B">
        <w:rPr>
          <w:rFonts w:ascii="Arial" w:hAnsi="Arial" w:cs="Arial"/>
          <w:lang w:val="fr-CH"/>
        </w:rPr>
        <w:tab/>
      </w:r>
      <w:r w:rsidRPr="008E560D">
        <w:rPr>
          <w:rFonts w:ascii="Arial" w:hAnsi="Arial" w:cs="Arial"/>
          <w:lang w:val="fr-CH"/>
        </w:rPr>
        <w:fldChar w:fldCharType="begin">
          <w:ffData>
            <w:name w:val="Text5"/>
            <w:enabled/>
            <w:calcOnExit w:val="0"/>
            <w:textInput/>
          </w:ffData>
        </w:fldChar>
      </w:r>
      <w:bookmarkStart w:id="3" w:name="Text5"/>
      <w:r w:rsidRPr="008E560D">
        <w:rPr>
          <w:rFonts w:ascii="Arial" w:hAnsi="Arial" w:cs="Arial"/>
          <w:lang w:val="fr-CH"/>
        </w:rPr>
        <w:instrText xml:space="preserve"> FORMTEXT </w:instrText>
      </w:r>
      <w:r w:rsidRPr="008E560D">
        <w:rPr>
          <w:rFonts w:ascii="Arial" w:hAnsi="Arial" w:cs="Arial"/>
          <w:lang w:val="fr-CH"/>
        </w:rPr>
      </w:r>
      <w:r w:rsidRPr="008E560D">
        <w:rPr>
          <w:rFonts w:ascii="Arial" w:hAnsi="Arial" w:cs="Arial"/>
          <w:lang w:val="fr-CH"/>
        </w:rPr>
        <w:fldChar w:fldCharType="separate"/>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lang w:val="fr-CH"/>
        </w:rPr>
        <w:fldChar w:fldCharType="end"/>
      </w:r>
      <w:bookmarkEnd w:id="3"/>
    </w:p>
    <w:p w14:paraId="33599778" w14:textId="77777777" w:rsidR="00C3648E" w:rsidRPr="008E560D" w:rsidRDefault="00C3648E" w:rsidP="00842D3B">
      <w:pPr>
        <w:tabs>
          <w:tab w:val="left" w:pos="2410"/>
          <w:tab w:val="left" w:pos="5103"/>
        </w:tabs>
        <w:spacing w:after="0"/>
        <w:ind w:left="5103" w:hanging="5103"/>
        <w:rPr>
          <w:rFonts w:ascii="Arial" w:hAnsi="Arial" w:cs="Arial"/>
          <w:lang w:val="fr-CH"/>
        </w:rPr>
      </w:pPr>
    </w:p>
    <w:p w14:paraId="0F14A68C" w14:textId="7CEDE2FF" w:rsidR="00C3648E" w:rsidRPr="008E560D" w:rsidRDefault="005A3605" w:rsidP="00842D3B">
      <w:pPr>
        <w:tabs>
          <w:tab w:val="left" w:pos="2410"/>
          <w:tab w:val="left" w:pos="5103"/>
        </w:tabs>
        <w:spacing w:after="0"/>
        <w:ind w:left="5103" w:hanging="5103"/>
        <w:rPr>
          <w:rFonts w:ascii="Arial" w:hAnsi="Arial" w:cs="Arial"/>
          <w:lang w:val="fr-CH"/>
        </w:rPr>
      </w:pPr>
      <w:r>
        <w:rPr>
          <w:rFonts w:ascii="Arial" w:hAnsi="Arial" w:cs="Arial"/>
          <w:lang w:val="fr-CH"/>
        </w:rPr>
        <w:tab/>
      </w:r>
      <w:r w:rsidR="00C3648E" w:rsidRPr="008E560D">
        <w:rPr>
          <w:rFonts w:ascii="Arial" w:hAnsi="Arial" w:cs="Arial"/>
          <w:lang w:val="fr-CH"/>
        </w:rPr>
        <w:t>Téléphone</w:t>
      </w:r>
      <w:r w:rsidR="00C3648E" w:rsidRPr="008E560D">
        <w:rPr>
          <w:rFonts w:ascii="Arial" w:hAnsi="Arial" w:cs="Arial"/>
          <w:lang w:val="fr-CH"/>
        </w:rPr>
        <w:tab/>
      </w:r>
      <w:r w:rsidR="00C3648E" w:rsidRPr="008E560D">
        <w:rPr>
          <w:rFonts w:ascii="Arial" w:hAnsi="Arial" w:cs="Arial"/>
          <w:lang w:val="fr-CH"/>
        </w:rPr>
        <w:fldChar w:fldCharType="begin">
          <w:ffData>
            <w:name w:val="Text6"/>
            <w:enabled/>
            <w:calcOnExit w:val="0"/>
            <w:textInput/>
          </w:ffData>
        </w:fldChar>
      </w:r>
      <w:bookmarkStart w:id="4" w:name="Text6"/>
      <w:r w:rsidR="00C3648E" w:rsidRPr="008E560D">
        <w:rPr>
          <w:rFonts w:ascii="Arial" w:hAnsi="Arial" w:cs="Arial"/>
          <w:lang w:val="fr-CH"/>
        </w:rPr>
        <w:instrText xml:space="preserve"> FORMTEXT </w:instrText>
      </w:r>
      <w:r w:rsidR="00C3648E" w:rsidRPr="008E560D">
        <w:rPr>
          <w:rFonts w:ascii="Arial" w:hAnsi="Arial" w:cs="Arial"/>
          <w:lang w:val="fr-CH"/>
        </w:rPr>
      </w:r>
      <w:r w:rsidR="00C3648E" w:rsidRPr="008E560D">
        <w:rPr>
          <w:rFonts w:ascii="Arial" w:hAnsi="Arial" w:cs="Arial"/>
          <w:lang w:val="fr-CH"/>
        </w:rPr>
        <w:fldChar w:fldCharType="separate"/>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lang w:val="fr-CH"/>
        </w:rPr>
        <w:fldChar w:fldCharType="end"/>
      </w:r>
      <w:bookmarkEnd w:id="4"/>
    </w:p>
    <w:p w14:paraId="2645F512" w14:textId="77777777" w:rsidR="00C3648E" w:rsidRPr="008E560D" w:rsidRDefault="00C3648E" w:rsidP="00842D3B">
      <w:pPr>
        <w:tabs>
          <w:tab w:val="left" w:pos="2410"/>
          <w:tab w:val="left" w:pos="5103"/>
        </w:tabs>
        <w:spacing w:after="0"/>
        <w:ind w:left="5103" w:hanging="5103"/>
        <w:rPr>
          <w:rFonts w:ascii="Arial" w:hAnsi="Arial" w:cs="Arial"/>
          <w:lang w:val="fr-CH"/>
        </w:rPr>
      </w:pPr>
    </w:p>
    <w:p w14:paraId="64D76D75" w14:textId="4D2A5017" w:rsidR="00C3648E" w:rsidRDefault="005A3605" w:rsidP="00842D3B">
      <w:pPr>
        <w:tabs>
          <w:tab w:val="left" w:pos="2410"/>
          <w:tab w:val="left" w:pos="5103"/>
        </w:tabs>
        <w:spacing w:after="0"/>
        <w:ind w:left="5103" w:hanging="5103"/>
        <w:rPr>
          <w:rFonts w:ascii="Arial" w:hAnsi="Arial" w:cs="Arial"/>
          <w:lang w:val="fr-CH"/>
        </w:rPr>
      </w:pPr>
      <w:r>
        <w:rPr>
          <w:rFonts w:ascii="Arial" w:hAnsi="Arial" w:cs="Arial"/>
          <w:lang w:val="fr-CH"/>
        </w:rPr>
        <w:tab/>
      </w:r>
      <w:r w:rsidR="00C3648E">
        <w:rPr>
          <w:rFonts w:ascii="Arial" w:hAnsi="Arial" w:cs="Arial"/>
          <w:lang w:val="fr-CH"/>
        </w:rPr>
        <w:t>Courriel</w:t>
      </w:r>
      <w:r w:rsidR="00C3648E" w:rsidRPr="008E560D">
        <w:rPr>
          <w:rFonts w:ascii="Arial" w:hAnsi="Arial" w:cs="Arial"/>
          <w:lang w:val="fr-CH"/>
        </w:rPr>
        <w:tab/>
      </w:r>
      <w:r w:rsidR="00C3648E" w:rsidRPr="008E560D">
        <w:rPr>
          <w:rFonts w:ascii="Arial" w:hAnsi="Arial" w:cs="Arial"/>
          <w:lang w:val="fr-CH"/>
        </w:rPr>
        <w:fldChar w:fldCharType="begin">
          <w:ffData>
            <w:name w:val="Text34"/>
            <w:enabled/>
            <w:calcOnExit w:val="0"/>
            <w:textInput/>
          </w:ffData>
        </w:fldChar>
      </w:r>
      <w:r w:rsidR="00C3648E" w:rsidRPr="008E560D">
        <w:rPr>
          <w:rFonts w:ascii="Arial" w:hAnsi="Arial" w:cs="Arial"/>
          <w:lang w:val="fr-CH"/>
        </w:rPr>
        <w:instrText xml:space="preserve"> FORMTEXT </w:instrText>
      </w:r>
      <w:r w:rsidR="00C3648E" w:rsidRPr="008E560D">
        <w:rPr>
          <w:rFonts w:ascii="Arial" w:hAnsi="Arial" w:cs="Arial"/>
          <w:lang w:val="fr-CH"/>
        </w:rPr>
      </w:r>
      <w:r w:rsidR="00C3648E" w:rsidRPr="008E560D">
        <w:rPr>
          <w:rFonts w:ascii="Arial" w:hAnsi="Arial" w:cs="Arial"/>
          <w:lang w:val="fr-CH"/>
        </w:rPr>
        <w:fldChar w:fldCharType="separate"/>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noProof/>
          <w:lang w:val="fr-CH"/>
        </w:rPr>
        <w:t> </w:t>
      </w:r>
      <w:r w:rsidR="00C3648E" w:rsidRPr="008E560D">
        <w:rPr>
          <w:rFonts w:ascii="Arial" w:hAnsi="Arial" w:cs="Arial"/>
          <w:lang w:val="fr-CH"/>
        </w:rPr>
        <w:fldChar w:fldCharType="end"/>
      </w:r>
    </w:p>
    <w:p w14:paraId="483221ED" w14:textId="77777777" w:rsidR="00842D3B" w:rsidRPr="008E560D" w:rsidRDefault="00842D3B" w:rsidP="00842D3B">
      <w:pPr>
        <w:tabs>
          <w:tab w:val="left" w:pos="2410"/>
          <w:tab w:val="left" w:pos="5103"/>
        </w:tabs>
        <w:spacing w:after="0"/>
        <w:ind w:left="5103" w:hanging="5103"/>
        <w:rPr>
          <w:rFonts w:ascii="Arial" w:hAnsi="Arial" w:cs="Arial"/>
          <w:lang w:val="fr-CH"/>
        </w:rPr>
      </w:pPr>
    </w:p>
    <w:p w14:paraId="5E687DA5" w14:textId="41E1BCC3" w:rsidR="005A3605" w:rsidRPr="00980FA6" w:rsidRDefault="005A3605" w:rsidP="00842D3B">
      <w:pPr>
        <w:tabs>
          <w:tab w:val="left" w:pos="2410"/>
          <w:tab w:val="left" w:pos="5103"/>
        </w:tabs>
        <w:spacing w:after="0"/>
        <w:ind w:left="5103" w:hanging="5103"/>
        <w:rPr>
          <w:rFonts w:ascii="Arial" w:eastAsia="Times New Roman" w:hAnsi="Arial" w:cs="Arial"/>
          <w:lang w:val="fr-FR" w:eastAsia="de-DE"/>
        </w:rPr>
      </w:pPr>
      <w:r w:rsidRPr="00980FA6">
        <w:rPr>
          <w:rFonts w:ascii="Arial" w:eastAsia="Times New Roman" w:hAnsi="Arial" w:cs="Times New Roman"/>
          <w:lang w:val="fr-FR" w:eastAsia="de-DE"/>
        </w:rPr>
        <w:tab/>
      </w:r>
      <w:r w:rsidR="00386DF8" w:rsidRPr="00980FA6">
        <w:rPr>
          <w:rFonts w:ascii="Arial" w:eastAsia="Times New Roman" w:hAnsi="Arial" w:cs="Times New Roman"/>
          <w:lang w:val="fr-FR" w:eastAsia="de-DE"/>
        </w:rPr>
        <w:t>Taux d</w:t>
      </w:r>
      <w:r w:rsidR="00144251">
        <w:rPr>
          <w:rFonts w:ascii="Arial" w:eastAsia="Times New Roman" w:hAnsi="Arial" w:cs="Times New Roman"/>
          <w:lang w:val="fr-FR" w:eastAsia="de-DE"/>
        </w:rPr>
        <w:t>’</w:t>
      </w:r>
      <w:r w:rsidR="00386DF8" w:rsidRPr="00980FA6">
        <w:rPr>
          <w:rFonts w:ascii="Arial" w:eastAsia="Times New Roman" w:hAnsi="Arial" w:cs="Times New Roman"/>
          <w:lang w:val="fr-FR" w:eastAsia="de-DE"/>
        </w:rPr>
        <w:t>occupation</w:t>
      </w:r>
      <w:r w:rsidRPr="00980FA6">
        <w:rPr>
          <w:rFonts w:ascii="Arial" w:eastAsia="Times New Roman" w:hAnsi="Arial" w:cs="Times New Roman"/>
          <w:lang w:val="fr-FR" w:eastAsia="de-DE"/>
        </w:rPr>
        <w:tab/>
      </w:r>
      <w:r w:rsidRPr="00386DF8">
        <w:rPr>
          <w:rFonts w:ascii="Arial" w:eastAsia="Times New Roman" w:hAnsi="Arial" w:cs="Times New Roman"/>
          <w:lang w:val="de-DE" w:eastAsia="de-DE"/>
        </w:rPr>
        <w:fldChar w:fldCharType="begin">
          <w:ffData>
            <w:name w:val="Text1"/>
            <w:enabled/>
            <w:calcOnExit w:val="0"/>
            <w:textInput/>
          </w:ffData>
        </w:fldChar>
      </w:r>
      <w:r w:rsidRPr="00980FA6">
        <w:rPr>
          <w:rFonts w:ascii="Arial" w:eastAsia="Times New Roman" w:hAnsi="Arial" w:cs="Times New Roman"/>
          <w:lang w:val="fr-FR" w:eastAsia="de-DE"/>
        </w:rPr>
        <w:instrText xml:space="preserve"> FORMTEXT </w:instrText>
      </w:r>
      <w:r w:rsidRPr="00386DF8">
        <w:rPr>
          <w:rFonts w:ascii="Arial" w:eastAsia="Times New Roman" w:hAnsi="Arial" w:cs="Times New Roman"/>
          <w:lang w:val="de-DE" w:eastAsia="de-DE"/>
        </w:rPr>
      </w:r>
      <w:r w:rsidRPr="00386DF8">
        <w:rPr>
          <w:rFonts w:ascii="Arial" w:eastAsia="Times New Roman" w:hAnsi="Arial" w:cs="Times New Roman"/>
          <w:lang w:val="de-DE" w:eastAsia="de-DE"/>
        </w:rPr>
        <w:fldChar w:fldCharType="separate"/>
      </w:r>
      <w:r w:rsidRPr="00386DF8">
        <w:rPr>
          <w:rFonts w:ascii="Arial" w:eastAsia="Times New Roman" w:hAnsi="Arial" w:cs="Times New Roman"/>
          <w:noProof/>
          <w:lang w:val="de-DE" w:eastAsia="de-DE"/>
        </w:rPr>
        <w:t> </w:t>
      </w:r>
      <w:r w:rsidRPr="00386DF8">
        <w:rPr>
          <w:rFonts w:ascii="Arial" w:eastAsia="Times New Roman" w:hAnsi="Arial" w:cs="Times New Roman"/>
          <w:noProof/>
          <w:lang w:val="de-DE" w:eastAsia="de-DE"/>
        </w:rPr>
        <w:t> </w:t>
      </w:r>
      <w:r w:rsidRPr="00386DF8">
        <w:rPr>
          <w:rFonts w:ascii="Arial" w:eastAsia="Times New Roman" w:hAnsi="Arial" w:cs="Times New Roman"/>
          <w:noProof/>
          <w:lang w:val="de-DE" w:eastAsia="de-DE"/>
        </w:rPr>
        <w:t> </w:t>
      </w:r>
      <w:r w:rsidRPr="00386DF8">
        <w:rPr>
          <w:rFonts w:ascii="Arial" w:eastAsia="Times New Roman" w:hAnsi="Arial" w:cs="Times New Roman"/>
          <w:noProof/>
          <w:lang w:val="de-DE" w:eastAsia="de-DE"/>
        </w:rPr>
        <w:t> </w:t>
      </w:r>
      <w:r w:rsidRPr="00386DF8">
        <w:rPr>
          <w:rFonts w:ascii="Arial" w:eastAsia="Times New Roman" w:hAnsi="Arial" w:cs="Times New Roman"/>
          <w:noProof/>
          <w:lang w:val="de-DE" w:eastAsia="de-DE"/>
        </w:rPr>
        <w:t> </w:t>
      </w:r>
      <w:r w:rsidRPr="00386DF8">
        <w:rPr>
          <w:rFonts w:ascii="Arial" w:eastAsia="Times New Roman" w:hAnsi="Arial" w:cs="Times New Roman"/>
          <w:lang w:val="de-DE" w:eastAsia="de-DE"/>
        </w:rPr>
        <w:fldChar w:fldCharType="end"/>
      </w:r>
    </w:p>
    <w:p w14:paraId="6CAD0454" w14:textId="77777777" w:rsidR="00C3648E" w:rsidRPr="00980FA6" w:rsidRDefault="00C3648E" w:rsidP="00842D3B">
      <w:pPr>
        <w:tabs>
          <w:tab w:val="left" w:pos="2410"/>
          <w:tab w:val="left" w:pos="4536"/>
        </w:tabs>
        <w:spacing w:after="0"/>
        <w:ind w:left="4536" w:hanging="4536"/>
        <w:rPr>
          <w:rFonts w:ascii="Arial" w:eastAsia="Times New Roman" w:hAnsi="Arial" w:cs="Arial"/>
          <w:lang w:val="fr-FR" w:eastAsia="de-DE"/>
        </w:rPr>
      </w:pPr>
    </w:p>
    <w:p w14:paraId="3FA1FE02" w14:textId="128B6599" w:rsidR="00036AE9" w:rsidRPr="00512076" w:rsidRDefault="00036AE9" w:rsidP="00036AE9">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AB065B">
        <w:rPr>
          <w:rFonts w:ascii="Arial" w:eastAsia="Times New Roman" w:hAnsi="Arial" w:cs="Times New Roman"/>
          <w:b/>
          <w:bCs/>
          <w:lang w:val="fr-CH" w:eastAsia="de-DE"/>
        </w:rPr>
        <w:t> </w:t>
      </w:r>
      <w:r w:rsidRPr="00512076">
        <w:rPr>
          <w:rFonts w:ascii="Arial" w:eastAsia="Times New Roman" w:hAnsi="Arial" w:cs="Times New Roman"/>
          <w:b/>
          <w:bCs/>
          <w:lang w:val="fr-CH" w:eastAsia="de-DE"/>
        </w:rPr>
        <w:t>:</w:t>
      </w:r>
    </w:p>
    <w:p w14:paraId="449A6C57" w14:textId="0C134967" w:rsidR="00036AE9" w:rsidRPr="00512076" w:rsidRDefault="00036AE9" w:rsidP="00036AE9">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Pour être reconnu, un établissement de formation postgraduée doit non seulement remplir les critères spécifiques figurant au chiffre</w:t>
      </w:r>
      <w:r w:rsidR="00C81ADC">
        <w:rPr>
          <w:rFonts w:ascii="Arial" w:eastAsia="Times New Roman" w:hAnsi="Arial" w:cs="Times New Roman"/>
          <w:lang w:val="fr-CH" w:eastAsia="de-DE"/>
        </w:rPr>
        <w:t> </w:t>
      </w:r>
      <w:r w:rsidRPr="00512076">
        <w:rPr>
          <w:rFonts w:ascii="Arial" w:eastAsia="Times New Roman" w:hAnsi="Arial" w:cs="Times New Roman"/>
          <w:lang w:val="fr-CH" w:eastAsia="de-DE"/>
        </w:rPr>
        <w:t>5 du programme de formation, mais aussi les exigences de la Réglementation pour la formation postgraduée (RFP).</w:t>
      </w:r>
    </w:p>
    <w:p w14:paraId="733B28BC" w14:textId="77777777" w:rsidR="00036AE9" w:rsidRPr="00512076" w:rsidRDefault="00036AE9" w:rsidP="00036AE9">
      <w:pPr>
        <w:tabs>
          <w:tab w:val="left" w:pos="-720"/>
          <w:tab w:val="left" w:pos="425"/>
        </w:tabs>
        <w:spacing w:after="0"/>
        <w:rPr>
          <w:rFonts w:ascii="Arial" w:eastAsia="Times New Roman" w:hAnsi="Arial" w:cs="Times New Roman"/>
          <w:lang w:val="fr-CH" w:eastAsia="de-DE"/>
        </w:rPr>
      </w:pPr>
    </w:p>
    <w:p w14:paraId="3F969A0D" w14:textId="77777777" w:rsidR="00036AE9" w:rsidRPr="00386DF8" w:rsidRDefault="00036AE9" w:rsidP="00036AE9">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fr-CH" w:eastAsia="de-DE"/>
        </w:rPr>
      </w:pPr>
      <w:r w:rsidRPr="00386DF8">
        <w:rPr>
          <w:rFonts w:ascii="Arial" w:eastAsia="Times New Roman" w:hAnsi="Arial" w:cs="Arial"/>
          <w:b/>
          <w:bCs/>
          <w:color w:val="000000"/>
          <w:lang w:val="fr-CH" w:eastAsia="de-DE"/>
        </w:rPr>
        <w:t>Remarque : les fausses déclarations sont pénalement répréhensibles.</w:t>
      </w:r>
    </w:p>
    <w:p w14:paraId="0FA0B1FA" w14:textId="77777777" w:rsidR="00036AE9" w:rsidRPr="00512076" w:rsidRDefault="00036AE9" w:rsidP="00036AE9">
      <w:pPr>
        <w:tabs>
          <w:tab w:val="left" w:pos="2700"/>
          <w:tab w:val="left" w:pos="6480"/>
        </w:tabs>
        <w:spacing w:after="0"/>
        <w:rPr>
          <w:rFonts w:ascii="Arial" w:eastAsia="Times New Roman" w:hAnsi="Arial" w:cs="Arial"/>
          <w:lang w:val="fr-CH" w:eastAsia="de-DE"/>
        </w:rPr>
      </w:pPr>
    </w:p>
    <w:p w14:paraId="22D881B7" w14:textId="77777777" w:rsidR="00036AE9" w:rsidRPr="00512076" w:rsidRDefault="00036AE9" w:rsidP="00036AE9">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66F4FE4E" w14:textId="77777777" w:rsidR="00036AE9" w:rsidRPr="00512076" w:rsidRDefault="00036AE9" w:rsidP="00036AE9">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Pr="00512076">
        <w:rPr>
          <w:rFonts w:ascii="Arial" w:eastAsia="Times New Roman" w:hAnsi="Arial" w:cs="Times New Roman"/>
          <w:b/>
          <w:lang w:val="fr-CH" w:eastAsia="de-DE"/>
        </w:rPr>
        <w:t>Concept actuel de formation postgraduée :</w:t>
      </w:r>
    </w:p>
    <w:p w14:paraId="5FCCD259" w14:textId="4939DA45" w:rsidR="00036AE9" w:rsidRDefault="00036AE9" w:rsidP="00036AE9">
      <w:pPr>
        <w:tabs>
          <w:tab w:val="left" w:pos="-720"/>
          <w:tab w:val="left" w:pos="425"/>
        </w:tabs>
        <w:spacing w:after="0"/>
        <w:rPr>
          <w:rStyle w:val="Hyperlink"/>
          <w:rFonts w:ascii="Arial" w:eastAsia="Times New Roman" w:hAnsi="Arial" w:cs="Times New Roman"/>
          <w:color w:val="auto"/>
          <w:u w:val="none"/>
          <w:lang w:val="fr-CH" w:eastAsia="de-DE"/>
        </w:rPr>
      </w:pPr>
      <w:r w:rsidRPr="00512076">
        <w:rPr>
          <w:rFonts w:ascii="Arial" w:eastAsia="Times New Roman" w:hAnsi="Arial" w:cs="Times New Roman"/>
          <w:lang w:val="fr-CH" w:eastAsia="de-DE"/>
        </w:rPr>
        <w:t xml:space="preserve">Le </w:t>
      </w:r>
      <w:hyperlink r:id="rId11" w:history="1">
        <w:r w:rsidRPr="00273275">
          <w:rPr>
            <w:rStyle w:val="Hyperlink"/>
            <w:rFonts w:ascii="Arial" w:eastAsia="Times New Roman" w:hAnsi="Arial" w:cs="Times New Roman"/>
            <w:lang w:val="fr-CH" w:eastAsia="de-DE"/>
          </w:rPr>
          <w:t>con</w:t>
        </w:r>
        <w:r w:rsidRPr="00273275">
          <w:rPr>
            <w:rStyle w:val="Hyperlink"/>
            <w:rFonts w:ascii="Arial" w:eastAsia="Times New Roman" w:hAnsi="Arial" w:cs="Times New Roman"/>
            <w:lang w:val="fr-CH" w:eastAsia="de-DE"/>
          </w:rPr>
          <w:t>c</w:t>
        </w:r>
        <w:r w:rsidRPr="00273275">
          <w:rPr>
            <w:rStyle w:val="Hyperlink"/>
            <w:rFonts w:ascii="Arial" w:eastAsia="Times New Roman" w:hAnsi="Arial" w:cs="Times New Roman"/>
            <w:lang w:val="fr-CH" w:eastAsia="de-DE"/>
          </w:rPr>
          <w:t>ept de formation postgraduée</w:t>
        </w:r>
      </w:hyperlink>
      <w:r w:rsidRPr="006F2548">
        <w:rPr>
          <w:rStyle w:val="Hyperlink"/>
          <w:rFonts w:ascii="Arial" w:eastAsia="Times New Roman" w:hAnsi="Arial" w:cs="Times New Roman"/>
          <w:color w:val="auto"/>
          <w:u w:val="none"/>
          <w:lang w:val="fr-CH" w:eastAsia="de-DE"/>
        </w:rPr>
        <w:t xml:space="preserve"> </w:t>
      </w:r>
      <w:r w:rsidRPr="00512076">
        <w:rPr>
          <w:rStyle w:val="Hyperlink"/>
          <w:rFonts w:ascii="Arial" w:eastAsia="Times New Roman" w:hAnsi="Arial" w:cs="Times New Roman"/>
          <w:color w:val="auto"/>
          <w:u w:val="none"/>
          <w:lang w:val="fr-CH" w:eastAsia="de-DE"/>
        </w:rPr>
        <w:t>est à joindre impérativement à la demande de reconnaissance /</w:t>
      </w:r>
      <w:r>
        <w:rPr>
          <w:rStyle w:val="Hyperlink"/>
          <w:rFonts w:ascii="Arial" w:eastAsia="Times New Roman" w:hAnsi="Arial" w:cs="Times New Roman"/>
          <w:color w:val="auto"/>
          <w:u w:val="none"/>
          <w:lang w:val="fr-CH" w:eastAsia="de-DE"/>
        </w:rPr>
        <w:t xml:space="preserve"> </w:t>
      </w:r>
      <w:r w:rsidRPr="00512076">
        <w:rPr>
          <w:rStyle w:val="Hyperlink"/>
          <w:rFonts w:ascii="Arial" w:eastAsia="Times New Roman" w:hAnsi="Arial" w:cs="Times New Roman"/>
          <w:color w:val="auto"/>
          <w:u w:val="none"/>
          <w:lang w:val="fr-CH" w:eastAsia="de-DE"/>
        </w:rPr>
        <w:t xml:space="preserve">classification ou de changement de catégorie de l’établissement de formation postgraduée. Il doit se baser sur le modèle de canevas pour les concepts de formation postgraduée </w:t>
      </w:r>
      <w:r w:rsidR="00DD146D">
        <w:rPr>
          <w:rStyle w:val="Hyperlink"/>
          <w:rFonts w:ascii="Arial" w:eastAsia="Times New Roman" w:hAnsi="Arial" w:cs="Times New Roman"/>
          <w:color w:val="auto"/>
          <w:u w:val="none"/>
          <w:lang w:val="fr-CH" w:eastAsia="de-DE"/>
        </w:rPr>
        <w:t>de</w:t>
      </w:r>
      <w:r w:rsidRPr="00512076">
        <w:rPr>
          <w:rStyle w:val="Hyperlink"/>
          <w:rFonts w:ascii="Arial" w:eastAsia="Times New Roman" w:hAnsi="Arial" w:cs="Times New Roman"/>
          <w:color w:val="auto"/>
          <w:u w:val="none"/>
          <w:lang w:val="fr-CH" w:eastAsia="de-DE"/>
        </w:rPr>
        <w:t xml:space="preserve"> la discipline.</w:t>
      </w:r>
    </w:p>
    <w:p w14:paraId="2C299AAC" w14:textId="77777777" w:rsidR="00C36013" w:rsidRPr="00512076" w:rsidRDefault="00C36013" w:rsidP="00036AE9">
      <w:pPr>
        <w:tabs>
          <w:tab w:val="left" w:pos="-720"/>
          <w:tab w:val="left" w:pos="425"/>
        </w:tabs>
        <w:spacing w:after="0"/>
        <w:rPr>
          <w:rFonts w:ascii="Arial" w:eastAsia="Times New Roman" w:hAnsi="Arial" w:cs="Times New Roman"/>
          <w:strike/>
          <w:lang w:val="fr-CH" w:eastAsia="de-DE"/>
        </w:rPr>
      </w:pPr>
    </w:p>
    <w:p w14:paraId="43C59C67" w14:textId="51A4E08B" w:rsidR="00C36013" w:rsidRPr="006F2548" w:rsidRDefault="00BD331B" w:rsidP="00C36013">
      <w:pPr>
        <w:tabs>
          <w:tab w:val="left" w:pos="-720"/>
          <w:tab w:val="left" w:pos="425"/>
        </w:tabs>
        <w:spacing w:after="0"/>
        <w:rPr>
          <w:rFonts w:ascii="Arial" w:eastAsia="Times New Roman" w:hAnsi="Arial" w:cs="Times New Roman"/>
          <w:b/>
          <w:bCs/>
          <w:lang w:val="fr-CH" w:eastAsia="de-DE"/>
        </w:rPr>
      </w:pPr>
      <w:r w:rsidRPr="006F2548">
        <w:rPr>
          <w:rFonts w:ascii="Arial" w:eastAsia="Times New Roman" w:hAnsi="Arial" w:cs="Times New Roman"/>
          <w:b/>
          <w:bCs/>
          <w:lang w:val="fr-CH" w:eastAsia="de-DE"/>
        </w:rPr>
        <w:t>Autorisation de pratique </w:t>
      </w:r>
      <w:r w:rsidR="00C36013" w:rsidRPr="006F2548">
        <w:rPr>
          <w:rFonts w:ascii="Arial" w:eastAsia="Times New Roman" w:hAnsi="Arial" w:cs="Times New Roman"/>
          <w:b/>
          <w:bCs/>
          <w:lang w:val="fr-CH" w:eastAsia="de-DE"/>
        </w:rPr>
        <w:t>:</w:t>
      </w:r>
    </w:p>
    <w:p w14:paraId="0F0E01A0" w14:textId="698DAFF5" w:rsidR="00C36013" w:rsidRPr="0021006A" w:rsidRDefault="001F6384" w:rsidP="00C36013">
      <w:pPr>
        <w:tabs>
          <w:tab w:val="left" w:pos="-720"/>
          <w:tab w:val="left" w:pos="425"/>
        </w:tabs>
        <w:spacing w:after="0"/>
        <w:rPr>
          <w:rFonts w:ascii="Arial" w:eastAsia="Times New Roman" w:hAnsi="Arial" w:cs="Times New Roman"/>
          <w:lang w:val="fr-CH" w:eastAsia="de-DE"/>
        </w:rPr>
      </w:pPr>
      <w:r w:rsidRPr="006F2548">
        <w:rPr>
          <w:rFonts w:ascii="Arial" w:eastAsia="Times New Roman" w:hAnsi="Arial" w:cs="Times New Roman"/>
          <w:lang w:val="fr-CH" w:eastAsia="de-DE"/>
        </w:rPr>
        <w:t>Aucun justificatif séparé</w:t>
      </w:r>
      <w:r w:rsidR="00435317" w:rsidRPr="006F2548">
        <w:rPr>
          <w:rFonts w:ascii="Arial" w:eastAsia="Times New Roman" w:hAnsi="Arial" w:cs="Times New Roman"/>
          <w:lang w:val="fr-CH" w:eastAsia="de-DE"/>
        </w:rPr>
        <w:t xml:space="preserve"> </w:t>
      </w:r>
      <w:r w:rsidR="00FF5176" w:rsidRPr="006F2548">
        <w:rPr>
          <w:rFonts w:ascii="Arial" w:eastAsia="Times New Roman" w:hAnsi="Arial" w:cs="Times New Roman"/>
          <w:lang w:val="fr-CH" w:eastAsia="de-DE"/>
        </w:rPr>
        <w:t>n’est nécessaire </w:t>
      </w:r>
      <w:r w:rsidR="00435317" w:rsidRPr="006F2548">
        <w:rPr>
          <w:rFonts w:ascii="Arial" w:eastAsia="Times New Roman" w:hAnsi="Arial" w:cs="Times New Roman"/>
          <w:lang w:val="fr-CH" w:eastAsia="de-DE"/>
        </w:rPr>
        <w:t xml:space="preserve">; les contrôles se font </w:t>
      </w:r>
      <w:r w:rsidR="00776346">
        <w:rPr>
          <w:rFonts w:ascii="Arial" w:eastAsia="Times New Roman" w:hAnsi="Arial" w:cs="Times New Roman"/>
          <w:lang w:val="fr-CH" w:eastAsia="de-DE"/>
        </w:rPr>
        <w:t>au moyen</w:t>
      </w:r>
      <w:r w:rsidR="00FF5176" w:rsidRPr="0021006A">
        <w:rPr>
          <w:rFonts w:ascii="Arial" w:eastAsia="Times New Roman" w:hAnsi="Arial" w:cs="Times New Roman"/>
          <w:lang w:val="fr-CH" w:eastAsia="de-DE"/>
        </w:rPr>
        <w:t xml:space="preserve"> </w:t>
      </w:r>
      <w:r w:rsidR="00626AF0" w:rsidRPr="0021006A">
        <w:rPr>
          <w:rFonts w:ascii="Arial" w:eastAsia="Times New Roman" w:hAnsi="Arial" w:cs="Times New Roman"/>
          <w:lang w:val="fr-CH" w:eastAsia="de-DE"/>
        </w:rPr>
        <w:t>des données publiques enregistrées dans le registre des professions médicales (MedReg).</w:t>
      </w:r>
    </w:p>
    <w:p w14:paraId="27610150" w14:textId="77777777" w:rsidR="00C36013" w:rsidRPr="0021006A" w:rsidRDefault="00C36013" w:rsidP="00C36013">
      <w:pPr>
        <w:tabs>
          <w:tab w:val="left" w:pos="-720"/>
          <w:tab w:val="left" w:pos="425"/>
        </w:tabs>
        <w:spacing w:after="0"/>
        <w:rPr>
          <w:rFonts w:ascii="Arial" w:eastAsia="Times New Roman" w:hAnsi="Arial" w:cs="Times New Roman"/>
          <w:highlight w:val="yellow"/>
          <w:lang w:val="fr-CH" w:eastAsia="de-DE"/>
        </w:rPr>
      </w:pPr>
    </w:p>
    <w:p w14:paraId="10FBAF38" w14:textId="77777777" w:rsidR="003E04D1" w:rsidRPr="0021006A" w:rsidRDefault="003E04D1">
      <w:pPr>
        <w:rPr>
          <w:rFonts w:ascii="Arial" w:eastAsia="Times New Roman" w:hAnsi="Arial" w:cs="Times New Roman"/>
          <w:b/>
          <w:bCs/>
          <w:highlight w:val="yellow"/>
          <w:lang w:val="fr-CH" w:eastAsia="de-DE"/>
        </w:rPr>
      </w:pPr>
      <w:r w:rsidRPr="0021006A">
        <w:rPr>
          <w:rFonts w:ascii="Arial" w:eastAsia="Times New Roman" w:hAnsi="Arial" w:cs="Times New Roman"/>
          <w:b/>
          <w:bCs/>
          <w:highlight w:val="yellow"/>
          <w:lang w:val="fr-CH" w:eastAsia="de-DE"/>
        </w:rPr>
        <w:br w:type="page"/>
      </w:r>
    </w:p>
    <w:p w14:paraId="4F7C17A7" w14:textId="7BA42AA8" w:rsidR="00C36013" w:rsidRPr="00A02B3C" w:rsidRDefault="00DD46D5" w:rsidP="00C36013">
      <w:pPr>
        <w:tabs>
          <w:tab w:val="left" w:pos="-720"/>
          <w:tab w:val="left" w:pos="425"/>
        </w:tabs>
        <w:spacing w:after="0"/>
        <w:rPr>
          <w:rFonts w:ascii="Arial" w:eastAsia="Times New Roman" w:hAnsi="Arial" w:cs="Times New Roman"/>
          <w:b/>
          <w:bCs/>
          <w:lang w:val="fr-FR" w:eastAsia="de-DE"/>
        </w:rPr>
      </w:pPr>
      <w:r w:rsidRPr="00A02B3C">
        <w:rPr>
          <w:rFonts w:ascii="Arial" w:eastAsia="Times New Roman" w:hAnsi="Arial" w:cs="Times New Roman"/>
          <w:b/>
          <w:bCs/>
          <w:lang w:val="fr-FR" w:eastAsia="de-DE"/>
        </w:rPr>
        <w:lastRenderedPageBreak/>
        <w:t>Devoir de formation continue </w:t>
      </w:r>
      <w:r w:rsidR="00C36013" w:rsidRPr="00A02B3C">
        <w:rPr>
          <w:rFonts w:ascii="Arial" w:eastAsia="Times New Roman" w:hAnsi="Arial" w:cs="Times New Roman"/>
          <w:b/>
          <w:bCs/>
          <w:lang w:val="fr-FR" w:eastAsia="de-DE"/>
        </w:rPr>
        <w:t>:</w:t>
      </w:r>
    </w:p>
    <w:p w14:paraId="66A44758" w14:textId="415ACD98" w:rsidR="00C36013" w:rsidRPr="00A02B3C" w:rsidRDefault="00776346" w:rsidP="00C36013">
      <w:pPr>
        <w:tabs>
          <w:tab w:val="left" w:pos="-720"/>
          <w:tab w:val="left" w:pos="425"/>
        </w:tabs>
        <w:spacing w:after="0"/>
        <w:rPr>
          <w:rFonts w:ascii="Arial" w:eastAsia="Times New Roman" w:hAnsi="Arial" w:cs="Times New Roman"/>
          <w:lang w:val="fr-CH" w:eastAsia="de-DE"/>
        </w:rPr>
      </w:pPr>
      <w:r w:rsidRPr="00A02B3C">
        <w:rPr>
          <w:rFonts w:ascii="Arial" w:eastAsia="Times New Roman" w:hAnsi="Arial" w:cs="Times New Roman"/>
          <w:lang w:val="fr-CH" w:eastAsia="de-DE"/>
        </w:rPr>
        <w:t xml:space="preserve">Aucun justificatif séparé n’est nécessaire (copie du diplôme de formation continue) ; les contrôles se font </w:t>
      </w:r>
      <w:r w:rsidR="00AF529D" w:rsidRPr="00A02B3C">
        <w:rPr>
          <w:rFonts w:ascii="Arial" w:eastAsia="Times New Roman" w:hAnsi="Arial" w:cs="Times New Roman"/>
          <w:lang w:val="fr-CH" w:eastAsia="de-DE"/>
        </w:rPr>
        <w:t>au moyen des données enregistrées auprès de la société de discipline médicale.</w:t>
      </w:r>
    </w:p>
    <w:p w14:paraId="4FAE7C45" w14:textId="77777777" w:rsidR="00036AE9" w:rsidRPr="00A02B3C" w:rsidRDefault="00036AE9" w:rsidP="00036AE9">
      <w:pPr>
        <w:tabs>
          <w:tab w:val="left" w:pos="-720"/>
          <w:tab w:val="left" w:pos="425"/>
        </w:tabs>
        <w:spacing w:after="0"/>
        <w:rPr>
          <w:rFonts w:ascii="Arial" w:eastAsia="Times New Roman" w:hAnsi="Arial" w:cs="Times New Roman"/>
          <w:lang w:val="fr-CH" w:eastAsia="de-DE"/>
        </w:rPr>
      </w:pPr>
    </w:p>
    <w:p w14:paraId="73E23808" w14:textId="77777777" w:rsidR="00036AE9" w:rsidRPr="00512076" w:rsidRDefault="00036AE9" w:rsidP="00036AE9">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Éventuels documents complémentaires</w:t>
      </w:r>
      <w:r>
        <w:rPr>
          <w:rFonts w:ascii="Arial" w:eastAsia="Times New Roman" w:hAnsi="Arial" w:cs="Times New Roman"/>
          <w:b/>
          <w:lang w:val="fr-CH" w:eastAsia="de-DE"/>
        </w:rPr>
        <w:t> </w:t>
      </w:r>
      <w:r w:rsidRPr="00512076">
        <w:rPr>
          <w:rFonts w:ascii="Arial" w:eastAsia="Times New Roman" w:hAnsi="Arial" w:cs="Times New Roman"/>
          <w:b/>
          <w:lang w:val="fr-CH" w:eastAsia="de-DE"/>
        </w:rPr>
        <w:t>:</w:t>
      </w:r>
    </w:p>
    <w:p w14:paraId="488C8A5C" w14:textId="0C347284" w:rsidR="00036AE9" w:rsidRDefault="00036AE9" w:rsidP="00036AE9">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 xml:space="preserve">Selon la discipline, des documents complémentaires doivent être fournis. Pour savoir si cela </w:t>
      </w:r>
      <w:r>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 formulaire ci-dessous.</w:t>
      </w:r>
    </w:p>
    <w:p w14:paraId="520D20B9" w14:textId="77777777" w:rsidR="00AB496E" w:rsidRPr="00512076" w:rsidRDefault="00AB496E" w:rsidP="00036AE9">
      <w:pPr>
        <w:tabs>
          <w:tab w:val="left" w:pos="-720"/>
          <w:tab w:val="left" w:pos="425"/>
        </w:tabs>
        <w:spacing w:after="0"/>
        <w:rPr>
          <w:rFonts w:ascii="Arial" w:eastAsia="Times New Roman" w:hAnsi="Arial" w:cs="Times New Roman"/>
          <w:bCs/>
          <w:lang w:val="fr-CH" w:eastAsia="de-DE"/>
        </w:rPr>
      </w:pPr>
    </w:p>
    <w:p w14:paraId="721D7C69" w14:textId="77777777" w:rsidR="00AB496E" w:rsidRPr="00512076" w:rsidRDefault="00AB496E" w:rsidP="00AB496E">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Liens</w:t>
      </w:r>
      <w:r>
        <w:rPr>
          <w:rFonts w:ascii="Arial" w:eastAsia="Times New Roman" w:hAnsi="Arial" w:cs="Arial"/>
          <w:b/>
          <w:bCs/>
          <w:lang w:val="fr-CH" w:eastAsia="de-CH"/>
        </w:rPr>
        <w:t> </w:t>
      </w:r>
      <w:r w:rsidRPr="00512076">
        <w:rPr>
          <w:rFonts w:ascii="Arial" w:eastAsia="Times New Roman" w:hAnsi="Arial" w:cs="Arial"/>
          <w:b/>
          <w:bCs/>
          <w:lang w:val="fr-CH" w:eastAsia="de-CH"/>
        </w:rPr>
        <w:t>:</w:t>
      </w:r>
    </w:p>
    <w:p w14:paraId="703AAF18" w14:textId="22332DC4" w:rsidR="00AB496E" w:rsidRPr="00512076" w:rsidRDefault="008221C3" w:rsidP="00AB496E">
      <w:pPr>
        <w:numPr>
          <w:ilvl w:val="0"/>
          <w:numId w:val="28"/>
        </w:numPr>
        <w:spacing w:after="0"/>
        <w:contextualSpacing/>
        <w:rPr>
          <w:rFonts w:ascii="Arial" w:eastAsia="Times New Roman" w:hAnsi="Arial" w:cs="Arial"/>
          <w:lang w:val="fr-CH" w:eastAsia="de-CH"/>
        </w:rPr>
      </w:pPr>
      <w:hyperlink r:id="rId12" w:history="1">
        <w:r w:rsidR="00AB496E" w:rsidRPr="00512076">
          <w:rPr>
            <w:rStyle w:val="Hyperlink"/>
            <w:lang w:val="fr-CH"/>
          </w:rPr>
          <w:t>Programmes de formation postgraduée</w:t>
        </w:r>
      </w:hyperlink>
      <w:r w:rsidR="00AB496E" w:rsidRPr="00512076">
        <w:rPr>
          <w:rFonts w:ascii="Arial" w:eastAsia="Times New Roman" w:hAnsi="Arial" w:cs="Arial"/>
          <w:lang w:val="fr-CH" w:eastAsia="de-CH"/>
        </w:rPr>
        <w:t xml:space="preserve"> (</w:t>
      </w:r>
      <w:r w:rsidR="00AB496E" w:rsidRPr="00512076">
        <w:rPr>
          <w:rFonts w:ascii="Arial" w:hAnsi="Arial" w:cs="Arial"/>
          <w:lang w:val="fr-CH"/>
        </w:rPr>
        <w:t>critères pour la classification des établissements de formation postgraduée, cf.</w:t>
      </w:r>
      <w:r w:rsidR="00454FB2">
        <w:rPr>
          <w:rFonts w:ascii="Arial" w:hAnsi="Arial" w:cs="Arial"/>
          <w:lang w:val="fr-CH"/>
        </w:rPr>
        <w:t> </w:t>
      </w:r>
      <w:r w:rsidR="00AB496E" w:rsidRPr="00512076">
        <w:rPr>
          <w:rFonts w:ascii="Arial" w:hAnsi="Arial" w:cs="Arial"/>
          <w:lang w:val="fr-CH"/>
        </w:rPr>
        <w:t>ch</w:t>
      </w:r>
      <w:r w:rsidR="00520F4F" w:rsidRPr="00512076">
        <w:rPr>
          <w:rFonts w:ascii="Arial" w:hAnsi="Arial" w:cs="Arial"/>
          <w:lang w:val="fr-CH"/>
        </w:rPr>
        <w:t>.</w:t>
      </w:r>
      <w:r w:rsidR="00520F4F">
        <w:rPr>
          <w:rFonts w:ascii="Arial" w:hAnsi="Arial" w:cs="Arial"/>
          <w:lang w:val="fr-CH"/>
        </w:rPr>
        <w:t> </w:t>
      </w:r>
      <w:r w:rsidR="00AB496E" w:rsidRPr="00512076">
        <w:rPr>
          <w:rFonts w:ascii="Arial" w:hAnsi="Arial" w:cs="Arial"/>
          <w:lang w:val="fr-CH"/>
        </w:rPr>
        <w:t>5) ;</w:t>
      </w:r>
    </w:p>
    <w:p w14:paraId="165C1BBD" w14:textId="099F6BB4" w:rsidR="00AB496E" w:rsidRPr="00512076" w:rsidRDefault="00AB496E" w:rsidP="00AB496E">
      <w:pPr>
        <w:numPr>
          <w:ilvl w:val="0"/>
          <w:numId w:val="28"/>
        </w:numPr>
        <w:spacing w:after="0"/>
        <w:contextualSpacing/>
        <w:rPr>
          <w:lang w:val="fr-CH"/>
        </w:rPr>
      </w:pPr>
      <w:r w:rsidRPr="00512076">
        <w:rPr>
          <w:rFonts w:ascii="Arial" w:eastAsia="Times New Roman" w:hAnsi="Arial" w:cs="Arial"/>
          <w:lang w:val="fr-CH" w:eastAsia="de-CH"/>
        </w:rPr>
        <w:t>Sous «</w:t>
      </w:r>
      <w:r w:rsidR="00520F4F">
        <w:rPr>
          <w:rFonts w:ascii="Arial" w:eastAsia="Times New Roman" w:hAnsi="Arial" w:cs="Arial"/>
          <w:lang w:val="fr-CH" w:eastAsia="de-CH"/>
        </w:rPr>
        <w:t> </w:t>
      </w:r>
      <w:r w:rsidRPr="00512076">
        <w:rPr>
          <w:rFonts w:ascii="Arial" w:eastAsia="Times New Roman" w:hAnsi="Arial" w:cs="Arial"/>
          <w:lang w:val="fr-CH" w:eastAsia="de-CH"/>
        </w:rPr>
        <w:t>Downloads</w:t>
      </w:r>
      <w:r w:rsidR="00520F4F">
        <w:rPr>
          <w:rFonts w:ascii="Arial" w:eastAsia="Times New Roman" w:hAnsi="Arial" w:cs="Arial"/>
          <w:lang w:val="fr-CH" w:eastAsia="de-CH"/>
        </w:rPr>
        <w:t> </w:t>
      </w:r>
      <w:r w:rsidRPr="00512076">
        <w:rPr>
          <w:rFonts w:ascii="Arial" w:eastAsia="Times New Roman" w:hAnsi="Arial" w:cs="Arial"/>
          <w:lang w:val="fr-CH" w:eastAsia="de-CH"/>
        </w:rPr>
        <w:t>»</w:t>
      </w:r>
      <w:r w:rsidR="00520F4F">
        <w:rPr>
          <w:rFonts w:ascii="Arial" w:eastAsia="Times New Roman" w:hAnsi="Arial" w:cs="Arial"/>
          <w:lang w:val="fr-CH" w:eastAsia="de-CH"/>
        </w:rPr>
        <w:t> </w:t>
      </w:r>
      <w:r w:rsidRPr="00512076">
        <w:rPr>
          <w:rFonts w:ascii="Arial" w:eastAsia="Times New Roman" w:hAnsi="Arial" w:cs="Arial"/>
          <w:lang w:val="fr-CH" w:eastAsia="de-CH"/>
        </w:rPr>
        <w:t xml:space="preserve">: </w:t>
      </w:r>
      <w:hyperlink r:id="rId13" w:history="1">
        <w:r w:rsidRPr="00512076">
          <w:rPr>
            <w:rStyle w:val="Hyperlink"/>
            <w:lang w:val="fr-CH"/>
          </w:rPr>
          <w:t>Réglementation pour la formation postgraduée (RFP)</w:t>
        </w:r>
      </w:hyperlink>
    </w:p>
    <w:p w14:paraId="66A0EA6A" w14:textId="13CC45D3" w:rsidR="00AB496E" w:rsidRPr="00512076" w:rsidRDefault="00AB496E" w:rsidP="00AB496E">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 «</w:t>
      </w:r>
      <w:r w:rsidR="00520F4F">
        <w:rPr>
          <w:rFonts w:ascii="Arial" w:eastAsia="Times New Roman" w:hAnsi="Arial" w:cs="Arial"/>
          <w:lang w:val="fr-CH" w:eastAsia="de-CH"/>
        </w:rPr>
        <w:t> </w:t>
      </w:r>
      <w:r w:rsidRPr="00512076">
        <w:rPr>
          <w:rFonts w:ascii="Arial" w:eastAsia="Times New Roman" w:hAnsi="Arial" w:cs="Arial"/>
          <w:lang w:val="fr-CH" w:eastAsia="de-CH"/>
        </w:rPr>
        <w:t>Downloads</w:t>
      </w:r>
      <w:r w:rsidR="00520F4F">
        <w:rPr>
          <w:rFonts w:ascii="Arial" w:eastAsia="Times New Roman" w:hAnsi="Arial" w:cs="Arial"/>
          <w:lang w:val="fr-CH" w:eastAsia="de-CH"/>
        </w:rPr>
        <w:t> </w:t>
      </w:r>
      <w:r w:rsidRPr="00512076">
        <w:rPr>
          <w:rFonts w:ascii="Arial" w:eastAsia="Times New Roman" w:hAnsi="Arial" w:cs="Arial"/>
          <w:lang w:val="fr-CH" w:eastAsia="de-CH"/>
        </w:rPr>
        <w:t>»</w:t>
      </w:r>
      <w:r w:rsidR="00520F4F">
        <w:rPr>
          <w:rFonts w:ascii="Arial" w:eastAsia="Times New Roman" w:hAnsi="Arial" w:cs="Arial"/>
          <w:lang w:val="fr-CH" w:eastAsia="de-CH"/>
        </w:rPr>
        <w:t> </w:t>
      </w:r>
      <w:r w:rsidRPr="00512076">
        <w:rPr>
          <w:rFonts w:ascii="Arial" w:eastAsia="Times New Roman" w:hAnsi="Arial" w:cs="Arial"/>
          <w:lang w:val="fr-CH" w:eastAsia="de-CH"/>
        </w:rPr>
        <w:t xml:space="preserve">: </w:t>
      </w:r>
      <w:hyperlink r:id="rId14" w:history="1">
        <w:r w:rsidRPr="00512076">
          <w:rPr>
            <w:rStyle w:val="Hyperlink"/>
            <w:lang w:val="fr-CH"/>
          </w:rPr>
          <w:t>Glossaire</w:t>
        </w:r>
      </w:hyperlink>
    </w:p>
    <w:p w14:paraId="464DCCA8" w14:textId="2EF0885A" w:rsidR="00AB496E" w:rsidRPr="00512076" w:rsidRDefault="00AB496E" w:rsidP="00AB496E">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 «</w:t>
      </w:r>
      <w:r w:rsidR="00520F4F">
        <w:rPr>
          <w:rFonts w:ascii="Arial" w:eastAsia="Times New Roman" w:hAnsi="Arial" w:cs="Arial"/>
          <w:lang w:val="fr-CH" w:eastAsia="de-CH"/>
        </w:rPr>
        <w:t> </w:t>
      </w:r>
      <w:r w:rsidRPr="00512076">
        <w:rPr>
          <w:rFonts w:ascii="Arial" w:eastAsia="Times New Roman" w:hAnsi="Arial" w:cs="Arial"/>
          <w:lang w:val="fr-CH" w:eastAsia="de-CH"/>
        </w:rPr>
        <w:t>Downloads</w:t>
      </w:r>
      <w:r w:rsidR="00520F4F">
        <w:rPr>
          <w:rFonts w:ascii="Arial" w:eastAsia="Times New Roman" w:hAnsi="Arial" w:cs="Arial"/>
          <w:lang w:val="fr-CH" w:eastAsia="de-CH"/>
        </w:rPr>
        <w:t> </w:t>
      </w:r>
      <w:r w:rsidRPr="00512076">
        <w:rPr>
          <w:rFonts w:ascii="Arial" w:eastAsia="Times New Roman" w:hAnsi="Arial" w:cs="Arial"/>
          <w:lang w:val="fr-CH" w:eastAsia="de-CH"/>
        </w:rPr>
        <w:t>»</w:t>
      </w:r>
      <w:r w:rsidR="00520F4F">
        <w:rPr>
          <w:rFonts w:ascii="Arial" w:eastAsia="Times New Roman" w:hAnsi="Arial" w:cs="Arial"/>
          <w:lang w:val="fr-CH" w:eastAsia="de-CH"/>
        </w:rPr>
        <w:t> </w:t>
      </w:r>
      <w:r w:rsidRPr="00512076">
        <w:rPr>
          <w:rFonts w:ascii="Arial" w:eastAsia="Times New Roman" w:hAnsi="Arial" w:cs="Arial"/>
          <w:lang w:val="fr-CH" w:eastAsia="de-CH"/>
        </w:rPr>
        <w:t xml:space="preserve">: </w:t>
      </w:r>
      <w:hyperlink r:id="rId15" w:history="1">
        <w:r w:rsidRPr="00512076">
          <w:rPr>
            <w:rStyle w:val="Hyperlink"/>
            <w:lang w:val="fr-CH"/>
          </w:rPr>
          <w:t>Tarif des émoluments</w:t>
        </w:r>
      </w:hyperlink>
    </w:p>
    <w:p w14:paraId="0F60CA27" w14:textId="67C15D45" w:rsidR="00EB22EF" w:rsidRPr="00A02B3C" w:rsidRDefault="00EB22EF" w:rsidP="00320368">
      <w:pPr>
        <w:spacing w:after="0"/>
        <w:contextualSpacing/>
        <w:rPr>
          <w:rFonts w:ascii="Arial" w:eastAsia="Times New Roman" w:hAnsi="Arial" w:cs="Arial"/>
          <w:lang w:val="fr-CH" w:eastAsia="de-CH"/>
        </w:rPr>
      </w:pPr>
    </w:p>
    <w:p w14:paraId="572B875E" w14:textId="77777777" w:rsidR="00C261B6" w:rsidRPr="00A02B3C" w:rsidRDefault="00C261B6" w:rsidP="00320368">
      <w:pPr>
        <w:spacing w:after="0"/>
        <w:contextualSpacing/>
        <w:rPr>
          <w:rFonts w:ascii="Arial" w:eastAsia="Times New Roman" w:hAnsi="Arial" w:cs="Arial"/>
          <w:lang w:val="fr-CH" w:eastAsia="de-CH"/>
        </w:rPr>
      </w:pPr>
    </w:p>
    <w:p w14:paraId="431F0D1F" w14:textId="77777777" w:rsidR="00C261B6" w:rsidRPr="00A02B3C" w:rsidRDefault="00C261B6" w:rsidP="00D841C1">
      <w:pPr>
        <w:spacing w:after="0"/>
        <w:contextualSpacing/>
        <w:rPr>
          <w:rFonts w:ascii="Arial" w:eastAsia="Times New Roman" w:hAnsi="Arial" w:cs="Arial"/>
          <w:lang w:val="fr-CH" w:eastAsia="de-CH"/>
        </w:rPr>
      </w:pPr>
    </w:p>
    <w:p w14:paraId="63E998B1" w14:textId="3DFB3FDE" w:rsidR="00E06725" w:rsidRPr="008E560D" w:rsidRDefault="00D841C1" w:rsidP="00D841C1">
      <w:pPr>
        <w:tabs>
          <w:tab w:val="left" w:pos="-720"/>
          <w:tab w:val="left" w:pos="7797"/>
          <w:tab w:val="left" w:pos="8505"/>
        </w:tabs>
        <w:spacing w:after="0"/>
        <w:jc w:val="both"/>
        <w:rPr>
          <w:rFonts w:ascii="Arial" w:hAnsi="Arial" w:cs="Arial"/>
          <w:lang w:val="fr-CH"/>
        </w:rPr>
      </w:pPr>
      <w:r w:rsidRPr="008E560D">
        <w:rPr>
          <w:rFonts w:ascii="Arial" w:hAnsi="Arial" w:cs="Arial"/>
          <w:lang w:val="fr-CH"/>
        </w:rPr>
        <w:t>Je certifie avoir pris connaissance du programme de formation postgraduée</w:t>
      </w:r>
      <w:r w:rsidR="00C03210">
        <w:rPr>
          <w:rFonts w:ascii="Arial" w:hAnsi="Arial" w:cs="Arial"/>
          <w:lang w:val="fr-CH"/>
        </w:rPr>
        <w:t>, et</w:t>
      </w:r>
      <w:r w:rsidRPr="008E560D">
        <w:rPr>
          <w:rFonts w:ascii="Arial" w:hAnsi="Arial" w:cs="Arial"/>
          <w:lang w:val="fr-CH"/>
        </w:rPr>
        <w:t xml:space="preserve"> en particulier du </w:t>
      </w:r>
      <w:r w:rsidR="00C03210">
        <w:rPr>
          <w:rFonts w:ascii="Arial" w:hAnsi="Arial" w:cs="Arial"/>
          <w:lang w:val="fr-CH"/>
        </w:rPr>
        <w:t>chiffre </w:t>
      </w:r>
      <w:r w:rsidRPr="008E560D">
        <w:rPr>
          <w:rFonts w:ascii="Arial" w:hAnsi="Arial" w:cs="Arial"/>
          <w:lang w:val="fr-CH"/>
        </w:rPr>
        <w:t>3 «</w:t>
      </w:r>
      <w:r w:rsidR="00C03210">
        <w:rPr>
          <w:rFonts w:ascii="Arial" w:hAnsi="Arial" w:cs="Arial"/>
          <w:lang w:val="fr-CH"/>
        </w:rPr>
        <w:t> </w:t>
      </w:r>
      <w:r w:rsidRPr="008E560D">
        <w:rPr>
          <w:rFonts w:ascii="Arial" w:hAnsi="Arial" w:cs="Arial"/>
          <w:lang w:val="fr-CH"/>
        </w:rPr>
        <w:t>Contenu de la formation postgraduée</w:t>
      </w:r>
      <w:r w:rsidR="00C03210">
        <w:rPr>
          <w:rFonts w:ascii="Arial" w:hAnsi="Arial" w:cs="Arial"/>
          <w:lang w:val="fr-CH"/>
        </w:rPr>
        <w:t> </w:t>
      </w:r>
      <w:r w:rsidRPr="008E560D">
        <w:rPr>
          <w:rFonts w:ascii="Arial" w:hAnsi="Arial" w:cs="Arial"/>
          <w:lang w:val="fr-CH"/>
        </w:rPr>
        <w:t>»</w:t>
      </w:r>
      <w:r w:rsidR="00C03210">
        <w:rPr>
          <w:rFonts w:ascii="Arial" w:hAnsi="Arial" w:cs="Arial"/>
          <w:lang w:val="fr-CH"/>
        </w:rPr>
        <w:t xml:space="preserve">. </w:t>
      </w:r>
      <w:r w:rsidR="00E06725" w:rsidRPr="008E560D">
        <w:rPr>
          <w:rFonts w:ascii="Arial" w:hAnsi="Arial" w:cs="Arial"/>
          <w:lang w:val="fr-CH"/>
        </w:rPr>
        <w:t>Je certifie que mon cabinet médical offre toutes les garanties pour une formation postgraduée en tout point conforme aux exigences mentionnées.</w:t>
      </w:r>
    </w:p>
    <w:p w14:paraId="092351A4" w14:textId="139399F1" w:rsidR="003E726E" w:rsidRPr="00E06725" w:rsidRDefault="003E726E" w:rsidP="00D841C1">
      <w:pPr>
        <w:tabs>
          <w:tab w:val="left" w:pos="-720"/>
          <w:tab w:val="left" w:pos="7797"/>
          <w:tab w:val="left" w:pos="7920"/>
          <w:tab w:val="left" w:pos="8505"/>
          <w:tab w:val="left" w:pos="8640"/>
        </w:tabs>
        <w:spacing w:after="0"/>
        <w:rPr>
          <w:rFonts w:ascii="Arial" w:eastAsia="Times New Roman" w:hAnsi="Arial" w:cs="Arial"/>
          <w:lang w:val="fr-CH" w:eastAsia="de-DE"/>
        </w:rPr>
      </w:pPr>
    </w:p>
    <w:p w14:paraId="2AFFB4BB" w14:textId="77777777" w:rsidR="003E726E" w:rsidRPr="00E06725" w:rsidRDefault="003E726E" w:rsidP="003E726E">
      <w:pPr>
        <w:tabs>
          <w:tab w:val="left" w:pos="-720"/>
          <w:tab w:val="left" w:pos="425"/>
          <w:tab w:val="left" w:pos="7797"/>
          <w:tab w:val="left" w:pos="8505"/>
        </w:tabs>
        <w:spacing w:after="0"/>
        <w:rPr>
          <w:rFonts w:ascii="Arial" w:eastAsia="Times New Roman" w:hAnsi="Arial" w:cs="Arial"/>
          <w:lang w:val="fr-FR" w:eastAsia="de-DE"/>
        </w:rPr>
      </w:pPr>
    </w:p>
    <w:p w14:paraId="2EC52D98" w14:textId="77777777" w:rsidR="003E726E" w:rsidRPr="00E06725" w:rsidRDefault="003E726E" w:rsidP="003E726E">
      <w:pPr>
        <w:tabs>
          <w:tab w:val="left" w:pos="-720"/>
          <w:tab w:val="left" w:pos="425"/>
          <w:tab w:val="left" w:pos="7797"/>
          <w:tab w:val="left" w:pos="8505"/>
        </w:tabs>
        <w:spacing w:after="0"/>
        <w:rPr>
          <w:rFonts w:ascii="Arial" w:eastAsia="Times New Roman" w:hAnsi="Arial" w:cs="Arial"/>
          <w:lang w:val="fr-FR" w:eastAsia="de-DE"/>
        </w:rPr>
      </w:pPr>
    </w:p>
    <w:p w14:paraId="365EC223" w14:textId="67825CBC" w:rsidR="0025245B" w:rsidRPr="008E560D" w:rsidRDefault="0025245B" w:rsidP="0025245B">
      <w:pPr>
        <w:tabs>
          <w:tab w:val="left" w:pos="-720"/>
          <w:tab w:val="left" w:pos="425"/>
          <w:tab w:val="left" w:pos="5670"/>
        </w:tabs>
        <w:spacing w:after="0"/>
        <w:rPr>
          <w:rFonts w:ascii="Arial" w:hAnsi="Arial" w:cs="Arial"/>
          <w:lang w:val="fr-CH"/>
        </w:rPr>
      </w:pPr>
      <w:r w:rsidRPr="008E560D">
        <w:rPr>
          <w:rFonts w:ascii="Arial" w:hAnsi="Arial" w:cs="Arial"/>
          <w:lang w:val="fr-CH"/>
        </w:rPr>
        <w:t>Lieu et date</w:t>
      </w:r>
      <w:r w:rsidRPr="008E560D">
        <w:rPr>
          <w:rFonts w:ascii="Arial" w:hAnsi="Arial" w:cs="Arial"/>
          <w:lang w:val="fr-CH"/>
        </w:rPr>
        <w:tab/>
      </w:r>
      <w:r w:rsidR="001D573B">
        <w:rPr>
          <w:rFonts w:ascii="Arial" w:hAnsi="Arial" w:cs="Arial"/>
          <w:lang w:val="fr-CH"/>
        </w:rPr>
        <w:t>Prénom, Nom</w:t>
      </w:r>
    </w:p>
    <w:p w14:paraId="01897E6C" w14:textId="77777777" w:rsidR="0025245B" w:rsidRPr="008E560D" w:rsidRDefault="0025245B" w:rsidP="0025245B">
      <w:pPr>
        <w:tabs>
          <w:tab w:val="left" w:pos="-720"/>
          <w:tab w:val="left" w:pos="425"/>
          <w:tab w:val="left" w:pos="5670"/>
        </w:tabs>
        <w:spacing w:after="0"/>
        <w:rPr>
          <w:rFonts w:ascii="Arial" w:hAnsi="Arial" w:cs="Arial"/>
          <w:lang w:val="fr-CH"/>
        </w:rPr>
      </w:pPr>
      <w:r w:rsidRPr="008E560D">
        <w:rPr>
          <w:rFonts w:ascii="Arial" w:hAnsi="Arial" w:cs="Arial"/>
          <w:lang w:val="fr-CH"/>
        </w:rPr>
        <w:fldChar w:fldCharType="begin">
          <w:ffData>
            <w:name w:val="Text31"/>
            <w:enabled/>
            <w:calcOnExit w:val="0"/>
            <w:textInput/>
          </w:ffData>
        </w:fldChar>
      </w:r>
      <w:bookmarkStart w:id="5" w:name="Text31"/>
      <w:r w:rsidRPr="008E560D">
        <w:rPr>
          <w:rFonts w:ascii="Arial" w:hAnsi="Arial" w:cs="Arial"/>
          <w:lang w:val="fr-CH"/>
        </w:rPr>
        <w:instrText xml:space="preserve"> FORMTEXT </w:instrText>
      </w:r>
      <w:r w:rsidRPr="008E560D">
        <w:rPr>
          <w:rFonts w:ascii="Arial" w:hAnsi="Arial" w:cs="Arial"/>
          <w:lang w:val="fr-CH"/>
        </w:rPr>
      </w:r>
      <w:r w:rsidRPr="008E560D">
        <w:rPr>
          <w:rFonts w:ascii="Arial" w:hAnsi="Arial" w:cs="Arial"/>
          <w:lang w:val="fr-CH"/>
        </w:rPr>
        <w:fldChar w:fldCharType="separate"/>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lang w:val="fr-CH"/>
        </w:rPr>
        <w:fldChar w:fldCharType="end"/>
      </w:r>
      <w:bookmarkEnd w:id="5"/>
      <w:r w:rsidRPr="008E560D">
        <w:rPr>
          <w:rFonts w:ascii="Arial" w:hAnsi="Arial" w:cs="Arial"/>
          <w:lang w:val="fr-CH"/>
        </w:rPr>
        <w:t xml:space="preserve">  </w:t>
      </w:r>
      <w:r w:rsidRPr="008E560D">
        <w:rPr>
          <w:rFonts w:ascii="Arial" w:hAnsi="Arial" w:cs="Arial"/>
          <w:lang w:val="fr-CH"/>
        </w:rPr>
        <w:fldChar w:fldCharType="begin">
          <w:ffData>
            <w:name w:val="Text32"/>
            <w:enabled/>
            <w:calcOnExit w:val="0"/>
            <w:textInput>
              <w:type w:val="date"/>
            </w:textInput>
          </w:ffData>
        </w:fldChar>
      </w:r>
      <w:bookmarkStart w:id="6" w:name="Text32"/>
      <w:r w:rsidRPr="008E560D">
        <w:rPr>
          <w:rFonts w:ascii="Arial" w:hAnsi="Arial" w:cs="Arial"/>
          <w:lang w:val="fr-CH"/>
        </w:rPr>
        <w:instrText xml:space="preserve"> FORMTEXT </w:instrText>
      </w:r>
      <w:r w:rsidRPr="008E560D">
        <w:rPr>
          <w:rFonts w:ascii="Arial" w:hAnsi="Arial" w:cs="Arial"/>
          <w:lang w:val="fr-CH"/>
        </w:rPr>
      </w:r>
      <w:r w:rsidRPr="008E560D">
        <w:rPr>
          <w:rFonts w:ascii="Arial" w:hAnsi="Arial" w:cs="Arial"/>
          <w:lang w:val="fr-CH"/>
        </w:rPr>
        <w:fldChar w:fldCharType="separate"/>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lang w:val="fr-CH"/>
        </w:rPr>
        <w:fldChar w:fldCharType="end"/>
      </w:r>
      <w:bookmarkEnd w:id="6"/>
      <w:r w:rsidRPr="008E560D">
        <w:rPr>
          <w:rFonts w:ascii="Arial" w:hAnsi="Arial" w:cs="Arial"/>
          <w:lang w:val="fr-CH"/>
        </w:rPr>
        <w:tab/>
      </w:r>
      <w:r w:rsidRPr="008E560D">
        <w:rPr>
          <w:rFonts w:ascii="Arial" w:hAnsi="Arial" w:cs="Arial"/>
          <w:lang w:val="fr-CH"/>
        </w:rPr>
        <w:fldChar w:fldCharType="begin">
          <w:ffData>
            <w:name w:val="Text33"/>
            <w:enabled/>
            <w:calcOnExit w:val="0"/>
            <w:textInput/>
          </w:ffData>
        </w:fldChar>
      </w:r>
      <w:bookmarkStart w:id="7" w:name="Text33"/>
      <w:r w:rsidRPr="008E560D">
        <w:rPr>
          <w:rFonts w:ascii="Arial" w:hAnsi="Arial" w:cs="Arial"/>
          <w:lang w:val="fr-CH"/>
        </w:rPr>
        <w:instrText xml:space="preserve"> FORMTEXT </w:instrText>
      </w:r>
      <w:r w:rsidRPr="008E560D">
        <w:rPr>
          <w:rFonts w:ascii="Arial" w:hAnsi="Arial" w:cs="Arial"/>
          <w:lang w:val="fr-CH"/>
        </w:rPr>
      </w:r>
      <w:r w:rsidRPr="008E560D">
        <w:rPr>
          <w:rFonts w:ascii="Arial" w:hAnsi="Arial" w:cs="Arial"/>
          <w:lang w:val="fr-CH"/>
        </w:rPr>
        <w:fldChar w:fldCharType="separate"/>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noProof/>
          <w:lang w:val="fr-CH"/>
        </w:rPr>
        <w:t> </w:t>
      </w:r>
      <w:r w:rsidRPr="008E560D">
        <w:rPr>
          <w:rFonts w:ascii="Arial" w:hAnsi="Arial" w:cs="Arial"/>
          <w:lang w:val="fr-CH"/>
        </w:rPr>
        <w:fldChar w:fldCharType="end"/>
      </w:r>
      <w:bookmarkEnd w:id="7"/>
    </w:p>
    <w:p w14:paraId="30EF8273" w14:textId="77777777" w:rsidR="003E726E" w:rsidRPr="00386DF8" w:rsidRDefault="003E726E" w:rsidP="003E726E">
      <w:pPr>
        <w:tabs>
          <w:tab w:val="left" w:pos="-720"/>
          <w:tab w:val="left" w:pos="425"/>
          <w:tab w:val="left" w:pos="5670"/>
        </w:tabs>
        <w:spacing w:after="0"/>
        <w:rPr>
          <w:rFonts w:ascii="Arial" w:eastAsia="Times New Roman" w:hAnsi="Arial" w:cs="Arial"/>
          <w:lang w:val="fr-FR" w:eastAsia="de-DE"/>
        </w:rPr>
      </w:pPr>
    </w:p>
    <w:p w14:paraId="00241482" w14:textId="03337D0C" w:rsidR="003E726E" w:rsidRPr="00386DF8" w:rsidRDefault="003E726E" w:rsidP="00320368">
      <w:pPr>
        <w:spacing w:after="0"/>
        <w:contextualSpacing/>
        <w:rPr>
          <w:rFonts w:ascii="Arial" w:eastAsia="Times New Roman" w:hAnsi="Arial" w:cs="Arial"/>
          <w:lang w:val="fr-FR" w:eastAsia="de-CH"/>
        </w:rPr>
      </w:pPr>
    </w:p>
    <w:p w14:paraId="6950E337" w14:textId="5F29A37D" w:rsidR="003E726E" w:rsidRPr="00386DF8" w:rsidRDefault="003E726E" w:rsidP="00320368">
      <w:pPr>
        <w:spacing w:after="0"/>
        <w:contextualSpacing/>
        <w:rPr>
          <w:rFonts w:ascii="Arial" w:eastAsia="Times New Roman" w:hAnsi="Arial" w:cs="Arial"/>
          <w:lang w:val="fr-FR" w:eastAsia="de-CH"/>
        </w:rPr>
      </w:pPr>
    </w:p>
    <w:p w14:paraId="5B71C940" w14:textId="77777777" w:rsidR="003E726E" w:rsidRPr="00386DF8" w:rsidRDefault="003E726E" w:rsidP="00320368">
      <w:pPr>
        <w:spacing w:after="0"/>
        <w:contextualSpacing/>
        <w:rPr>
          <w:rFonts w:ascii="Arial" w:eastAsia="Times New Roman" w:hAnsi="Arial" w:cs="Arial"/>
          <w:lang w:val="fr-FR" w:eastAsia="de-CH"/>
        </w:rPr>
      </w:pPr>
    </w:p>
    <w:p w14:paraId="65C7B3A5" w14:textId="5BFC00CB" w:rsidR="00386DF8" w:rsidRPr="00512076" w:rsidRDefault="00386DF8" w:rsidP="00386DF8">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B45F54">
        <w:rPr>
          <w:rFonts w:ascii="Arial" w:eastAsia="Times New Roman" w:hAnsi="Arial" w:cs="Arial"/>
          <w:sz w:val="16"/>
          <w:szCs w:val="16"/>
          <w:lang w:val="fr-CH" w:eastAsia="de-DE"/>
        </w:rPr>
        <w:t> </w:t>
      </w:r>
      <w:r w:rsidRPr="00512076">
        <w:rPr>
          <w:rFonts w:ascii="Arial" w:eastAsia="Times New Roman" w:hAnsi="Arial" w:cs="Arial"/>
          <w:sz w:val="16"/>
          <w:szCs w:val="16"/>
          <w:lang w:val="fr-CH" w:eastAsia="de-DE"/>
        </w:rPr>
        <w:t>Il n’est pas nécessaire de signer manuellement.</w:t>
      </w:r>
    </w:p>
    <w:p w14:paraId="7FC2F0B8" w14:textId="77777777" w:rsidR="003937AA" w:rsidRPr="00980FA6" w:rsidRDefault="00162FAD" w:rsidP="003937AA">
      <w:pPr>
        <w:tabs>
          <w:tab w:val="left" w:pos="7655"/>
          <w:tab w:val="left" w:pos="8931"/>
        </w:tabs>
        <w:autoSpaceDE w:val="0"/>
        <w:autoSpaceDN w:val="0"/>
        <w:adjustRightInd w:val="0"/>
        <w:spacing w:after="0"/>
        <w:ind w:right="-112"/>
        <w:rPr>
          <w:rFonts w:ascii="Arial" w:eastAsia="Times New Roman" w:hAnsi="Arial" w:cs="Arial"/>
          <w:bCs/>
          <w:lang w:val="fr-FR" w:eastAsia="de-DE"/>
        </w:rPr>
      </w:pPr>
      <w:r w:rsidRPr="005F33CF">
        <w:rPr>
          <w:rFonts w:ascii="Arial" w:eastAsia="Times New Roman" w:hAnsi="Arial" w:cs="Arial"/>
          <w:b/>
          <w:lang w:val="fr-FR" w:eastAsia="de-DE"/>
        </w:rPr>
        <w:br w:type="page"/>
      </w:r>
    </w:p>
    <w:p w14:paraId="7499B34F" w14:textId="70B5FF06" w:rsidR="003937AA" w:rsidRDefault="003937AA" w:rsidP="003937AA">
      <w:pPr>
        <w:tabs>
          <w:tab w:val="left" w:pos="7655"/>
          <w:tab w:val="left" w:pos="8931"/>
        </w:tabs>
        <w:autoSpaceDE w:val="0"/>
        <w:autoSpaceDN w:val="0"/>
        <w:adjustRightInd w:val="0"/>
        <w:spacing w:after="0"/>
        <w:ind w:right="-112"/>
        <w:rPr>
          <w:rFonts w:ascii="Arial" w:eastAsia="Times New Roman" w:hAnsi="Arial" w:cs="Arial"/>
          <w:b/>
          <w:sz w:val="28"/>
          <w:szCs w:val="28"/>
          <w:lang w:val="fr-FR" w:eastAsia="de-DE"/>
        </w:rPr>
      </w:pPr>
      <w:r w:rsidRPr="003937AA">
        <w:rPr>
          <w:rFonts w:ascii="Arial" w:eastAsia="Times New Roman" w:hAnsi="Arial" w:cs="Arial"/>
          <w:b/>
          <w:sz w:val="28"/>
          <w:szCs w:val="28"/>
          <w:lang w:val="fr-FR" w:eastAsia="de-DE"/>
        </w:rPr>
        <w:lastRenderedPageBreak/>
        <w:t xml:space="preserve">Dermatologie et </w:t>
      </w:r>
      <w:r w:rsidR="003C2ABD" w:rsidRPr="003937AA">
        <w:rPr>
          <w:rFonts w:ascii="Arial" w:eastAsia="Times New Roman" w:hAnsi="Arial" w:cs="Arial"/>
          <w:b/>
          <w:sz w:val="28"/>
          <w:szCs w:val="28"/>
          <w:lang w:val="fr-FR" w:eastAsia="de-DE"/>
        </w:rPr>
        <w:t>vénéréologie</w:t>
      </w:r>
    </w:p>
    <w:p w14:paraId="4A22EA04" w14:textId="77777777" w:rsidR="003937AA" w:rsidRPr="003937AA" w:rsidRDefault="003937AA" w:rsidP="003937AA">
      <w:pPr>
        <w:tabs>
          <w:tab w:val="left" w:pos="7655"/>
          <w:tab w:val="left" w:pos="8931"/>
        </w:tabs>
        <w:autoSpaceDE w:val="0"/>
        <w:autoSpaceDN w:val="0"/>
        <w:adjustRightInd w:val="0"/>
        <w:spacing w:after="0"/>
        <w:ind w:right="-112"/>
        <w:rPr>
          <w:rFonts w:ascii="Arial" w:eastAsia="Times New Roman" w:hAnsi="Arial" w:cs="Arial"/>
          <w:bCs/>
          <w:sz w:val="28"/>
          <w:szCs w:val="28"/>
          <w:lang w:val="fr-FR" w:eastAsia="de-DE"/>
        </w:rPr>
      </w:pPr>
    </w:p>
    <w:p w14:paraId="4A22478B" w14:textId="4780D044" w:rsidR="005F33CF" w:rsidRPr="005F33CF" w:rsidRDefault="005F33CF" w:rsidP="00A860B7">
      <w:pPr>
        <w:tabs>
          <w:tab w:val="left" w:pos="-720"/>
          <w:tab w:val="left" w:pos="425"/>
          <w:tab w:val="left" w:pos="7655"/>
          <w:tab w:val="left" w:pos="8931"/>
        </w:tabs>
        <w:spacing w:after="0"/>
        <w:ind w:right="-495"/>
        <w:rPr>
          <w:rFonts w:ascii="Arial" w:eastAsia="Times New Roman" w:hAnsi="Arial" w:cs="Arial"/>
          <w:lang w:val="fr-CH" w:eastAsia="de-DE"/>
        </w:rPr>
      </w:pPr>
      <w:r w:rsidRPr="005F33CF">
        <w:rPr>
          <w:rFonts w:ascii="Arial" w:eastAsia="Times New Roman" w:hAnsi="Arial" w:cs="Arial"/>
          <w:b/>
          <w:lang w:val="fr-CH" w:eastAsia="de-DE"/>
        </w:rPr>
        <w:t>Infrastructure du cabinet médical</w:t>
      </w:r>
    </w:p>
    <w:p w14:paraId="201F7E48" w14:textId="77788990" w:rsidR="005F33CF" w:rsidRPr="005F33CF" w:rsidRDefault="005F33CF" w:rsidP="00A860B7">
      <w:pPr>
        <w:tabs>
          <w:tab w:val="left" w:pos="-720"/>
          <w:tab w:val="left" w:pos="425"/>
          <w:tab w:val="left" w:pos="7655"/>
          <w:tab w:val="left" w:pos="8931"/>
          <w:tab w:val="left" w:pos="9356"/>
        </w:tabs>
        <w:spacing w:after="0"/>
        <w:ind w:right="-778"/>
        <w:rPr>
          <w:rFonts w:ascii="Arial" w:eastAsia="Times New Roman" w:hAnsi="Arial" w:cs="Arial"/>
          <w:lang w:val="fr-CH" w:eastAsia="de-DE"/>
        </w:rPr>
      </w:pPr>
      <w:r w:rsidRPr="005F33CF">
        <w:rPr>
          <w:rFonts w:ascii="Arial" w:eastAsia="Times New Roman" w:hAnsi="Arial" w:cs="Arial"/>
          <w:lang w:val="fr-CH" w:eastAsia="de-DE"/>
        </w:rPr>
        <w:t>- Cabinet médical individuel</w:t>
      </w:r>
      <w:r w:rsidR="006C50CE">
        <w:rPr>
          <w:rFonts w:ascii="Arial" w:eastAsia="Times New Roman" w:hAnsi="Arial" w:cs="Arial"/>
          <w:lang w:val="fr-CH" w:eastAsia="de-DE"/>
        </w:rPr>
        <w:t> </w:t>
      </w:r>
      <w:r w:rsidRPr="005F33CF">
        <w:rPr>
          <w:rFonts w:ascii="Arial" w:eastAsia="Times New Roman" w:hAnsi="Arial" w:cs="Arial"/>
          <w:lang w:val="fr-CH" w:eastAsia="de-DE"/>
        </w:rPr>
        <w:t>?</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p w14:paraId="733C6160" w14:textId="58704365" w:rsidR="005F33CF" w:rsidRPr="005F33CF" w:rsidRDefault="005F33CF" w:rsidP="00A860B7">
      <w:pPr>
        <w:tabs>
          <w:tab w:val="left" w:pos="-720"/>
          <w:tab w:val="left" w:pos="425"/>
          <w:tab w:val="left" w:pos="7655"/>
          <w:tab w:val="left" w:pos="8931"/>
          <w:tab w:val="left" w:pos="9356"/>
        </w:tabs>
        <w:spacing w:after="0"/>
        <w:ind w:right="-778"/>
        <w:rPr>
          <w:rFonts w:ascii="Arial" w:eastAsia="Times New Roman" w:hAnsi="Arial" w:cs="Arial"/>
          <w:lang w:val="fr-CH" w:eastAsia="de-DE"/>
        </w:rPr>
      </w:pPr>
      <w:r w:rsidRPr="005F33CF">
        <w:rPr>
          <w:rFonts w:ascii="Arial" w:eastAsia="Times New Roman" w:hAnsi="Arial" w:cs="Arial"/>
          <w:lang w:val="fr-CH" w:eastAsia="de-DE"/>
        </w:rPr>
        <w:t>- Cabinet de groupe</w:t>
      </w:r>
      <w:r w:rsidR="006C50CE">
        <w:rPr>
          <w:rFonts w:ascii="Arial" w:eastAsia="Times New Roman" w:hAnsi="Arial" w:cs="Arial"/>
          <w:lang w:val="fr-CH" w:eastAsia="de-DE"/>
        </w:rPr>
        <w:t> </w:t>
      </w:r>
      <w:r w:rsidRPr="005F33CF">
        <w:rPr>
          <w:rFonts w:ascii="Arial" w:eastAsia="Times New Roman" w:hAnsi="Arial" w:cs="Arial"/>
          <w:lang w:val="fr-CH" w:eastAsia="de-DE"/>
        </w:rPr>
        <w:t>?</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p w14:paraId="6E709C2E" w14:textId="18D98FF1" w:rsidR="005F33CF" w:rsidRPr="005F33CF" w:rsidRDefault="005F33CF" w:rsidP="00A860B7">
      <w:pPr>
        <w:tabs>
          <w:tab w:val="left" w:pos="-720"/>
          <w:tab w:val="left" w:pos="425"/>
          <w:tab w:val="left" w:pos="7655"/>
          <w:tab w:val="left" w:pos="8931"/>
          <w:tab w:val="left" w:pos="9356"/>
        </w:tabs>
        <w:spacing w:after="0"/>
        <w:ind w:right="-778"/>
        <w:rPr>
          <w:rFonts w:ascii="Arial" w:eastAsia="Times New Roman" w:hAnsi="Arial" w:cs="Arial"/>
          <w:lang w:val="fr-CH" w:eastAsia="de-DE"/>
        </w:rPr>
      </w:pPr>
      <w:r w:rsidRPr="005F33CF">
        <w:rPr>
          <w:rFonts w:ascii="Arial" w:eastAsia="Times New Roman" w:hAnsi="Arial" w:cs="Arial"/>
          <w:lang w:val="fr-CH" w:eastAsia="de-DE"/>
        </w:rPr>
        <w:t xml:space="preserve">- </w:t>
      </w:r>
      <w:r w:rsidR="00492947">
        <w:rPr>
          <w:rFonts w:ascii="Arial" w:eastAsia="Times New Roman" w:hAnsi="Arial" w:cs="Arial"/>
          <w:lang w:val="fr-CH" w:eastAsia="de-DE"/>
        </w:rPr>
        <w:t>Surface</w:t>
      </w:r>
      <w:r w:rsidR="00C67910" w:rsidRPr="005F33CF">
        <w:rPr>
          <w:rFonts w:ascii="Arial" w:eastAsia="Times New Roman" w:hAnsi="Arial" w:cs="Arial"/>
          <w:lang w:val="fr-CH" w:eastAsia="de-DE"/>
        </w:rPr>
        <w:t xml:space="preserve"> </w:t>
      </w:r>
      <w:r w:rsidRPr="005F33CF">
        <w:rPr>
          <w:rFonts w:ascii="Arial" w:eastAsia="Times New Roman" w:hAnsi="Arial" w:cs="Arial"/>
          <w:lang w:val="fr-CH" w:eastAsia="de-DE"/>
        </w:rPr>
        <w:t>du cabinet</w:t>
      </w:r>
      <w:r w:rsidRPr="005F33CF">
        <w:rPr>
          <w:rFonts w:ascii="Arial" w:eastAsia="Times New Roman" w:hAnsi="Arial" w:cs="Arial"/>
          <w:lang w:val="fr-CH" w:eastAsia="de-DE"/>
        </w:rPr>
        <w:tab/>
      </w:r>
      <w:r w:rsidRPr="005F33CF">
        <w:rPr>
          <w:rFonts w:ascii="Arial" w:eastAsia="Times New Roman" w:hAnsi="Arial" w:cs="Arial"/>
          <w:lang w:val="fr-CH" w:eastAsia="de-DE"/>
        </w:rPr>
        <w:fldChar w:fldCharType="begin">
          <w:ffData>
            <w:name w:val="Text34"/>
            <w:enabled/>
            <w:calcOnExit w:val="0"/>
            <w:textInput/>
          </w:ffData>
        </w:fldChar>
      </w:r>
      <w:r w:rsidRPr="005F33CF">
        <w:rPr>
          <w:rFonts w:ascii="Arial" w:eastAsia="Times New Roman" w:hAnsi="Arial" w:cs="Arial"/>
          <w:lang w:val="fr-CH" w:eastAsia="de-DE"/>
        </w:rPr>
        <w:instrText xml:space="preserve"> FORMTEXT </w:instrText>
      </w:r>
      <w:r w:rsidRPr="005F33CF">
        <w:rPr>
          <w:rFonts w:ascii="Arial" w:eastAsia="Times New Roman" w:hAnsi="Arial" w:cs="Arial"/>
          <w:lang w:val="fr-CH" w:eastAsia="de-DE"/>
        </w:rPr>
      </w:r>
      <w:r w:rsidRPr="005F33CF">
        <w:rPr>
          <w:rFonts w:ascii="Arial" w:eastAsia="Times New Roman" w:hAnsi="Arial" w:cs="Arial"/>
          <w:lang w:val="fr-CH" w:eastAsia="de-DE"/>
        </w:rPr>
        <w:fldChar w:fldCharType="separate"/>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lang w:val="fr-CH" w:eastAsia="de-DE"/>
        </w:rPr>
        <w:fldChar w:fldCharType="end"/>
      </w:r>
      <w:r w:rsidR="00492947">
        <w:rPr>
          <w:rFonts w:ascii="Arial" w:eastAsia="Times New Roman" w:hAnsi="Arial" w:cs="Arial"/>
          <w:lang w:val="fr-CH" w:eastAsia="de-DE"/>
        </w:rPr>
        <w:t> </w:t>
      </w:r>
      <w:r w:rsidRPr="005F33CF">
        <w:rPr>
          <w:rFonts w:ascii="Arial" w:eastAsia="Times New Roman" w:hAnsi="Arial" w:cs="Arial"/>
          <w:lang w:val="fr-CH" w:eastAsia="de-DE"/>
        </w:rPr>
        <w:t>m2</w:t>
      </w:r>
    </w:p>
    <w:p w14:paraId="712477BC" w14:textId="77777777" w:rsidR="005F33CF" w:rsidRPr="005F33CF" w:rsidRDefault="005F33CF" w:rsidP="00A860B7">
      <w:pPr>
        <w:tabs>
          <w:tab w:val="left" w:pos="-720"/>
          <w:tab w:val="left" w:pos="425"/>
          <w:tab w:val="left" w:pos="7655"/>
          <w:tab w:val="left" w:pos="8931"/>
          <w:tab w:val="left" w:pos="9356"/>
        </w:tabs>
        <w:spacing w:after="0"/>
        <w:ind w:right="-778"/>
        <w:rPr>
          <w:rFonts w:ascii="Arial" w:eastAsia="Times New Roman" w:hAnsi="Arial" w:cs="Arial"/>
          <w:lang w:val="fr-CH" w:eastAsia="de-DE"/>
        </w:rPr>
      </w:pPr>
      <w:r w:rsidRPr="005F33CF">
        <w:rPr>
          <w:rFonts w:ascii="Arial" w:eastAsia="Times New Roman" w:hAnsi="Arial" w:cs="Arial"/>
          <w:lang w:val="fr-CH" w:eastAsia="de-DE"/>
        </w:rPr>
        <w:t>- Nombre de médecins</w:t>
      </w:r>
      <w:r w:rsidRPr="005F33CF">
        <w:rPr>
          <w:rFonts w:ascii="Arial" w:eastAsia="Times New Roman" w:hAnsi="Arial" w:cs="Arial"/>
          <w:lang w:val="fr-CH" w:eastAsia="de-DE"/>
        </w:rPr>
        <w:tab/>
      </w:r>
      <w:bookmarkStart w:id="8" w:name="Text35"/>
      <w:r w:rsidRPr="005F33CF">
        <w:rPr>
          <w:rFonts w:ascii="Arial" w:eastAsia="Times New Roman" w:hAnsi="Arial" w:cs="Arial"/>
          <w:lang w:val="fr-CH" w:eastAsia="de-DE"/>
        </w:rPr>
        <w:fldChar w:fldCharType="begin">
          <w:ffData>
            <w:name w:val="Text35"/>
            <w:enabled/>
            <w:calcOnExit w:val="0"/>
            <w:textInput/>
          </w:ffData>
        </w:fldChar>
      </w:r>
      <w:r w:rsidRPr="005F33CF">
        <w:rPr>
          <w:rFonts w:ascii="Arial" w:eastAsia="Times New Roman" w:hAnsi="Arial" w:cs="Arial"/>
          <w:lang w:val="fr-CH" w:eastAsia="de-DE"/>
        </w:rPr>
        <w:instrText xml:space="preserve"> FORMTEXT </w:instrText>
      </w:r>
      <w:r w:rsidRPr="005F33CF">
        <w:rPr>
          <w:rFonts w:ascii="Arial" w:eastAsia="Times New Roman" w:hAnsi="Arial" w:cs="Arial"/>
          <w:lang w:val="fr-CH" w:eastAsia="de-DE"/>
        </w:rPr>
      </w:r>
      <w:r w:rsidRPr="005F33CF">
        <w:rPr>
          <w:rFonts w:ascii="Arial" w:eastAsia="Times New Roman" w:hAnsi="Arial" w:cs="Arial"/>
          <w:lang w:val="fr-CH" w:eastAsia="de-DE"/>
        </w:rPr>
        <w:fldChar w:fldCharType="separate"/>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noProof/>
          <w:lang w:val="fr-CH" w:eastAsia="de-DE"/>
        </w:rPr>
        <w:t> </w:t>
      </w:r>
      <w:r w:rsidRPr="005F33CF">
        <w:rPr>
          <w:rFonts w:ascii="Arial" w:eastAsia="Times New Roman" w:hAnsi="Arial" w:cs="Arial"/>
          <w:lang w:val="fr-CH" w:eastAsia="de-DE"/>
        </w:rPr>
        <w:fldChar w:fldCharType="end"/>
      </w:r>
      <w:bookmarkEnd w:id="8"/>
    </w:p>
    <w:p w14:paraId="3133E547" w14:textId="77777777" w:rsidR="00CE4857" w:rsidRPr="00A02B3C" w:rsidRDefault="00CE4857" w:rsidP="00A860B7">
      <w:pPr>
        <w:tabs>
          <w:tab w:val="left" w:pos="7655"/>
          <w:tab w:val="left" w:pos="8931"/>
        </w:tabs>
        <w:autoSpaceDE w:val="0"/>
        <w:autoSpaceDN w:val="0"/>
        <w:adjustRightInd w:val="0"/>
        <w:spacing w:after="0"/>
        <w:ind w:right="-112"/>
        <w:rPr>
          <w:rFonts w:ascii="Arial" w:eastAsia="Times New Roman" w:hAnsi="Arial" w:cs="Arial"/>
          <w:bCs/>
          <w:lang w:val="fr-CH" w:eastAsia="de-DE"/>
        </w:rPr>
      </w:pPr>
    </w:p>
    <w:tbl>
      <w:tblPr>
        <w:tblW w:w="9490" w:type="dxa"/>
        <w:tblLayout w:type="fixed"/>
        <w:tblCellMar>
          <w:left w:w="70" w:type="dxa"/>
          <w:right w:w="70" w:type="dxa"/>
        </w:tblCellMar>
        <w:tblLook w:val="0000" w:firstRow="0" w:lastRow="0" w:firstColumn="0" w:lastColumn="0" w:noHBand="0" w:noVBand="0"/>
      </w:tblPr>
      <w:tblGrid>
        <w:gridCol w:w="7647"/>
        <w:gridCol w:w="1843"/>
      </w:tblGrid>
      <w:tr w:rsidR="00A641C6" w:rsidRPr="00273275" w14:paraId="6076A0F2" w14:textId="77777777" w:rsidTr="001409CA">
        <w:trPr>
          <w:cantSplit/>
        </w:trPr>
        <w:tc>
          <w:tcPr>
            <w:tcW w:w="7647" w:type="dxa"/>
          </w:tcPr>
          <w:p w14:paraId="3DD8F325" w14:textId="27A37AB7" w:rsidR="00A641C6" w:rsidRPr="0044793E" w:rsidRDefault="0044793E" w:rsidP="00387FE8">
            <w:pPr>
              <w:spacing w:after="0" w:line="280" w:lineRule="atLeast"/>
              <w:jc w:val="both"/>
              <w:rPr>
                <w:rFonts w:ascii="Arial" w:eastAsia="Times New Roman" w:hAnsi="Arial" w:cs="Arial"/>
                <w:b/>
                <w:bCs/>
                <w:lang w:val="fr-FR" w:eastAsia="de-DE"/>
              </w:rPr>
            </w:pPr>
            <w:r>
              <w:rPr>
                <w:rFonts w:ascii="Arial" w:eastAsia="Times New Roman" w:hAnsi="Arial" w:cs="Arial"/>
                <w:b/>
                <w:bCs/>
                <w:lang w:val="fr-FR" w:eastAsia="de-DE"/>
              </w:rPr>
              <w:t>C</w:t>
            </w:r>
            <w:r w:rsidRPr="0044793E">
              <w:rPr>
                <w:rFonts w:ascii="Arial" w:eastAsia="Times New Roman" w:hAnsi="Arial" w:cs="Arial"/>
                <w:b/>
                <w:bCs/>
                <w:lang w:val="fr-FR" w:eastAsia="de-DE"/>
              </w:rPr>
              <w:t>aractéristiques de l’établissement de formation</w:t>
            </w:r>
            <w:r w:rsidR="006E0CB6">
              <w:rPr>
                <w:rFonts w:ascii="Arial" w:eastAsia="Times New Roman" w:hAnsi="Arial" w:cs="Arial"/>
                <w:b/>
                <w:bCs/>
                <w:lang w:val="fr-FR" w:eastAsia="de-DE"/>
              </w:rPr>
              <w:t xml:space="preserve"> postgraduée</w:t>
            </w:r>
          </w:p>
        </w:tc>
        <w:tc>
          <w:tcPr>
            <w:tcW w:w="1843" w:type="dxa"/>
            <w:vAlign w:val="center"/>
          </w:tcPr>
          <w:p w14:paraId="762ABBE1" w14:textId="6D73BDA8" w:rsidR="00A641C6" w:rsidRPr="00A02B3C" w:rsidRDefault="00A641C6" w:rsidP="00387FE8">
            <w:pPr>
              <w:spacing w:after="0" w:line="280" w:lineRule="atLeast"/>
              <w:jc w:val="center"/>
              <w:rPr>
                <w:rFonts w:ascii="Arial" w:eastAsia="Times New Roman" w:hAnsi="Arial" w:cs="Arial"/>
                <w:b/>
                <w:bCs/>
                <w:spacing w:val="-2"/>
                <w:lang w:val="fr-CH" w:eastAsia="de-DE"/>
              </w:rPr>
            </w:pPr>
          </w:p>
        </w:tc>
      </w:tr>
      <w:tr w:rsidR="00A641C6" w:rsidRPr="00502183" w14:paraId="1FF980A9" w14:textId="77777777" w:rsidTr="001409CA">
        <w:trPr>
          <w:cantSplit/>
        </w:trPr>
        <w:tc>
          <w:tcPr>
            <w:tcW w:w="7647" w:type="dxa"/>
          </w:tcPr>
          <w:p w14:paraId="1EE0E057" w14:textId="0C3FBD36" w:rsidR="00A641C6" w:rsidRPr="00502183" w:rsidRDefault="00A22F42" w:rsidP="00A641C6">
            <w:pPr>
              <w:spacing w:after="0" w:line="280" w:lineRule="atLeast"/>
              <w:rPr>
                <w:rFonts w:ascii="Arial" w:eastAsia="Times New Roman" w:hAnsi="Arial" w:cs="Arial"/>
                <w:strike/>
                <w:spacing w:val="-2"/>
                <w:lang w:eastAsia="de-DE"/>
              </w:rPr>
            </w:pPr>
            <w:r w:rsidRPr="00A22F42">
              <w:rPr>
                <w:lang w:val="fr-FR"/>
              </w:rPr>
              <w:t>Réseau de formation postgraduée avec clinique dermatologique de cat.</w:t>
            </w:r>
            <w:r w:rsidR="002A7317">
              <w:rPr>
                <w:lang w:val="fr-FR"/>
              </w:rPr>
              <w:t> </w:t>
            </w:r>
            <w:r>
              <w:t>A ou B (convention contractuelle)</w:t>
            </w:r>
          </w:p>
        </w:tc>
        <w:tc>
          <w:tcPr>
            <w:tcW w:w="1843" w:type="dxa"/>
            <w:vAlign w:val="center"/>
          </w:tcPr>
          <w:p w14:paraId="6CC36B55" w14:textId="6C82FA01" w:rsidR="00A641C6" w:rsidRPr="00502183" w:rsidRDefault="00E71D41" w:rsidP="00A641C6">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A641C6" w:rsidRPr="00502183" w14:paraId="44E7584A" w14:textId="77777777" w:rsidTr="001409CA">
        <w:trPr>
          <w:cantSplit/>
        </w:trPr>
        <w:tc>
          <w:tcPr>
            <w:tcW w:w="7647" w:type="dxa"/>
          </w:tcPr>
          <w:p w14:paraId="160C4CA2" w14:textId="2583F849" w:rsidR="00A641C6" w:rsidRPr="00A22F42" w:rsidRDefault="00A22F42" w:rsidP="00A641C6">
            <w:pPr>
              <w:spacing w:after="0" w:line="280" w:lineRule="atLeast"/>
              <w:rPr>
                <w:rFonts w:ascii="Arial" w:eastAsia="Times New Roman" w:hAnsi="Arial" w:cs="Arial"/>
                <w:lang w:val="fr-FR" w:eastAsia="de-DE"/>
              </w:rPr>
            </w:pPr>
            <w:r w:rsidRPr="00A22F42">
              <w:rPr>
                <w:lang w:val="fr-FR"/>
              </w:rPr>
              <w:t>Nombre de salles de consultation</w:t>
            </w:r>
          </w:p>
        </w:tc>
        <w:tc>
          <w:tcPr>
            <w:tcW w:w="1843" w:type="dxa"/>
            <w:vAlign w:val="center"/>
          </w:tcPr>
          <w:p w14:paraId="1D7FA4F0" w14:textId="3255A9B5" w:rsidR="00A641C6" w:rsidRPr="00502183" w:rsidRDefault="002059FB" w:rsidP="00A641C6">
            <w:pPr>
              <w:spacing w:after="0" w:line="280" w:lineRule="atLeast"/>
              <w:jc w:val="center"/>
              <w:rPr>
                <w:rFonts w:ascii="Arial" w:eastAsia="Times New Roman" w:hAnsi="Arial" w:cs="Arial"/>
                <w:spacing w:val="-2"/>
                <w:lang w:eastAsia="de-DE"/>
              </w:rPr>
            </w:pPr>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p>
        </w:tc>
      </w:tr>
      <w:tr w:rsidR="00A641C6" w:rsidRPr="00502183" w14:paraId="78BDA826" w14:textId="77777777" w:rsidTr="001409CA">
        <w:trPr>
          <w:cantSplit/>
        </w:trPr>
        <w:tc>
          <w:tcPr>
            <w:tcW w:w="7647" w:type="dxa"/>
          </w:tcPr>
          <w:p w14:paraId="68B6DCEA" w14:textId="044A78BE" w:rsidR="00A641C6" w:rsidRPr="00A21201" w:rsidRDefault="00452401" w:rsidP="00A641C6">
            <w:pPr>
              <w:spacing w:after="0" w:line="280" w:lineRule="atLeast"/>
              <w:rPr>
                <w:rFonts w:ascii="Arial" w:eastAsia="Times New Roman" w:hAnsi="Arial" w:cs="Arial"/>
                <w:strike/>
                <w:spacing w:val="-2"/>
                <w:lang w:val="fr-FR" w:eastAsia="de-DE"/>
              </w:rPr>
            </w:pPr>
            <w:r>
              <w:rPr>
                <w:lang w:val="fr-FR"/>
              </w:rPr>
              <w:t>Pa</w:t>
            </w:r>
            <w:r w:rsidR="00A21201" w:rsidRPr="00A21201">
              <w:rPr>
                <w:lang w:val="fr-FR"/>
              </w:rPr>
              <w:t>tients ambulatoires par poste de formation postgraduée et par jour à la policlinique/en ambulatoire</w:t>
            </w:r>
            <w:r w:rsidR="00DE472C">
              <w:rPr>
                <w:lang w:val="fr-FR"/>
              </w:rPr>
              <w:t> </w:t>
            </w:r>
            <w:r w:rsidR="00A21201" w:rsidRPr="00A21201">
              <w:rPr>
                <w:lang w:val="fr-FR"/>
              </w:rPr>
              <w:t>: au minimum</w:t>
            </w:r>
          </w:p>
        </w:tc>
        <w:tc>
          <w:tcPr>
            <w:tcW w:w="1843" w:type="dxa"/>
            <w:vAlign w:val="center"/>
          </w:tcPr>
          <w:p w14:paraId="56DD0961" w14:textId="4288D4AD" w:rsidR="00A641C6" w:rsidRPr="00502183" w:rsidRDefault="002059FB" w:rsidP="00A641C6">
            <w:pPr>
              <w:spacing w:after="0" w:line="280" w:lineRule="atLeast"/>
              <w:jc w:val="center"/>
              <w:rPr>
                <w:rFonts w:ascii="Arial" w:eastAsia="Times New Roman" w:hAnsi="Arial" w:cs="Arial"/>
                <w:spacing w:val="-2"/>
                <w:lang w:eastAsia="de-DE"/>
              </w:rPr>
            </w:pPr>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p>
        </w:tc>
      </w:tr>
      <w:tr w:rsidR="00A641C6" w:rsidRPr="00502183" w14:paraId="021AA00D" w14:textId="77777777" w:rsidTr="001409CA">
        <w:trPr>
          <w:cantSplit/>
        </w:trPr>
        <w:tc>
          <w:tcPr>
            <w:tcW w:w="7647" w:type="dxa"/>
          </w:tcPr>
          <w:p w14:paraId="128BF2FD" w14:textId="0BA30437" w:rsidR="00A641C6" w:rsidRPr="009724B6" w:rsidRDefault="00A21201" w:rsidP="00387FE8">
            <w:pPr>
              <w:spacing w:after="0" w:line="280" w:lineRule="atLeast"/>
              <w:jc w:val="both"/>
              <w:rPr>
                <w:rFonts w:cs="Arial"/>
                <w:b/>
                <w:bCs/>
              </w:rPr>
            </w:pPr>
            <w:r w:rsidRPr="00A21201">
              <w:rPr>
                <w:rFonts w:cs="Arial"/>
                <w:b/>
                <w:bCs/>
              </w:rPr>
              <w:t>Équipe médicale</w:t>
            </w:r>
          </w:p>
        </w:tc>
        <w:tc>
          <w:tcPr>
            <w:tcW w:w="1843" w:type="dxa"/>
            <w:vAlign w:val="center"/>
          </w:tcPr>
          <w:p w14:paraId="53E48DA4" w14:textId="77777777" w:rsidR="00A641C6" w:rsidRDefault="00A641C6" w:rsidP="00A641C6">
            <w:pPr>
              <w:spacing w:after="0" w:line="280" w:lineRule="atLeast"/>
              <w:jc w:val="center"/>
              <w:rPr>
                <w:rFonts w:ascii="Arial" w:eastAsia="Times New Roman" w:hAnsi="Arial" w:cs="Arial"/>
                <w:spacing w:val="-2"/>
                <w:lang w:eastAsia="de-DE"/>
              </w:rPr>
            </w:pPr>
          </w:p>
        </w:tc>
      </w:tr>
      <w:tr w:rsidR="00A641C6" w:rsidRPr="00502183" w14:paraId="7C793C12" w14:textId="77777777" w:rsidTr="001409CA">
        <w:trPr>
          <w:cantSplit/>
        </w:trPr>
        <w:tc>
          <w:tcPr>
            <w:tcW w:w="7647" w:type="dxa"/>
          </w:tcPr>
          <w:p w14:paraId="2079B658" w14:textId="1EE4F4F1" w:rsidR="00A641C6" w:rsidRPr="00B35FBE" w:rsidRDefault="00B35FBE" w:rsidP="00387FE8">
            <w:pPr>
              <w:spacing w:after="0" w:line="280" w:lineRule="atLeast"/>
              <w:jc w:val="both"/>
              <w:rPr>
                <w:rFonts w:ascii="Arial" w:eastAsia="Times New Roman" w:hAnsi="Arial" w:cs="Arial"/>
                <w:lang w:val="fr-FR" w:eastAsia="de-DE"/>
              </w:rPr>
            </w:pPr>
            <w:r w:rsidRPr="00B35FBE">
              <w:rPr>
                <w:lang w:val="fr-FR"/>
              </w:rPr>
              <w:t>Postes de formation postgraduée (% de postes), au maximum</w:t>
            </w:r>
            <w:r w:rsidR="00260811">
              <w:rPr>
                <w:lang w:val="fr-FR"/>
              </w:rPr>
              <w:t xml:space="preserve"> 50-100</w:t>
            </w:r>
            <w:r w:rsidR="006A39A1">
              <w:rPr>
                <w:lang w:val="fr-FR"/>
              </w:rPr>
              <w:t> </w:t>
            </w:r>
            <w:r w:rsidR="00260811">
              <w:rPr>
                <w:lang w:val="fr-FR"/>
              </w:rPr>
              <w:t>%</w:t>
            </w:r>
          </w:p>
        </w:tc>
        <w:tc>
          <w:tcPr>
            <w:tcW w:w="1843" w:type="dxa"/>
            <w:vAlign w:val="center"/>
          </w:tcPr>
          <w:p w14:paraId="0FDBC09F" w14:textId="0FDEA9F5" w:rsidR="00A641C6" w:rsidRPr="00502183" w:rsidRDefault="002059FB" w:rsidP="00A641C6">
            <w:pPr>
              <w:spacing w:after="0" w:line="280" w:lineRule="atLeast"/>
              <w:jc w:val="center"/>
              <w:rPr>
                <w:rFonts w:ascii="Arial" w:eastAsia="Times New Roman" w:hAnsi="Arial" w:cs="Arial"/>
                <w:spacing w:val="-2"/>
                <w:lang w:eastAsia="de-DE"/>
              </w:rPr>
            </w:pPr>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r w:rsidR="002A7317">
              <w:rPr>
                <w:rFonts w:ascii="Arial" w:eastAsia="Times New Roman" w:hAnsi="Arial" w:cs="Arial"/>
                <w:lang w:val="de-DE" w:eastAsia="de-DE"/>
              </w:rPr>
              <w:t> </w:t>
            </w:r>
            <w:r w:rsidR="00A641C6">
              <w:rPr>
                <w:rFonts w:ascii="Arial" w:eastAsia="Times New Roman" w:hAnsi="Arial" w:cs="Arial"/>
                <w:spacing w:val="-2"/>
                <w:lang w:eastAsia="de-DE"/>
              </w:rPr>
              <w:t>%</w:t>
            </w:r>
          </w:p>
        </w:tc>
      </w:tr>
      <w:tr w:rsidR="00260811" w:rsidRPr="00502183" w14:paraId="105D1269" w14:textId="77777777" w:rsidTr="001409CA">
        <w:trPr>
          <w:cantSplit/>
        </w:trPr>
        <w:tc>
          <w:tcPr>
            <w:tcW w:w="7647" w:type="dxa"/>
          </w:tcPr>
          <w:p w14:paraId="3F7BC5B7" w14:textId="76F510F0" w:rsidR="00260811" w:rsidRPr="00260811" w:rsidRDefault="00260811" w:rsidP="00260811">
            <w:pPr>
              <w:spacing w:after="0" w:line="280" w:lineRule="atLeast"/>
              <w:jc w:val="both"/>
              <w:rPr>
                <w:rFonts w:ascii="Arial" w:eastAsia="Times New Roman" w:hAnsi="Arial" w:cs="Arial"/>
                <w:lang w:val="fr-FR" w:eastAsia="de-DE"/>
              </w:rPr>
            </w:pPr>
            <w:r>
              <w:rPr>
                <w:lang w:val="fr-FR"/>
              </w:rPr>
              <w:t>R</w:t>
            </w:r>
            <w:r w:rsidRPr="00260811">
              <w:rPr>
                <w:lang w:val="fr-FR"/>
              </w:rPr>
              <w:t>apport numérique minimal entre formatrices / formateurs avec titre de spécialiste et médecins en formation</w:t>
            </w:r>
            <w:r>
              <w:rPr>
                <w:lang w:val="fr-FR"/>
              </w:rPr>
              <w:t>, 1:1</w:t>
            </w:r>
          </w:p>
        </w:tc>
        <w:tc>
          <w:tcPr>
            <w:tcW w:w="1843" w:type="dxa"/>
            <w:vAlign w:val="center"/>
          </w:tcPr>
          <w:p w14:paraId="51ADB747" w14:textId="4E1822DF" w:rsidR="00260811" w:rsidRPr="00502183" w:rsidRDefault="00E71D41" w:rsidP="00260811">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502183" w14:paraId="76F72532" w14:textId="77777777" w:rsidTr="001409CA">
        <w:trPr>
          <w:cantSplit/>
        </w:trPr>
        <w:tc>
          <w:tcPr>
            <w:tcW w:w="7647" w:type="dxa"/>
          </w:tcPr>
          <w:p w14:paraId="5D980409" w14:textId="6E27E98D" w:rsidR="00260811" w:rsidRPr="006A167E" w:rsidRDefault="006A167E" w:rsidP="00260811">
            <w:pPr>
              <w:spacing w:after="0" w:line="280" w:lineRule="atLeast"/>
              <w:jc w:val="both"/>
              <w:rPr>
                <w:rFonts w:ascii="Arial" w:eastAsia="Times New Roman" w:hAnsi="Arial" w:cs="Arial"/>
                <w:lang w:val="fr-FR" w:eastAsia="de-DE"/>
              </w:rPr>
            </w:pPr>
            <w:r w:rsidRPr="006A167E">
              <w:rPr>
                <w:lang w:val="fr-FR"/>
              </w:rPr>
              <w:t>La personne responsable de l’établissement de formation postgraduée doit attester sa participation à un cours de maître de stage ou une activité de formation postgraduée d’au moins deux ans en tant que chef-fe de clinique, médecin adjoint-e ou médecin-chef-fe dans un établissement de formation postgraduée reconnu</w:t>
            </w:r>
            <w:r w:rsidR="003D0FB4">
              <w:rPr>
                <w:lang w:val="fr-FR"/>
              </w:rPr>
              <w:t>.</w:t>
            </w:r>
          </w:p>
        </w:tc>
        <w:tc>
          <w:tcPr>
            <w:tcW w:w="1843" w:type="dxa"/>
            <w:vAlign w:val="center"/>
          </w:tcPr>
          <w:p w14:paraId="338B02CC" w14:textId="58746AA0" w:rsidR="00260811" w:rsidRPr="00502183" w:rsidRDefault="00E71D41" w:rsidP="00260811">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502183" w14:paraId="51F211C1" w14:textId="77777777" w:rsidTr="001409CA">
        <w:trPr>
          <w:cantSplit/>
        </w:trPr>
        <w:tc>
          <w:tcPr>
            <w:tcW w:w="7647" w:type="dxa"/>
          </w:tcPr>
          <w:p w14:paraId="025AEE3F" w14:textId="3297ACA4" w:rsidR="00260811" w:rsidRPr="006A167E" w:rsidRDefault="006A167E" w:rsidP="00260811">
            <w:pPr>
              <w:spacing w:after="0" w:line="280" w:lineRule="atLeast"/>
              <w:jc w:val="both"/>
              <w:rPr>
                <w:rFonts w:ascii="Arial" w:eastAsia="Times New Roman" w:hAnsi="Arial" w:cs="Arial"/>
                <w:lang w:val="fr-FR" w:eastAsia="de-DE"/>
              </w:rPr>
            </w:pPr>
            <w:r w:rsidRPr="006A167E">
              <w:rPr>
                <w:lang w:val="fr-FR"/>
              </w:rPr>
              <w:t>La ou le maître de stage doit avoir exercé au moins pendant 1</w:t>
            </w:r>
            <w:r w:rsidR="00251F22">
              <w:rPr>
                <w:lang w:val="fr-FR"/>
              </w:rPr>
              <w:t> </w:t>
            </w:r>
            <w:r w:rsidRPr="006A167E">
              <w:rPr>
                <w:lang w:val="fr-FR"/>
              </w:rPr>
              <w:t>an sous sa propre responsabilité au sein du cabinet</w:t>
            </w:r>
            <w:r w:rsidR="00260811" w:rsidRPr="006A167E">
              <w:rPr>
                <w:rFonts w:cs="Arial"/>
                <w:lang w:val="fr-FR"/>
              </w:rPr>
              <w:t>.</w:t>
            </w:r>
          </w:p>
        </w:tc>
        <w:tc>
          <w:tcPr>
            <w:tcW w:w="1843" w:type="dxa"/>
            <w:vAlign w:val="center"/>
          </w:tcPr>
          <w:p w14:paraId="2DA94613" w14:textId="6D0BD9B1" w:rsidR="00260811" w:rsidRPr="00502183" w:rsidRDefault="00E71D41" w:rsidP="00260811">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502183" w14:paraId="29927BE9" w14:textId="77777777" w:rsidTr="001409CA">
        <w:trPr>
          <w:cantSplit/>
        </w:trPr>
        <w:tc>
          <w:tcPr>
            <w:tcW w:w="7647" w:type="dxa"/>
          </w:tcPr>
          <w:p w14:paraId="4EA0048F" w14:textId="768BB27D" w:rsidR="00260811" w:rsidRPr="0080544F" w:rsidRDefault="0080544F" w:rsidP="00260811">
            <w:pPr>
              <w:spacing w:after="0" w:line="280" w:lineRule="atLeast"/>
              <w:jc w:val="both"/>
              <w:rPr>
                <w:rFonts w:ascii="Arial" w:eastAsia="Times New Roman" w:hAnsi="Arial" w:cs="Arial"/>
                <w:lang w:val="fr-FR" w:eastAsia="de-DE"/>
              </w:rPr>
            </w:pPr>
            <w:r w:rsidRPr="0080544F">
              <w:rPr>
                <w:lang w:val="fr-FR"/>
              </w:rPr>
              <w:t>La personne responsable de l’établissement de formation postgraduée doit disposer d’une salle de consultation et d’une place de travail pour la personne en formation.</w:t>
            </w:r>
          </w:p>
        </w:tc>
        <w:tc>
          <w:tcPr>
            <w:tcW w:w="1843" w:type="dxa"/>
            <w:vAlign w:val="center"/>
          </w:tcPr>
          <w:p w14:paraId="79CF879D" w14:textId="15F16E84" w:rsidR="00260811" w:rsidRPr="00502183" w:rsidRDefault="00E71D41" w:rsidP="00260811">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502183" w14:paraId="69E47527" w14:textId="77777777" w:rsidTr="001409CA">
        <w:trPr>
          <w:cantSplit/>
        </w:trPr>
        <w:tc>
          <w:tcPr>
            <w:tcW w:w="7647" w:type="dxa"/>
          </w:tcPr>
          <w:p w14:paraId="73A86671" w14:textId="061FE749" w:rsidR="00260811" w:rsidRPr="0080544F" w:rsidRDefault="0080544F" w:rsidP="00260811">
            <w:pPr>
              <w:spacing w:after="0" w:line="280" w:lineRule="atLeast"/>
              <w:jc w:val="both"/>
              <w:rPr>
                <w:rFonts w:ascii="Arial" w:eastAsia="Times New Roman" w:hAnsi="Arial" w:cs="Arial"/>
                <w:lang w:val="fr-FR" w:eastAsia="de-DE"/>
              </w:rPr>
            </w:pPr>
            <w:r w:rsidRPr="0080544F">
              <w:rPr>
                <w:lang w:val="fr-FR"/>
              </w:rPr>
              <w:t>La personne responsable de l’établissement de formation postgraduée doit établir des diagnostics et ordonner des thérapies selon des méthodes scientifiques et économiques reconnues</w:t>
            </w:r>
            <w:r w:rsidR="00CB1F9A">
              <w:rPr>
                <w:lang w:val="fr-FR"/>
              </w:rPr>
              <w:t>.</w:t>
            </w:r>
          </w:p>
        </w:tc>
        <w:tc>
          <w:tcPr>
            <w:tcW w:w="1843" w:type="dxa"/>
            <w:vAlign w:val="center"/>
          </w:tcPr>
          <w:p w14:paraId="1F7F18BB" w14:textId="55753DAA" w:rsidR="00260811" w:rsidRPr="00502183" w:rsidRDefault="00E71D41" w:rsidP="00260811">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273275" w14:paraId="442E436D" w14:textId="77777777" w:rsidTr="001409CA">
        <w:trPr>
          <w:cantSplit/>
        </w:trPr>
        <w:tc>
          <w:tcPr>
            <w:tcW w:w="7647" w:type="dxa"/>
          </w:tcPr>
          <w:p w14:paraId="7C6F5459" w14:textId="032B5EAC" w:rsidR="00260811" w:rsidRPr="00177CC5" w:rsidRDefault="00177CC5" w:rsidP="00260811">
            <w:pPr>
              <w:spacing w:after="0" w:line="280" w:lineRule="atLeast"/>
              <w:jc w:val="both"/>
              <w:rPr>
                <w:rFonts w:ascii="Arial" w:eastAsia="Times New Roman" w:hAnsi="Arial" w:cs="Arial"/>
                <w:lang w:val="fr-FR" w:eastAsia="de-DE"/>
              </w:rPr>
            </w:pPr>
            <w:r w:rsidRPr="00177CC5">
              <w:rPr>
                <w:rFonts w:ascii="Arial" w:eastAsia="Times New Roman" w:hAnsi="Arial" w:cs="Arial"/>
                <w:b/>
                <w:bCs/>
                <w:lang w:val="fr-FR" w:eastAsia="de-DE"/>
              </w:rPr>
              <w:t>Formation postgraduée théorique et pratique</w:t>
            </w:r>
          </w:p>
        </w:tc>
        <w:tc>
          <w:tcPr>
            <w:tcW w:w="1843" w:type="dxa"/>
            <w:vAlign w:val="center"/>
          </w:tcPr>
          <w:p w14:paraId="79BF8A6C" w14:textId="77777777" w:rsidR="00260811" w:rsidRPr="00177CC5" w:rsidRDefault="00260811" w:rsidP="00260811">
            <w:pPr>
              <w:spacing w:after="0" w:line="280" w:lineRule="atLeast"/>
              <w:jc w:val="center"/>
              <w:rPr>
                <w:rFonts w:ascii="Arial" w:eastAsia="Times New Roman" w:hAnsi="Arial" w:cs="Arial"/>
                <w:spacing w:val="-2"/>
                <w:lang w:val="fr-FR" w:eastAsia="de-DE"/>
              </w:rPr>
            </w:pPr>
          </w:p>
        </w:tc>
      </w:tr>
      <w:tr w:rsidR="00260811" w:rsidRPr="00502183" w14:paraId="26DD6852" w14:textId="77777777" w:rsidTr="001409CA">
        <w:trPr>
          <w:cantSplit/>
        </w:trPr>
        <w:tc>
          <w:tcPr>
            <w:tcW w:w="7647" w:type="dxa"/>
          </w:tcPr>
          <w:p w14:paraId="3DDD969F" w14:textId="4B50D8AF" w:rsidR="00260811" w:rsidRPr="00177CC5" w:rsidRDefault="00177CC5" w:rsidP="00260811">
            <w:pPr>
              <w:spacing w:after="0" w:line="280" w:lineRule="atLeast"/>
              <w:jc w:val="both"/>
              <w:rPr>
                <w:rFonts w:ascii="Arial" w:eastAsia="Times New Roman" w:hAnsi="Arial" w:cs="Arial"/>
                <w:lang w:val="fr-FR" w:eastAsia="de-DE"/>
              </w:rPr>
            </w:pPr>
            <w:r w:rsidRPr="00177CC5">
              <w:rPr>
                <w:lang w:val="fr-FR"/>
              </w:rPr>
              <w:t>Visites cliniques ou supervision avec médecin</w:t>
            </w:r>
            <w:r>
              <w:rPr>
                <w:lang w:val="fr-FR"/>
              </w:rPr>
              <w:t xml:space="preserve"> </w:t>
            </w:r>
            <w:r w:rsidRPr="00177CC5">
              <w:rPr>
                <w:lang w:val="fr-FR"/>
              </w:rPr>
              <w:t>chef-fe, chef-fe de clinique ou spécialiste du domaine, au moins 1 fois par semaine</w:t>
            </w:r>
          </w:p>
        </w:tc>
        <w:tc>
          <w:tcPr>
            <w:tcW w:w="1843" w:type="dxa"/>
            <w:vAlign w:val="center"/>
          </w:tcPr>
          <w:p w14:paraId="60FEB7C8" w14:textId="520A902B" w:rsidR="00260811" w:rsidRPr="00502183" w:rsidRDefault="00E71D41" w:rsidP="00260811">
            <w:pPr>
              <w:spacing w:after="0" w:line="280" w:lineRule="atLeast"/>
              <w:jc w:val="center"/>
              <w:rPr>
                <w:rFonts w:ascii="Arial" w:eastAsia="Times New Roman" w:hAnsi="Arial" w:cs="Arial"/>
                <w:spacing w:val="-2"/>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502183" w14:paraId="5C6960D0" w14:textId="77777777" w:rsidTr="001409CA">
        <w:trPr>
          <w:cantSplit/>
        </w:trPr>
        <w:tc>
          <w:tcPr>
            <w:tcW w:w="7647" w:type="dxa"/>
          </w:tcPr>
          <w:p w14:paraId="16F7E483" w14:textId="3ECD3649" w:rsidR="00260811" w:rsidRPr="00B93AC5" w:rsidRDefault="00B93AC5" w:rsidP="00260811">
            <w:pPr>
              <w:spacing w:after="0" w:line="280" w:lineRule="atLeast"/>
              <w:jc w:val="both"/>
              <w:rPr>
                <w:rFonts w:ascii="Arial" w:eastAsia="Times New Roman" w:hAnsi="Arial" w:cs="Arial"/>
                <w:lang w:val="fr-FR" w:eastAsia="de-DE"/>
              </w:rPr>
            </w:pPr>
            <w:r w:rsidRPr="00B93AC5">
              <w:rPr>
                <w:lang w:val="fr-FR"/>
              </w:rPr>
              <w:t>Possibilités de suivre des séances de formation postgraduée à l’extérieur durant le temps de trava</w:t>
            </w:r>
            <w:r>
              <w:rPr>
                <w:lang w:val="fr-FR"/>
              </w:rPr>
              <w:t>il</w:t>
            </w:r>
          </w:p>
        </w:tc>
        <w:tc>
          <w:tcPr>
            <w:tcW w:w="1843" w:type="dxa"/>
            <w:vAlign w:val="center"/>
          </w:tcPr>
          <w:p w14:paraId="0779882A" w14:textId="75454AE1" w:rsidR="00260811" w:rsidRPr="00502183" w:rsidRDefault="00E71D41" w:rsidP="00260811">
            <w:pPr>
              <w:spacing w:after="0" w:line="280" w:lineRule="atLeast"/>
              <w:jc w:val="center"/>
              <w:rPr>
                <w:rFonts w:ascii="Arial" w:eastAsia="Times New Roman" w:hAnsi="Arial" w:cs="Arial"/>
                <w:lang w:eastAsia="de-DE"/>
              </w:rPr>
            </w:pP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oui</w:t>
            </w:r>
            <w:r w:rsidRPr="005F33CF">
              <w:rPr>
                <w:rFonts w:ascii="Arial" w:eastAsia="Times New Roman" w:hAnsi="Arial" w:cs="Arial"/>
                <w:lang w:val="fr-CH" w:eastAsia="de-DE"/>
              </w:rPr>
              <w:tab/>
            </w:r>
            <w:r w:rsidRPr="005F33CF">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F33CF">
              <w:rPr>
                <w:rFonts w:ascii="Arial" w:eastAsia="Times New Roman" w:hAnsi="Arial" w:cs="Times New Roman"/>
                <w:lang w:val="fr-CH" w:eastAsia="de-DE"/>
              </w:rPr>
              <w:instrText xml:space="preserve"> FORMCHECKBOX </w:instrText>
            </w:r>
            <w:r w:rsidR="008221C3">
              <w:rPr>
                <w:rFonts w:ascii="Arial" w:eastAsia="Times New Roman" w:hAnsi="Arial" w:cs="Times New Roman"/>
                <w:lang w:val="fr-CH" w:eastAsia="de-DE"/>
              </w:rPr>
            </w:r>
            <w:r w:rsidR="008221C3">
              <w:rPr>
                <w:rFonts w:ascii="Arial" w:eastAsia="Times New Roman" w:hAnsi="Arial" w:cs="Times New Roman"/>
                <w:lang w:val="fr-CH" w:eastAsia="de-DE"/>
              </w:rPr>
              <w:fldChar w:fldCharType="separate"/>
            </w:r>
            <w:r w:rsidRPr="005F33CF">
              <w:rPr>
                <w:rFonts w:ascii="Arial" w:eastAsia="Times New Roman" w:hAnsi="Arial" w:cs="Times New Roman"/>
                <w:lang w:val="fr-CH" w:eastAsia="de-DE"/>
              </w:rPr>
              <w:fldChar w:fldCharType="end"/>
            </w:r>
            <w:r w:rsidRPr="005F33CF">
              <w:rPr>
                <w:rFonts w:ascii="Arial" w:eastAsia="Times New Roman" w:hAnsi="Arial" w:cs="Arial"/>
                <w:lang w:val="fr-CH" w:eastAsia="de-DE"/>
              </w:rPr>
              <w:t xml:space="preserve"> non</w:t>
            </w:r>
          </w:p>
        </w:tc>
      </w:tr>
      <w:tr w:rsidR="00260811" w:rsidRPr="00502183" w14:paraId="4EBE1060" w14:textId="77777777" w:rsidTr="001409CA">
        <w:trPr>
          <w:cantSplit/>
        </w:trPr>
        <w:tc>
          <w:tcPr>
            <w:tcW w:w="7647" w:type="dxa"/>
          </w:tcPr>
          <w:p w14:paraId="5E383DCE" w14:textId="77777777" w:rsidR="00B93AC5" w:rsidRPr="00B93AC5" w:rsidRDefault="00B93AC5" w:rsidP="00B93AC5">
            <w:pPr>
              <w:spacing w:after="0" w:line="280" w:lineRule="atLeast"/>
              <w:jc w:val="both"/>
              <w:rPr>
                <w:rFonts w:ascii="Arial" w:eastAsia="Times New Roman" w:hAnsi="Arial" w:cs="Arial"/>
                <w:lang w:val="fr-FR" w:eastAsia="de-DE"/>
              </w:rPr>
            </w:pPr>
            <w:r w:rsidRPr="00B93AC5">
              <w:rPr>
                <w:rFonts w:ascii="Arial" w:eastAsia="Times New Roman" w:hAnsi="Arial" w:cs="Arial"/>
                <w:lang w:val="fr-FR" w:eastAsia="de-DE"/>
              </w:rPr>
              <w:t>Nombre de revues spécialisées (d’un total de 8)</w:t>
            </w:r>
          </w:p>
          <w:p w14:paraId="7D43D094" w14:textId="22A4823A" w:rsidR="00B93AC5" w:rsidRPr="00B93AC5" w:rsidRDefault="00B93AC5" w:rsidP="00B93AC5">
            <w:pPr>
              <w:spacing w:after="0" w:line="280" w:lineRule="atLeast"/>
              <w:jc w:val="both"/>
              <w:rPr>
                <w:rFonts w:ascii="Arial" w:eastAsia="Times New Roman" w:hAnsi="Arial" w:cs="Arial"/>
                <w:lang w:val="fr-FR" w:eastAsia="de-DE"/>
              </w:rPr>
            </w:pPr>
            <w:r w:rsidRPr="00B93AC5">
              <w:rPr>
                <w:rFonts w:ascii="Arial" w:eastAsia="Times New Roman" w:hAnsi="Arial" w:cs="Arial"/>
                <w:lang w:val="fr-FR" w:eastAsia="de-DE"/>
              </w:rPr>
              <w:t>- Annales de Dermatologie et de Vénéréologie (de Elsevier)</w:t>
            </w:r>
          </w:p>
          <w:p w14:paraId="2DA5CA68" w14:textId="1C24A6DE" w:rsidR="00B93AC5" w:rsidRPr="00B93AC5" w:rsidRDefault="00B93AC5" w:rsidP="00B93AC5">
            <w:pPr>
              <w:spacing w:after="0" w:line="280" w:lineRule="atLeast"/>
              <w:jc w:val="both"/>
              <w:rPr>
                <w:rFonts w:ascii="Arial" w:eastAsia="Times New Roman" w:hAnsi="Arial" w:cs="Arial"/>
                <w:lang w:val="en-GB" w:eastAsia="de-DE"/>
              </w:rPr>
            </w:pPr>
            <w:r w:rsidRPr="00B93AC5">
              <w:rPr>
                <w:rFonts w:ascii="Arial" w:eastAsia="Times New Roman" w:hAnsi="Arial" w:cs="Arial"/>
                <w:lang w:val="en-GB" w:eastAsia="de-DE"/>
              </w:rPr>
              <w:t>- British Journal of Dermatology (de Wiley-Blackwell)</w:t>
            </w:r>
          </w:p>
          <w:p w14:paraId="4C52CF5F" w14:textId="77777777" w:rsidR="00B93AC5" w:rsidRPr="00B93AC5" w:rsidRDefault="00B93AC5" w:rsidP="00B93AC5">
            <w:pPr>
              <w:spacing w:after="0" w:line="280" w:lineRule="atLeast"/>
              <w:jc w:val="both"/>
              <w:rPr>
                <w:rFonts w:ascii="Arial" w:eastAsia="Times New Roman" w:hAnsi="Arial" w:cs="Arial"/>
                <w:lang w:val="en-GB" w:eastAsia="de-DE"/>
              </w:rPr>
            </w:pPr>
            <w:r w:rsidRPr="00B93AC5">
              <w:rPr>
                <w:rFonts w:ascii="Arial" w:eastAsia="Times New Roman" w:hAnsi="Arial" w:cs="Arial"/>
                <w:lang w:val="en-GB" w:eastAsia="de-DE"/>
              </w:rPr>
              <w:t>- Dermatologic Surgery (de Wiley)</w:t>
            </w:r>
          </w:p>
          <w:p w14:paraId="1FEA5651" w14:textId="77777777" w:rsidR="00B93AC5" w:rsidRPr="00B93AC5" w:rsidRDefault="00B93AC5" w:rsidP="00B93AC5">
            <w:pPr>
              <w:spacing w:after="0" w:line="280" w:lineRule="atLeast"/>
              <w:jc w:val="both"/>
              <w:rPr>
                <w:rFonts w:ascii="Arial" w:eastAsia="Times New Roman" w:hAnsi="Arial" w:cs="Arial"/>
                <w:lang w:val="en-GB" w:eastAsia="de-DE"/>
              </w:rPr>
            </w:pPr>
            <w:r w:rsidRPr="00B93AC5">
              <w:rPr>
                <w:rFonts w:ascii="Arial" w:eastAsia="Times New Roman" w:hAnsi="Arial" w:cs="Arial"/>
                <w:lang w:val="en-GB" w:eastAsia="de-DE"/>
              </w:rPr>
              <w:t>- Dermatology (de S. Karger)</w:t>
            </w:r>
          </w:p>
          <w:p w14:paraId="7BFE1CFE" w14:textId="4522442D" w:rsidR="00B93AC5" w:rsidRPr="00B93AC5" w:rsidRDefault="00B93AC5" w:rsidP="00B93AC5">
            <w:pPr>
              <w:spacing w:after="0" w:line="280" w:lineRule="atLeast"/>
              <w:jc w:val="both"/>
              <w:rPr>
                <w:rFonts w:ascii="Arial" w:eastAsia="Times New Roman" w:hAnsi="Arial" w:cs="Arial"/>
                <w:lang w:val="en-GB" w:eastAsia="de-DE"/>
              </w:rPr>
            </w:pPr>
            <w:r w:rsidRPr="00B93AC5">
              <w:rPr>
                <w:rFonts w:ascii="Arial" w:eastAsia="Times New Roman" w:hAnsi="Arial" w:cs="Arial"/>
                <w:lang w:val="en-GB" w:eastAsia="de-DE"/>
              </w:rPr>
              <w:t>- Journal of the American Academy of Dermatology (de Elsevier)</w:t>
            </w:r>
          </w:p>
          <w:p w14:paraId="5EAB259F" w14:textId="4E9E4EA9" w:rsidR="00B93AC5" w:rsidRPr="00B93AC5" w:rsidRDefault="00B93AC5" w:rsidP="00B93AC5">
            <w:pPr>
              <w:spacing w:after="0" w:line="280" w:lineRule="atLeast"/>
              <w:jc w:val="both"/>
              <w:rPr>
                <w:rFonts w:ascii="Arial" w:eastAsia="Times New Roman" w:hAnsi="Arial" w:cs="Arial"/>
                <w:lang w:eastAsia="de-DE"/>
              </w:rPr>
            </w:pPr>
            <w:r w:rsidRPr="00B93AC5">
              <w:rPr>
                <w:rFonts w:ascii="Arial" w:eastAsia="Times New Roman" w:hAnsi="Arial" w:cs="Arial"/>
                <w:lang w:eastAsia="de-DE"/>
              </w:rPr>
              <w:t>- Journal der Deutschen Dermatologischen Gesellschaft (de Wiley-Blackwell)</w:t>
            </w:r>
          </w:p>
          <w:p w14:paraId="66CF2D96" w14:textId="77777777" w:rsidR="00B93AC5" w:rsidRPr="00B93AC5" w:rsidRDefault="00B93AC5" w:rsidP="00B93AC5">
            <w:pPr>
              <w:spacing w:after="0" w:line="280" w:lineRule="atLeast"/>
              <w:jc w:val="both"/>
              <w:rPr>
                <w:rFonts w:ascii="Arial" w:eastAsia="Times New Roman" w:hAnsi="Arial" w:cs="Arial"/>
                <w:lang w:val="en-GB" w:eastAsia="de-DE"/>
              </w:rPr>
            </w:pPr>
            <w:r w:rsidRPr="00B93AC5">
              <w:rPr>
                <w:rFonts w:ascii="Arial" w:eastAsia="Times New Roman" w:hAnsi="Arial" w:cs="Arial"/>
                <w:lang w:val="en-GB" w:eastAsia="de-DE"/>
              </w:rPr>
              <w:t>- Journal of Investigative Dermatology (de npg)</w:t>
            </w:r>
          </w:p>
          <w:p w14:paraId="18F2EBB4" w14:textId="6D5D2E83" w:rsidR="00260811" w:rsidRPr="00B93AC5" w:rsidRDefault="00395627" w:rsidP="00395627">
            <w:pPr>
              <w:autoSpaceDE w:val="0"/>
              <w:autoSpaceDN w:val="0"/>
              <w:adjustRightInd w:val="0"/>
              <w:spacing w:after="0" w:line="280" w:lineRule="atLeast"/>
              <w:jc w:val="both"/>
              <w:rPr>
                <w:rFonts w:ascii="Arial" w:eastAsia="Times New Roman" w:hAnsi="Arial" w:cs="Arial"/>
                <w:lang w:val="en-GB" w:eastAsia="de-DE"/>
              </w:rPr>
            </w:pPr>
            <w:r>
              <w:rPr>
                <w:rFonts w:ascii="Arial" w:eastAsia="Times New Roman" w:hAnsi="Arial" w:cs="Arial"/>
                <w:lang w:val="en-GB" w:eastAsia="de-DE"/>
              </w:rPr>
              <w:t xml:space="preserve">- </w:t>
            </w:r>
            <w:r w:rsidR="00B93AC5" w:rsidRPr="00B93AC5">
              <w:rPr>
                <w:rFonts w:ascii="Arial" w:eastAsia="Times New Roman" w:hAnsi="Arial" w:cs="Arial"/>
                <w:lang w:val="en-GB" w:eastAsia="de-DE"/>
              </w:rPr>
              <w:t>Sexually Transmitted Infections (de BMJ Journals)</w:t>
            </w:r>
          </w:p>
        </w:tc>
        <w:tc>
          <w:tcPr>
            <w:tcW w:w="1843" w:type="dxa"/>
            <w:vAlign w:val="center"/>
          </w:tcPr>
          <w:p w14:paraId="3621EE41" w14:textId="07001F63" w:rsidR="00260811" w:rsidRPr="00502183" w:rsidRDefault="00260811" w:rsidP="00260811">
            <w:pPr>
              <w:spacing w:after="0" w:line="280" w:lineRule="atLeast"/>
              <w:jc w:val="center"/>
              <w:rPr>
                <w:rFonts w:ascii="Arial" w:eastAsia="Times New Roman" w:hAnsi="Arial" w:cs="Arial"/>
                <w:lang w:eastAsia="de-DE"/>
              </w:rPr>
            </w:pPr>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p>
        </w:tc>
      </w:tr>
      <w:tr w:rsidR="00B93AC5" w:rsidRPr="004741DB" w14:paraId="5656B394" w14:textId="77777777" w:rsidTr="001409CA">
        <w:trPr>
          <w:cantSplit/>
        </w:trPr>
        <w:tc>
          <w:tcPr>
            <w:tcW w:w="7647" w:type="dxa"/>
          </w:tcPr>
          <w:p w14:paraId="2CF57631" w14:textId="298A754B" w:rsidR="00054F97" w:rsidRDefault="00B8552F" w:rsidP="00B93AC5">
            <w:pPr>
              <w:spacing w:after="0" w:line="280" w:lineRule="atLeast"/>
              <w:jc w:val="both"/>
              <w:rPr>
                <w:lang w:val="fr-FR"/>
              </w:rPr>
            </w:pPr>
            <w:r>
              <w:rPr>
                <w:lang w:val="fr-FR"/>
              </w:rPr>
              <w:lastRenderedPageBreak/>
              <w:t>F</w:t>
            </w:r>
            <w:r w:rsidR="004741DB" w:rsidRPr="004741DB">
              <w:rPr>
                <w:lang w:val="fr-FR"/>
              </w:rPr>
              <w:t>ormation postgraduée structurée en dermatologie et vénéréologie (heures par semaine)</w:t>
            </w:r>
          </w:p>
          <w:p w14:paraId="1F9B22B8" w14:textId="07783182" w:rsidR="00B8552F" w:rsidRDefault="004741DB" w:rsidP="00B93AC5">
            <w:pPr>
              <w:spacing w:after="0" w:line="280" w:lineRule="atLeast"/>
              <w:jc w:val="both"/>
              <w:rPr>
                <w:lang w:val="fr-FR"/>
              </w:rPr>
            </w:pPr>
            <w:r w:rsidRPr="004741DB">
              <w:rPr>
                <w:lang w:val="fr-FR"/>
              </w:rPr>
              <w:t xml:space="preserve">Interprétation selon </w:t>
            </w:r>
            <w:hyperlink r:id="rId16" w:history="1">
              <w:r w:rsidRPr="00A02B3C">
                <w:rPr>
                  <w:lang w:val="fr-FR"/>
                </w:rPr>
                <w:t>«</w:t>
              </w:r>
              <w:r w:rsidR="00FB0E13" w:rsidRPr="00A02B3C">
                <w:rPr>
                  <w:lang w:val="fr-FR"/>
                </w:rPr>
                <w:t> </w:t>
              </w:r>
              <w:r w:rsidRPr="00E71D41">
                <w:rPr>
                  <w:rStyle w:val="Hyperlink"/>
                  <w:lang w:val="fr-FR"/>
                </w:rPr>
                <w:t>Qu’entend-on par «</w:t>
              </w:r>
              <w:r w:rsidR="009C0F07">
                <w:rPr>
                  <w:rStyle w:val="Hyperlink"/>
                  <w:lang w:val="fr-FR"/>
                </w:rPr>
                <w:t> </w:t>
              </w:r>
              <w:r w:rsidRPr="00E71D41">
                <w:rPr>
                  <w:rStyle w:val="Hyperlink"/>
                  <w:lang w:val="fr-FR"/>
                </w:rPr>
                <w:t>formation postgraduée structurée</w:t>
              </w:r>
              <w:r w:rsidR="009B7117">
                <w:rPr>
                  <w:rStyle w:val="Hyperlink"/>
                  <w:lang w:val="fr-FR"/>
                </w:rPr>
                <w:t> </w:t>
              </w:r>
              <w:r w:rsidRPr="00E71D41">
                <w:rPr>
                  <w:rStyle w:val="Hyperlink"/>
                  <w:lang w:val="fr-FR"/>
                </w:rPr>
                <w:t>»</w:t>
              </w:r>
              <w:r w:rsidR="009B7117">
                <w:rPr>
                  <w:rStyle w:val="Hyperlink"/>
                  <w:lang w:val="fr-FR"/>
                </w:rPr>
                <w:t> </w:t>
              </w:r>
              <w:r w:rsidRPr="00E71D41">
                <w:rPr>
                  <w:rStyle w:val="Hyperlink"/>
                  <w:lang w:val="fr-FR"/>
                </w:rPr>
                <w:t>?</w:t>
              </w:r>
            </w:hyperlink>
            <w:r w:rsidR="009B7117">
              <w:rPr>
                <w:lang w:val="fr-FR"/>
              </w:rPr>
              <w:t> </w:t>
            </w:r>
            <w:r w:rsidRPr="004741DB">
              <w:rPr>
                <w:lang w:val="fr-FR"/>
              </w:rPr>
              <w:t>»</w:t>
            </w:r>
          </w:p>
          <w:p w14:paraId="36745EA4" w14:textId="290FF017" w:rsidR="00B8552F" w:rsidRDefault="004741DB" w:rsidP="00B93AC5">
            <w:pPr>
              <w:spacing w:after="0" w:line="280" w:lineRule="atLeast"/>
              <w:jc w:val="both"/>
              <w:rPr>
                <w:lang w:val="fr-FR"/>
              </w:rPr>
            </w:pPr>
            <w:r w:rsidRPr="004741DB">
              <w:rPr>
                <w:lang w:val="fr-FR"/>
              </w:rPr>
              <w:t>Dont les offres hebdomadaires obligatoires</w:t>
            </w:r>
            <w:r w:rsidR="00DC0538">
              <w:rPr>
                <w:lang w:val="fr-FR"/>
              </w:rPr>
              <w:t> </w:t>
            </w:r>
            <w:r w:rsidRPr="004741DB">
              <w:rPr>
                <w:lang w:val="fr-FR"/>
              </w:rPr>
              <w:t>:</w:t>
            </w:r>
          </w:p>
          <w:p w14:paraId="3CAEDD8A" w14:textId="77777777" w:rsidR="00B8552F" w:rsidRDefault="004741DB" w:rsidP="00B93AC5">
            <w:pPr>
              <w:spacing w:after="0" w:line="280" w:lineRule="atLeast"/>
              <w:jc w:val="both"/>
              <w:rPr>
                <w:lang w:val="fr-FR"/>
              </w:rPr>
            </w:pPr>
            <w:r w:rsidRPr="004741DB">
              <w:rPr>
                <w:lang w:val="fr-FR"/>
              </w:rPr>
              <w:t>- Présentations internes de cas</w:t>
            </w:r>
          </w:p>
          <w:p w14:paraId="41DC64B1" w14:textId="1B75B986" w:rsidR="00B93AC5" w:rsidRPr="004741DB" w:rsidRDefault="004741DB" w:rsidP="00B93AC5">
            <w:pPr>
              <w:spacing w:after="0" w:line="280" w:lineRule="atLeast"/>
              <w:jc w:val="both"/>
              <w:rPr>
                <w:rFonts w:ascii="Arial" w:eastAsia="Times New Roman" w:hAnsi="Arial" w:cs="Arial"/>
                <w:lang w:val="fr-FR" w:eastAsia="de-DE"/>
              </w:rPr>
            </w:pPr>
            <w:r w:rsidRPr="004741DB">
              <w:rPr>
                <w:lang w:val="fr-FR"/>
              </w:rPr>
              <w:t>- Sessions de formation postgraduée interdisciplinaires</w:t>
            </w:r>
          </w:p>
        </w:tc>
        <w:tc>
          <w:tcPr>
            <w:tcW w:w="1843" w:type="dxa"/>
            <w:vAlign w:val="center"/>
          </w:tcPr>
          <w:p w14:paraId="3F0FA5C1" w14:textId="3D596528" w:rsidR="00B93AC5" w:rsidRPr="004741DB" w:rsidRDefault="00054F97" w:rsidP="00260811">
            <w:pPr>
              <w:spacing w:after="0" w:line="280" w:lineRule="atLeast"/>
              <w:jc w:val="center"/>
              <w:rPr>
                <w:rFonts w:ascii="Arial" w:eastAsia="Times New Roman" w:hAnsi="Arial" w:cs="Arial"/>
                <w:lang w:val="fr-FR" w:eastAsia="de-DE"/>
              </w:rPr>
            </w:pPr>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p>
        </w:tc>
      </w:tr>
    </w:tbl>
    <w:p w14:paraId="3970131F" w14:textId="5A3CBFC7" w:rsidR="00F176B4" w:rsidRDefault="00F176B4" w:rsidP="00162FAD">
      <w:pPr>
        <w:spacing w:after="0"/>
        <w:rPr>
          <w:rFonts w:ascii="Arial" w:eastAsia="Times New Roman" w:hAnsi="Arial" w:cs="Arial"/>
          <w:bCs/>
          <w:lang w:val="fr-FR" w:eastAsia="de-DE"/>
        </w:rPr>
      </w:pPr>
    </w:p>
    <w:p w14:paraId="7E3C7D7A" w14:textId="77777777" w:rsidR="00980FA6" w:rsidRDefault="00980FA6" w:rsidP="00162FAD">
      <w:pPr>
        <w:spacing w:after="0"/>
        <w:rPr>
          <w:rFonts w:ascii="Arial" w:eastAsia="Times New Roman" w:hAnsi="Arial" w:cs="Arial"/>
          <w:bCs/>
          <w:lang w:val="fr-FR" w:eastAsia="de-DE"/>
        </w:rPr>
      </w:pPr>
    </w:p>
    <w:p w14:paraId="2414A67F" w14:textId="77777777" w:rsidR="00980FA6" w:rsidRPr="004741DB" w:rsidRDefault="00980FA6" w:rsidP="00162FAD">
      <w:pPr>
        <w:spacing w:after="0"/>
        <w:rPr>
          <w:rFonts w:ascii="Arial" w:eastAsia="Times New Roman" w:hAnsi="Arial" w:cs="Arial"/>
          <w:bCs/>
          <w:lang w:val="fr-FR" w:eastAsia="de-DE"/>
        </w:rPr>
      </w:pPr>
    </w:p>
    <w:p w14:paraId="5EB55571" w14:textId="637A6E1B" w:rsidR="00D16376" w:rsidRPr="009E6592" w:rsidRDefault="009E6592" w:rsidP="00D16376">
      <w:pPr>
        <w:spacing w:after="0" w:line="280" w:lineRule="atLeast"/>
        <w:jc w:val="both"/>
        <w:rPr>
          <w:lang w:val="fr-FR"/>
        </w:rPr>
      </w:pPr>
      <w:r>
        <w:rPr>
          <w:rFonts w:ascii="Arial" w:eastAsia="Times New Roman" w:hAnsi="Arial" w:cs="Arial"/>
          <w:b/>
          <w:bCs/>
          <w:spacing w:val="-2"/>
          <w:lang w:val="fr-FR" w:eastAsia="de-DE"/>
        </w:rPr>
        <w:t>C</w:t>
      </w:r>
      <w:r w:rsidRPr="009E6592">
        <w:rPr>
          <w:rFonts w:ascii="Arial" w:eastAsia="Times New Roman" w:hAnsi="Arial" w:cs="Arial"/>
          <w:b/>
          <w:bCs/>
          <w:spacing w:val="-2"/>
          <w:lang w:val="fr-FR" w:eastAsia="de-DE"/>
        </w:rPr>
        <w:t>ritères de reconnaissance supplémentaires pour les cabinets médicaux (catégorie</w:t>
      </w:r>
      <w:r w:rsidR="0064121D">
        <w:rPr>
          <w:rFonts w:ascii="Arial" w:eastAsia="Times New Roman" w:hAnsi="Arial" w:cs="Arial"/>
          <w:b/>
          <w:bCs/>
          <w:spacing w:val="-2"/>
          <w:lang w:val="fr-FR" w:eastAsia="de-DE"/>
        </w:rPr>
        <w:t> </w:t>
      </w:r>
      <w:r w:rsidRPr="009E6592">
        <w:rPr>
          <w:rFonts w:ascii="Arial" w:eastAsia="Times New Roman" w:hAnsi="Arial" w:cs="Arial"/>
          <w:b/>
          <w:bCs/>
          <w:spacing w:val="-2"/>
          <w:lang w:val="fr-FR" w:eastAsia="de-DE"/>
        </w:rPr>
        <w:t>D)</w:t>
      </w:r>
    </w:p>
    <w:p w14:paraId="00E5F92B" w14:textId="77777777" w:rsidR="009E6592" w:rsidRPr="00E45972" w:rsidRDefault="009E6592" w:rsidP="00D16376">
      <w:pPr>
        <w:spacing w:after="0" w:line="280" w:lineRule="atLeast"/>
        <w:jc w:val="both"/>
        <w:rPr>
          <w:lang w:val="fr-FR"/>
        </w:rPr>
      </w:pPr>
    </w:p>
    <w:p w14:paraId="4390F83E" w14:textId="10708805" w:rsidR="00AA075B" w:rsidRDefault="00AA075B" w:rsidP="00AA075B">
      <w:pPr>
        <w:tabs>
          <w:tab w:val="left" w:pos="851"/>
        </w:tabs>
        <w:spacing w:after="0"/>
        <w:rPr>
          <w:lang w:val="fr-FR"/>
        </w:rPr>
      </w:pPr>
      <w:r w:rsidRPr="00AA075B">
        <w:rPr>
          <w:lang w:val="fr-FR"/>
        </w:rPr>
        <w:t xml:space="preserve">La supervision de la personne en formation doit être assurée en permanence par une ou un médecin spécialiste. Au cabinet, la ou </w:t>
      </w:r>
      <w:r w:rsidR="00147B05">
        <w:rPr>
          <w:lang w:val="fr-FR"/>
        </w:rPr>
        <w:t>le</w:t>
      </w:r>
      <w:r w:rsidR="00147B05" w:rsidRPr="00AA075B">
        <w:rPr>
          <w:lang w:val="fr-FR"/>
        </w:rPr>
        <w:t xml:space="preserve"> </w:t>
      </w:r>
      <w:r w:rsidRPr="00AA075B">
        <w:rPr>
          <w:lang w:val="fr-FR"/>
        </w:rPr>
        <w:t>maître de stage doit être présent au moins 75</w:t>
      </w:r>
      <w:r w:rsidR="00147B05">
        <w:rPr>
          <w:lang w:val="fr-FR"/>
        </w:rPr>
        <w:t> </w:t>
      </w:r>
      <w:r w:rsidRPr="00AA075B">
        <w:rPr>
          <w:lang w:val="fr-FR"/>
        </w:rPr>
        <w:t>% du temps de présence de la personne en formation (cf. art</w:t>
      </w:r>
      <w:r w:rsidR="0000607C" w:rsidRPr="00AA075B">
        <w:rPr>
          <w:lang w:val="fr-FR"/>
        </w:rPr>
        <w:t>.</w:t>
      </w:r>
      <w:r w:rsidR="0000607C">
        <w:rPr>
          <w:lang w:val="fr-FR"/>
        </w:rPr>
        <w:t> </w:t>
      </w:r>
      <w:r w:rsidRPr="00AA075B">
        <w:rPr>
          <w:lang w:val="fr-FR"/>
        </w:rPr>
        <w:t>39, al</w:t>
      </w:r>
      <w:r w:rsidR="0000607C" w:rsidRPr="00AA075B">
        <w:rPr>
          <w:lang w:val="fr-FR"/>
        </w:rPr>
        <w:t>.</w:t>
      </w:r>
      <w:r w:rsidR="0025514F">
        <w:rPr>
          <w:lang w:val="fr-FR"/>
        </w:rPr>
        <w:t> </w:t>
      </w:r>
      <w:r w:rsidRPr="00AA075B">
        <w:rPr>
          <w:lang w:val="fr-FR"/>
        </w:rPr>
        <w:t>5</w:t>
      </w:r>
      <w:r w:rsidR="0000607C">
        <w:rPr>
          <w:lang w:val="fr-FR"/>
        </w:rPr>
        <w:t>,</w:t>
      </w:r>
      <w:r w:rsidRPr="00AA075B">
        <w:rPr>
          <w:lang w:val="fr-FR"/>
        </w:rPr>
        <w:t xml:space="preserve"> RFP).</w:t>
      </w:r>
    </w:p>
    <w:p w14:paraId="4EEC5F16" w14:textId="77777777" w:rsidR="00AA075B" w:rsidRPr="00980FA6" w:rsidRDefault="00AA075B" w:rsidP="00AA075B">
      <w:pPr>
        <w:tabs>
          <w:tab w:val="left" w:pos="851"/>
        </w:tabs>
        <w:autoSpaceDE w:val="0"/>
        <w:autoSpaceDN w:val="0"/>
        <w:adjustRightInd w:val="0"/>
        <w:spacing w:after="0" w:line="280" w:lineRule="atLeast"/>
        <w:jc w:val="both"/>
        <w:rPr>
          <w:rFonts w:cs="Arial"/>
          <w:lang w:val="fr-FR"/>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980FA6">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980FA6">
        <w:rPr>
          <w:rFonts w:ascii="Arial" w:eastAsia="Times New Roman" w:hAnsi="Arial" w:cs="Arial"/>
          <w:lang w:val="fr-FR" w:eastAsia="de-DE"/>
        </w:rPr>
        <w:t xml:space="preserve"> oui</w:t>
      </w:r>
      <w:r w:rsidRPr="00980FA6">
        <w:rPr>
          <w:rFonts w:ascii="Arial" w:eastAsia="Times New Roman" w:hAnsi="Arial" w:cs="Arial"/>
          <w:lang w:val="fr-FR"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980FA6">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980FA6">
        <w:rPr>
          <w:rFonts w:ascii="Arial" w:eastAsia="Times New Roman" w:hAnsi="Arial" w:cs="Arial"/>
          <w:lang w:val="fr-FR" w:eastAsia="de-DE"/>
        </w:rPr>
        <w:t xml:space="preserve"> non</w:t>
      </w:r>
    </w:p>
    <w:p w14:paraId="337ABFEF" w14:textId="77777777" w:rsidR="00AA075B" w:rsidRDefault="00AA075B" w:rsidP="00AA075B">
      <w:pPr>
        <w:tabs>
          <w:tab w:val="left" w:pos="851"/>
        </w:tabs>
        <w:spacing w:after="0"/>
        <w:rPr>
          <w:lang w:val="fr-FR"/>
        </w:rPr>
      </w:pPr>
    </w:p>
    <w:p w14:paraId="380F243A" w14:textId="5D08BE56" w:rsidR="00AA075B" w:rsidRDefault="00AA075B" w:rsidP="00AA075B">
      <w:pPr>
        <w:tabs>
          <w:tab w:val="left" w:pos="851"/>
        </w:tabs>
        <w:spacing w:after="0"/>
        <w:rPr>
          <w:lang w:val="fr-FR"/>
        </w:rPr>
      </w:pPr>
      <w:r w:rsidRPr="00AA075B">
        <w:rPr>
          <w:lang w:val="fr-FR"/>
        </w:rPr>
        <w:t>La ou le maître de stage doit mener chaque jour des entretiens spécifiques avec la personne en formation.</w:t>
      </w:r>
    </w:p>
    <w:p w14:paraId="072213BC" w14:textId="77777777" w:rsidR="00AA075B" w:rsidRPr="00980FA6" w:rsidRDefault="00AA075B" w:rsidP="00AA075B">
      <w:pPr>
        <w:tabs>
          <w:tab w:val="left" w:pos="851"/>
        </w:tabs>
        <w:autoSpaceDE w:val="0"/>
        <w:autoSpaceDN w:val="0"/>
        <w:adjustRightInd w:val="0"/>
        <w:spacing w:after="0" w:line="280" w:lineRule="atLeast"/>
        <w:jc w:val="both"/>
        <w:rPr>
          <w:rFonts w:cs="Arial"/>
          <w:lang w:val="fr-FR"/>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980FA6">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980FA6">
        <w:rPr>
          <w:rFonts w:ascii="Arial" w:eastAsia="Times New Roman" w:hAnsi="Arial" w:cs="Arial"/>
          <w:lang w:val="fr-FR" w:eastAsia="de-DE"/>
        </w:rPr>
        <w:t xml:space="preserve"> oui</w:t>
      </w:r>
      <w:r w:rsidRPr="00980FA6">
        <w:rPr>
          <w:rFonts w:ascii="Arial" w:eastAsia="Times New Roman" w:hAnsi="Arial" w:cs="Arial"/>
          <w:lang w:val="fr-FR"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980FA6">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980FA6">
        <w:rPr>
          <w:rFonts w:ascii="Arial" w:eastAsia="Times New Roman" w:hAnsi="Arial" w:cs="Arial"/>
          <w:lang w:val="fr-FR" w:eastAsia="de-DE"/>
        </w:rPr>
        <w:t xml:space="preserve"> non</w:t>
      </w:r>
    </w:p>
    <w:p w14:paraId="31244BC2" w14:textId="77777777" w:rsidR="00AA075B" w:rsidRDefault="00AA075B" w:rsidP="00AA075B">
      <w:pPr>
        <w:tabs>
          <w:tab w:val="left" w:pos="851"/>
        </w:tabs>
        <w:spacing w:after="0"/>
        <w:rPr>
          <w:lang w:val="fr-FR"/>
        </w:rPr>
      </w:pPr>
    </w:p>
    <w:p w14:paraId="2A055FFC" w14:textId="77777777" w:rsidR="00AA075B" w:rsidRDefault="00AA075B" w:rsidP="00AA075B">
      <w:pPr>
        <w:tabs>
          <w:tab w:val="left" w:pos="851"/>
        </w:tabs>
        <w:spacing w:after="0"/>
        <w:rPr>
          <w:lang w:val="fr-FR"/>
        </w:rPr>
      </w:pPr>
      <w:r w:rsidRPr="00AA075B">
        <w:rPr>
          <w:lang w:val="fr-FR"/>
        </w:rPr>
        <w:t>La ou le maître de stage doit permettre à la personne en formation de participer une fois par mois à un colloque de formation continue dans un centre universitaire reconnu (ou/et à une session de télédermatologie).</w:t>
      </w:r>
    </w:p>
    <w:p w14:paraId="415BD9F4" w14:textId="77777777" w:rsidR="00AA075B" w:rsidRPr="00AA075B" w:rsidRDefault="00AA075B" w:rsidP="00AA075B">
      <w:pPr>
        <w:tabs>
          <w:tab w:val="left" w:pos="851"/>
        </w:tabs>
        <w:autoSpaceDE w:val="0"/>
        <w:autoSpaceDN w:val="0"/>
        <w:adjustRightInd w:val="0"/>
        <w:spacing w:after="0" w:line="280" w:lineRule="atLeast"/>
        <w:jc w:val="both"/>
        <w:rPr>
          <w:rFonts w:cs="Arial"/>
          <w:lang w:val="fr-FR"/>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AA075B">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AA075B">
        <w:rPr>
          <w:rFonts w:ascii="Arial" w:eastAsia="Times New Roman" w:hAnsi="Arial" w:cs="Arial"/>
          <w:lang w:val="fr-FR" w:eastAsia="de-DE"/>
        </w:rPr>
        <w:t xml:space="preserve"> oui</w:t>
      </w:r>
      <w:r w:rsidRPr="00AA075B">
        <w:rPr>
          <w:rFonts w:ascii="Arial" w:eastAsia="Times New Roman" w:hAnsi="Arial" w:cs="Arial"/>
          <w:lang w:val="fr-FR"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AA075B">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AA075B">
        <w:rPr>
          <w:rFonts w:ascii="Arial" w:eastAsia="Times New Roman" w:hAnsi="Arial" w:cs="Arial"/>
          <w:lang w:val="fr-FR" w:eastAsia="de-DE"/>
        </w:rPr>
        <w:t xml:space="preserve"> non</w:t>
      </w:r>
    </w:p>
    <w:p w14:paraId="554711B9" w14:textId="77777777" w:rsidR="00AA075B" w:rsidRDefault="00AA075B" w:rsidP="00AA075B">
      <w:pPr>
        <w:tabs>
          <w:tab w:val="left" w:pos="851"/>
        </w:tabs>
        <w:spacing w:after="0"/>
        <w:rPr>
          <w:lang w:val="fr-FR"/>
        </w:rPr>
      </w:pPr>
    </w:p>
    <w:p w14:paraId="7880FBD6" w14:textId="766C90C8" w:rsidR="00AA075B" w:rsidRDefault="00AA075B" w:rsidP="00AA075B">
      <w:pPr>
        <w:tabs>
          <w:tab w:val="left" w:pos="851"/>
        </w:tabs>
        <w:spacing w:after="0"/>
        <w:rPr>
          <w:lang w:val="fr-FR"/>
        </w:rPr>
      </w:pPr>
      <w:r w:rsidRPr="00AA075B">
        <w:rPr>
          <w:lang w:val="fr-FR"/>
        </w:rPr>
        <w:t xml:space="preserve">Par </w:t>
      </w:r>
      <w:r w:rsidR="003D6265" w:rsidRPr="00AA075B">
        <w:rPr>
          <w:lang w:val="fr-FR"/>
        </w:rPr>
        <w:t>6</w:t>
      </w:r>
      <w:r w:rsidR="003D6265">
        <w:rPr>
          <w:lang w:val="fr-FR"/>
        </w:rPr>
        <w:t> </w:t>
      </w:r>
      <w:r w:rsidRPr="00AA075B">
        <w:rPr>
          <w:lang w:val="fr-FR"/>
        </w:rPr>
        <w:t xml:space="preserve">mois de stage, </w:t>
      </w:r>
      <w:r w:rsidR="003D6265" w:rsidRPr="00AA075B">
        <w:rPr>
          <w:lang w:val="fr-FR"/>
        </w:rPr>
        <w:t>4</w:t>
      </w:r>
      <w:r w:rsidR="003D6265">
        <w:rPr>
          <w:lang w:val="fr-FR"/>
        </w:rPr>
        <w:t> </w:t>
      </w:r>
      <w:r w:rsidRPr="00AA075B">
        <w:rPr>
          <w:lang w:val="fr-FR"/>
        </w:rPr>
        <w:t>semaines au maximum peuvent être reconnues comme remplacement de la ou du médecin titulaire du cabinet. En son absence, la ou le maître de stage s’assure que la personne en formation puisse, si besoin est, faire appel à un-e spécialiste approprié-e (cf. art.</w:t>
      </w:r>
      <w:r w:rsidR="001B2732">
        <w:rPr>
          <w:lang w:val="fr-FR"/>
        </w:rPr>
        <w:t> </w:t>
      </w:r>
      <w:r w:rsidRPr="00AA075B">
        <w:rPr>
          <w:lang w:val="fr-FR"/>
        </w:rPr>
        <w:t>34, al.</w:t>
      </w:r>
      <w:r w:rsidR="001B2732">
        <w:rPr>
          <w:lang w:val="fr-FR"/>
        </w:rPr>
        <w:t> </w:t>
      </w:r>
      <w:r w:rsidRPr="00AA075B">
        <w:rPr>
          <w:lang w:val="fr-FR"/>
        </w:rPr>
        <w:t>3</w:t>
      </w:r>
      <w:r w:rsidR="001B2732">
        <w:rPr>
          <w:lang w:val="fr-FR"/>
        </w:rPr>
        <w:t>,</w:t>
      </w:r>
      <w:r w:rsidRPr="00AA075B">
        <w:rPr>
          <w:lang w:val="fr-FR"/>
        </w:rPr>
        <w:t xml:space="preserve"> RFP).</w:t>
      </w:r>
    </w:p>
    <w:p w14:paraId="55D57EAE" w14:textId="77777777" w:rsidR="00AA075B" w:rsidRPr="00A02B3C" w:rsidRDefault="00AA075B" w:rsidP="00AA075B">
      <w:pPr>
        <w:tabs>
          <w:tab w:val="left" w:pos="851"/>
        </w:tabs>
        <w:autoSpaceDE w:val="0"/>
        <w:autoSpaceDN w:val="0"/>
        <w:adjustRightInd w:val="0"/>
        <w:spacing w:after="0" w:line="280" w:lineRule="atLeast"/>
        <w:jc w:val="both"/>
        <w:rPr>
          <w:rFonts w:cs="Arial"/>
          <w:lang w:val="fr-FR"/>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A02B3C">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A02B3C">
        <w:rPr>
          <w:rFonts w:ascii="Arial" w:eastAsia="Times New Roman" w:hAnsi="Arial" w:cs="Arial"/>
          <w:lang w:val="fr-FR" w:eastAsia="de-DE"/>
        </w:rPr>
        <w:t xml:space="preserve"> oui</w:t>
      </w:r>
      <w:r w:rsidRPr="00A02B3C">
        <w:rPr>
          <w:rFonts w:ascii="Arial" w:eastAsia="Times New Roman" w:hAnsi="Arial" w:cs="Arial"/>
          <w:lang w:val="fr-FR"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A02B3C">
        <w:rPr>
          <w:rFonts w:ascii="Arial" w:eastAsia="Times New Roman" w:hAnsi="Arial" w:cs="Times New Roman"/>
          <w:lang w:val="fr-FR" w:eastAsia="de-DE"/>
        </w:rPr>
        <w:instrText xml:space="preserve"> FORMCHECKBOX </w:instrText>
      </w:r>
      <w:r w:rsidR="008221C3">
        <w:rPr>
          <w:rFonts w:ascii="Arial" w:eastAsia="Times New Roman" w:hAnsi="Arial" w:cs="Times New Roman"/>
          <w:lang w:val="fr-FR" w:eastAsia="de-DE"/>
        </w:rPr>
      </w:r>
      <w:r w:rsidR="008221C3">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A02B3C">
        <w:rPr>
          <w:rFonts w:ascii="Arial" w:eastAsia="Times New Roman" w:hAnsi="Arial" w:cs="Arial"/>
          <w:lang w:val="fr-FR" w:eastAsia="de-DE"/>
        </w:rPr>
        <w:t xml:space="preserve"> non</w:t>
      </w:r>
    </w:p>
    <w:p w14:paraId="39C50173" w14:textId="77777777" w:rsidR="00AA075B" w:rsidRDefault="00AA075B" w:rsidP="00AA075B">
      <w:pPr>
        <w:tabs>
          <w:tab w:val="left" w:pos="851"/>
        </w:tabs>
        <w:spacing w:after="0"/>
        <w:rPr>
          <w:rFonts w:ascii="Arial" w:eastAsia="Times New Roman" w:hAnsi="Arial" w:cs="Arial"/>
          <w:lang w:val="fr-FR" w:eastAsia="de-DE"/>
        </w:rPr>
      </w:pPr>
    </w:p>
    <w:p w14:paraId="1469D4B8" w14:textId="77777777" w:rsidR="00123548" w:rsidRDefault="00123548" w:rsidP="00AA075B">
      <w:pPr>
        <w:tabs>
          <w:tab w:val="left" w:pos="851"/>
        </w:tabs>
        <w:spacing w:after="0"/>
        <w:rPr>
          <w:rFonts w:ascii="Arial" w:eastAsia="Times New Roman" w:hAnsi="Arial" w:cs="Arial"/>
          <w:lang w:val="fr-FR" w:eastAsia="de-DE"/>
        </w:rPr>
      </w:pPr>
    </w:p>
    <w:p w14:paraId="4AC4FA6A" w14:textId="77777777" w:rsidR="00123548" w:rsidRDefault="00123548" w:rsidP="00AA075B">
      <w:pPr>
        <w:tabs>
          <w:tab w:val="left" w:pos="851"/>
        </w:tabs>
        <w:spacing w:after="0"/>
        <w:rPr>
          <w:rFonts w:ascii="Arial" w:eastAsia="Times New Roman" w:hAnsi="Arial" w:cs="Arial"/>
          <w:lang w:val="fr-FR" w:eastAsia="de-DE"/>
        </w:rPr>
      </w:pPr>
    </w:p>
    <w:p w14:paraId="5EF7A626" w14:textId="75DBE590" w:rsidR="00123548" w:rsidRDefault="00123548" w:rsidP="00AA075B">
      <w:pPr>
        <w:tabs>
          <w:tab w:val="left" w:pos="851"/>
        </w:tabs>
        <w:spacing w:after="0"/>
        <w:rPr>
          <w:rFonts w:ascii="Arial" w:eastAsia="Times New Roman" w:hAnsi="Arial" w:cs="Arial"/>
          <w:lang w:val="fr-FR" w:eastAsia="de-DE"/>
        </w:rPr>
      </w:pPr>
    </w:p>
    <w:p w14:paraId="56689ECD" w14:textId="77777777" w:rsidR="00123548" w:rsidRDefault="00123548" w:rsidP="00AA075B">
      <w:pPr>
        <w:tabs>
          <w:tab w:val="left" w:pos="851"/>
        </w:tabs>
        <w:spacing w:after="0"/>
        <w:rPr>
          <w:rFonts w:ascii="Arial" w:eastAsia="Times New Roman" w:hAnsi="Arial" w:cs="Arial"/>
          <w:lang w:val="fr-FR" w:eastAsia="de-DE"/>
        </w:rPr>
      </w:pPr>
    </w:p>
    <w:p w14:paraId="6A0973B9" w14:textId="459E5BD1" w:rsidR="00123548" w:rsidRPr="00FF16AC" w:rsidRDefault="00123548" w:rsidP="00AA075B">
      <w:pPr>
        <w:tabs>
          <w:tab w:val="left" w:pos="851"/>
        </w:tabs>
        <w:spacing w:after="0"/>
        <w:rPr>
          <w:rFonts w:ascii="Arial" w:eastAsia="Times New Roman" w:hAnsi="Arial" w:cs="Arial"/>
          <w:b/>
          <w:bCs/>
          <w:lang w:val="fr-FR" w:eastAsia="de-DE"/>
        </w:rPr>
      </w:pPr>
      <w:r w:rsidRPr="00FF16AC">
        <w:rPr>
          <w:rFonts w:ascii="Arial" w:eastAsia="Times New Roman" w:hAnsi="Arial" w:cs="Arial"/>
          <w:b/>
          <w:bCs/>
          <w:lang w:val="fr-FR" w:eastAsia="de-DE"/>
        </w:rPr>
        <w:t>Veuillez joindre s.vp.</w:t>
      </w:r>
    </w:p>
    <w:p w14:paraId="0197B1CF" w14:textId="3F671A24" w:rsidR="00123548" w:rsidRPr="00AA075B" w:rsidRDefault="00FF16AC" w:rsidP="00AA075B">
      <w:pPr>
        <w:tabs>
          <w:tab w:val="left" w:pos="851"/>
        </w:tabs>
        <w:spacing w:after="0"/>
        <w:rPr>
          <w:rFonts w:ascii="Arial" w:eastAsia="Times New Roman" w:hAnsi="Arial" w:cs="Arial"/>
          <w:lang w:val="fr-FR" w:eastAsia="de-DE"/>
        </w:rPr>
      </w:pPr>
      <w:r>
        <w:rPr>
          <w:rFonts w:ascii="Arial" w:eastAsia="Times New Roman" w:hAnsi="Arial" w:cs="Arial"/>
          <w:lang w:val="fr-FR" w:eastAsia="de-DE"/>
        </w:rPr>
        <w:t>Votre curriculum vitae</w:t>
      </w:r>
    </w:p>
    <w:sectPr w:rsidR="00123548" w:rsidRPr="00AA075B" w:rsidSect="00A84934">
      <w:footerReference w:type="default" r:id="rId17"/>
      <w:headerReference w:type="first" r:id="rId18"/>
      <w:footerReference w:type="first" r:id="rId19"/>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0035" w14:textId="77777777" w:rsidR="00FF74A0" w:rsidRDefault="00FF74A0" w:rsidP="00E177D4">
      <w:pPr>
        <w:spacing w:after="0"/>
      </w:pPr>
      <w:r>
        <w:separator/>
      </w:r>
    </w:p>
  </w:endnote>
  <w:endnote w:type="continuationSeparator" w:id="0">
    <w:p w14:paraId="69B9A7B9" w14:textId="77777777" w:rsidR="00FF74A0" w:rsidRDefault="00FF74A0"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1EC6689B" w:rsidR="009A2F57" w:rsidRPr="00847F74" w:rsidRDefault="00F77437" w:rsidP="00847F74">
    <w:pPr>
      <w:pStyle w:val="Fuzeile"/>
      <w:tabs>
        <w:tab w:val="clear" w:pos="4536"/>
        <w:tab w:val="clear" w:pos="9072"/>
      </w:tabs>
      <w:rPr>
        <w:sz w:val="15"/>
        <w:szCs w:val="15"/>
        <w:lang w:val="de-DE"/>
      </w:rPr>
    </w:pPr>
    <w:proofErr w:type="spellStart"/>
    <w:r>
      <w:rPr>
        <w:rFonts w:ascii="Arial" w:eastAsia="Times New Roman" w:hAnsi="Arial" w:cs="Times New Roman"/>
        <w:color w:val="3C5587"/>
        <w:sz w:val="15"/>
        <w:szCs w:val="15"/>
        <w:lang w:val="fr-FR" w:eastAsia="zh-CN"/>
      </w:rPr>
      <w:t>rev</w:t>
    </w:r>
    <w:proofErr w:type="spellEnd"/>
    <w:r>
      <w:rPr>
        <w:rFonts w:ascii="Arial" w:eastAsia="Times New Roman" w:hAnsi="Arial" w:cs="Times New Roman"/>
        <w:color w:val="3C5587"/>
        <w:sz w:val="15"/>
        <w:szCs w:val="15"/>
        <w:lang w:val="fr-FR" w:eastAsia="zh-CN"/>
      </w:rPr>
      <w:t>. 1.1.2023 / 12.6.2023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3CB0" w14:textId="77777777" w:rsidR="00FF74A0" w:rsidRDefault="00FF74A0" w:rsidP="00E177D4">
      <w:pPr>
        <w:spacing w:after="0"/>
      </w:pPr>
      <w:r>
        <w:separator/>
      </w:r>
    </w:p>
  </w:footnote>
  <w:footnote w:type="continuationSeparator" w:id="0">
    <w:p w14:paraId="23E39FB0" w14:textId="77777777" w:rsidR="00FF74A0" w:rsidRDefault="00FF74A0"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00E97"/>
    <w:multiLevelType w:val="multilevel"/>
    <w:tmpl w:val="82CC566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792417B"/>
    <w:multiLevelType w:val="multilevel"/>
    <w:tmpl w:val="79F2944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8"/>
  </w:num>
  <w:num w:numId="3" w16cid:durableId="543522305">
    <w:abstractNumId w:val="16"/>
  </w:num>
  <w:num w:numId="4" w16cid:durableId="1977100223">
    <w:abstractNumId w:val="5"/>
  </w:num>
  <w:num w:numId="5" w16cid:durableId="1263369768">
    <w:abstractNumId w:val="16"/>
  </w:num>
  <w:num w:numId="6" w16cid:durableId="2126651288">
    <w:abstractNumId w:val="25"/>
  </w:num>
  <w:num w:numId="7" w16cid:durableId="1254901305">
    <w:abstractNumId w:val="7"/>
  </w:num>
  <w:num w:numId="8" w16cid:durableId="949824828">
    <w:abstractNumId w:val="2"/>
  </w:num>
  <w:num w:numId="9" w16cid:durableId="239944299">
    <w:abstractNumId w:val="27"/>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4"/>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6"/>
  </w:num>
  <w:num w:numId="25" w16cid:durableId="15466652">
    <w:abstractNumId w:val="19"/>
  </w:num>
  <w:num w:numId="26" w16cid:durableId="714232155">
    <w:abstractNumId w:val="23"/>
  </w:num>
  <w:num w:numId="27" w16cid:durableId="36898598">
    <w:abstractNumId w:val="0"/>
  </w:num>
  <w:num w:numId="28" w16cid:durableId="1880318448">
    <w:abstractNumId w:val="12"/>
  </w:num>
  <w:num w:numId="29" w16cid:durableId="502472864">
    <w:abstractNumId w:val="22"/>
  </w:num>
  <w:num w:numId="30" w16cid:durableId="1724987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xNv3TyYtUSjQSdE8aShzfKrg493PHnEq/CtE5IjZUlVP1Seq+N2Uf8tTsk6NzSCvb4IIZ0NnqWCSIlQDapsYLg==" w:salt="FlijKoi5YAU7eQlRJjcNY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0607C"/>
    <w:rsid w:val="00010740"/>
    <w:rsid w:val="00012FD1"/>
    <w:rsid w:val="00016638"/>
    <w:rsid w:val="00020FD2"/>
    <w:rsid w:val="00021582"/>
    <w:rsid w:val="00023478"/>
    <w:rsid w:val="00023D0D"/>
    <w:rsid w:val="00024A3A"/>
    <w:rsid w:val="000251AE"/>
    <w:rsid w:val="000253D8"/>
    <w:rsid w:val="000263CC"/>
    <w:rsid w:val="000332AF"/>
    <w:rsid w:val="00036AE9"/>
    <w:rsid w:val="00036E20"/>
    <w:rsid w:val="00044C7D"/>
    <w:rsid w:val="00047502"/>
    <w:rsid w:val="000508F4"/>
    <w:rsid w:val="000509D1"/>
    <w:rsid w:val="00054ED7"/>
    <w:rsid w:val="00054F97"/>
    <w:rsid w:val="00061C59"/>
    <w:rsid w:val="00070180"/>
    <w:rsid w:val="00070359"/>
    <w:rsid w:val="00074400"/>
    <w:rsid w:val="00075CD0"/>
    <w:rsid w:val="0008149B"/>
    <w:rsid w:val="00085909"/>
    <w:rsid w:val="00091767"/>
    <w:rsid w:val="000934EB"/>
    <w:rsid w:val="000A5C32"/>
    <w:rsid w:val="000B1A9F"/>
    <w:rsid w:val="000C03E2"/>
    <w:rsid w:val="000C33C5"/>
    <w:rsid w:val="000C771F"/>
    <w:rsid w:val="000E4FAA"/>
    <w:rsid w:val="000E64EE"/>
    <w:rsid w:val="000E674C"/>
    <w:rsid w:val="000F6193"/>
    <w:rsid w:val="000F68E6"/>
    <w:rsid w:val="00111AA7"/>
    <w:rsid w:val="00114798"/>
    <w:rsid w:val="0011711D"/>
    <w:rsid w:val="00121AF7"/>
    <w:rsid w:val="00123548"/>
    <w:rsid w:val="00125A96"/>
    <w:rsid w:val="0012615E"/>
    <w:rsid w:val="00127612"/>
    <w:rsid w:val="001376CD"/>
    <w:rsid w:val="001409CA"/>
    <w:rsid w:val="00140C06"/>
    <w:rsid w:val="00144251"/>
    <w:rsid w:val="00147B05"/>
    <w:rsid w:val="001518C7"/>
    <w:rsid w:val="00157FF7"/>
    <w:rsid w:val="001621C4"/>
    <w:rsid w:val="00162FAD"/>
    <w:rsid w:val="00167A3C"/>
    <w:rsid w:val="001712DD"/>
    <w:rsid w:val="0017770D"/>
    <w:rsid w:val="00177CC5"/>
    <w:rsid w:val="00182F37"/>
    <w:rsid w:val="00186B0E"/>
    <w:rsid w:val="001A60D5"/>
    <w:rsid w:val="001A6E8B"/>
    <w:rsid w:val="001B1BFA"/>
    <w:rsid w:val="001B2732"/>
    <w:rsid w:val="001C1002"/>
    <w:rsid w:val="001D184F"/>
    <w:rsid w:val="001D4061"/>
    <w:rsid w:val="001D573B"/>
    <w:rsid w:val="001F11C2"/>
    <w:rsid w:val="001F264A"/>
    <w:rsid w:val="001F6384"/>
    <w:rsid w:val="001F6B77"/>
    <w:rsid w:val="00204290"/>
    <w:rsid w:val="002059FB"/>
    <w:rsid w:val="0021006A"/>
    <w:rsid w:val="00212B55"/>
    <w:rsid w:val="00227F86"/>
    <w:rsid w:val="00232B32"/>
    <w:rsid w:val="00232C9F"/>
    <w:rsid w:val="00234724"/>
    <w:rsid w:val="00251F22"/>
    <w:rsid w:val="0025245B"/>
    <w:rsid w:val="00253F0B"/>
    <w:rsid w:val="0025514F"/>
    <w:rsid w:val="00257F02"/>
    <w:rsid w:val="00260811"/>
    <w:rsid w:val="00267C50"/>
    <w:rsid w:val="00271A27"/>
    <w:rsid w:val="00273275"/>
    <w:rsid w:val="002820D2"/>
    <w:rsid w:val="00286167"/>
    <w:rsid w:val="002A5B42"/>
    <w:rsid w:val="002A7317"/>
    <w:rsid w:val="002A7D9F"/>
    <w:rsid w:val="002B225A"/>
    <w:rsid w:val="002C6486"/>
    <w:rsid w:val="002D0B43"/>
    <w:rsid w:val="002D14C7"/>
    <w:rsid w:val="002D3BCA"/>
    <w:rsid w:val="002D55F2"/>
    <w:rsid w:val="002D6F6E"/>
    <w:rsid w:val="002E2FE3"/>
    <w:rsid w:val="002F1C20"/>
    <w:rsid w:val="003018AA"/>
    <w:rsid w:val="00302125"/>
    <w:rsid w:val="00312187"/>
    <w:rsid w:val="0031377C"/>
    <w:rsid w:val="003150C1"/>
    <w:rsid w:val="00320368"/>
    <w:rsid w:val="00321F80"/>
    <w:rsid w:val="00330B85"/>
    <w:rsid w:val="00340FA7"/>
    <w:rsid w:val="0034648B"/>
    <w:rsid w:val="00347A4B"/>
    <w:rsid w:val="00353E88"/>
    <w:rsid w:val="00377BB5"/>
    <w:rsid w:val="003830FB"/>
    <w:rsid w:val="00383EAB"/>
    <w:rsid w:val="00386DF8"/>
    <w:rsid w:val="003937AA"/>
    <w:rsid w:val="00395627"/>
    <w:rsid w:val="00395B89"/>
    <w:rsid w:val="00397C4F"/>
    <w:rsid w:val="003A34FC"/>
    <w:rsid w:val="003A6BD7"/>
    <w:rsid w:val="003C2ABD"/>
    <w:rsid w:val="003C4327"/>
    <w:rsid w:val="003C4580"/>
    <w:rsid w:val="003C5080"/>
    <w:rsid w:val="003D0FB4"/>
    <w:rsid w:val="003D11D9"/>
    <w:rsid w:val="003D6265"/>
    <w:rsid w:val="003E04D1"/>
    <w:rsid w:val="003E5565"/>
    <w:rsid w:val="003E726E"/>
    <w:rsid w:val="00403385"/>
    <w:rsid w:val="00404E69"/>
    <w:rsid w:val="00407F27"/>
    <w:rsid w:val="004204C0"/>
    <w:rsid w:val="0042338D"/>
    <w:rsid w:val="00425E1A"/>
    <w:rsid w:val="004350CF"/>
    <w:rsid w:val="00435317"/>
    <w:rsid w:val="00446AA6"/>
    <w:rsid w:val="00446C5C"/>
    <w:rsid w:val="0044793E"/>
    <w:rsid w:val="00452401"/>
    <w:rsid w:val="00454FB2"/>
    <w:rsid w:val="004629A2"/>
    <w:rsid w:val="00465BEB"/>
    <w:rsid w:val="00472FE3"/>
    <w:rsid w:val="00473398"/>
    <w:rsid w:val="004741DB"/>
    <w:rsid w:val="004820B8"/>
    <w:rsid w:val="004821AF"/>
    <w:rsid w:val="00492947"/>
    <w:rsid w:val="00497366"/>
    <w:rsid w:val="004B22AC"/>
    <w:rsid w:val="004B6CFF"/>
    <w:rsid w:val="004C11EF"/>
    <w:rsid w:val="004D2768"/>
    <w:rsid w:val="004D7874"/>
    <w:rsid w:val="004E3D49"/>
    <w:rsid w:val="004E6C12"/>
    <w:rsid w:val="004F26EC"/>
    <w:rsid w:val="004F2DD5"/>
    <w:rsid w:val="00520F4F"/>
    <w:rsid w:val="00530170"/>
    <w:rsid w:val="00531EAF"/>
    <w:rsid w:val="0053258B"/>
    <w:rsid w:val="005328DB"/>
    <w:rsid w:val="00543F03"/>
    <w:rsid w:val="00545053"/>
    <w:rsid w:val="00545A3E"/>
    <w:rsid w:val="00551902"/>
    <w:rsid w:val="00552377"/>
    <w:rsid w:val="00552E50"/>
    <w:rsid w:val="00555852"/>
    <w:rsid w:val="00557A62"/>
    <w:rsid w:val="005609AB"/>
    <w:rsid w:val="00561391"/>
    <w:rsid w:val="0057646E"/>
    <w:rsid w:val="00576AC9"/>
    <w:rsid w:val="00577933"/>
    <w:rsid w:val="00582938"/>
    <w:rsid w:val="005901E0"/>
    <w:rsid w:val="005A051B"/>
    <w:rsid w:val="005A3605"/>
    <w:rsid w:val="005A49D9"/>
    <w:rsid w:val="005C41E6"/>
    <w:rsid w:val="005D0091"/>
    <w:rsid w:val="005E266E"/>
    <w:rsid w:val="005F0F50"/>
    <w:rsid w:val="005F33CF"/>
    <w:rsid w:val="005F4F3F"/>
    <w:rsid w:val="00600312"/>
    <w:rsid w:val="006047ED"/>
    <w:rsid w:val="00606869"/>
    <w:rsid w:val="006075F7"/>
    <w:rsid w:val="00610144"/>
    <w:rsid w:val="0061201A"/>
    <w:rsid w:val="0061270F"/>
    <w:rsid w:val="00613C59"/>
    <w:rsid w:val="00616C97"/>
    <w:rsid w:val="00624B17"/>
    <w:rsid w:val="0062532D"/>
    <w:rsid w:val="00626AF0"/>
    <w:rsid w:val="00627DC1"/>
    <w:rsid w:val="00636B25"/>
    <w:rsid w:val="0064121D"/>
    <w:rsid w:val="00641D8A"/>
    <w:rsid w:val="00646D46"/>
    <w:rsid w:val="00651B85"/>
    <w:rsid w:val="00652A2A"/>
    <w:rsid w:val="00657B93"/>
    <w:rsid w:val="0066140A"/>
    <w:rsid w:val="006659F7"/>
    <w:rsid w:val="00667659"/>
    <w:rsid w:val="00673B3E"/>
    <w:rsid w:val="006746F8"/>
    <w:rsid w:val="00690F62"/>
    <w:rsid w:val="00697972"/>
    <w:rsid w:val="006A167E"/>
    <w:rsid w:val="006A3362"/>
    <w:rsid w:val="006A39A1"/>
    <w:rsid w:val="006B354F"/>
    <w:rsid w:val="006B4852"/>
    <w:rsid w:val="006C3325"/>
    <w:rsid w:val="006C3810"/>
    <w:rsid w:val="006C50CE"/>
    <w:rsid w:val="006D0511"/>
    <w:rsid w:val="006D38DF"/>
    <w:rsid w:val="006D473C"/>
    <w:rsid w:val="006E0CB6"/>
    <w:rsid w:val="006E17C4"/>
    <w:rsid w:val="006E19CC"/>
    <w:rsid w:val="006E4A1C"/>
    <w:rsid w:val="006F2548"/>
    <w:rsid w:val="006F44CD"/>
    <w:rsid w:val="006F7792"/>
    <w:rsid w:val="0070354E"/>
    <w:rsid w:val="007061E9"/>
    <w:rsid w:val="007144B7"/>
    <w:rsid w:val="007226D3"/>
    <w:rsid w:val="007273D2"/>
    <w:rsid w:val="00732BC4"/>
    <w:rsid w:val="00732FF7"/>
    <w:rsid w:val="00746CEE"/>
    <w:rsid w:val="00750AD7"/>
    <w:rsid w:val="00750D3D"/>
    <w:rsid w:val="0076432C"/>
    <w:rsid w:val="00764E0B"/>
    <w:rsid w:val="00767AF7"/>
    <w:rsid w:val="007702B2"/>
    <w:rsid w:val="00771073"/>
    <w:rsid w:val="0077171B"/>
    <w:rsid w:val="00773E26"/>
    <w:rsid w:val="00776125"/>
    <w:rsid w:val="00776346"/>
    <w:rsid w:val="00777F42"/>
    <w:rsid w:val="007860DB"/>
    <w:rsid w:val="00790527"/>
    <w:rsid w:val="00790AB7"/>
    <w:rsid w:val="00793FEA"/>
    <w:rsid w:val="007B514F"/>
    <w:rsid w:val="007B6583"/>
    <w:rsid w:val="007B7E3E"/>
    <w:rsid w:val="007D2354"/>
    <w:rsid w:val="007D4BC5"/>
    <w:rsid w:val="007E13F9"/>
    <w:rsid w:val="007F74CB"/>
    <w:rsid w:val="0080101D"/>
    <w:rsid w:val="0080544F"/>
    <w:rsid w:val="00807896"/>
    <w:rsid w:val="0081257F"/>
    <w:rsid w:val="00814B9F"/>
    <w:rsid w:val="008221C3"/>
    <w:rsid w:val="00824135"/>
    <w:rsid w:val="00842D3B"/>
    <w:rsid w:val="00847F74"/>
    <w:rsid w:val="00850AF6"/>
    <w:rsid w:val="00851E49"/>
    <w:rsid w:val="00864EF9"/>
    <w:rsid w:val="008650E0"/>
    <w:rsid w:val="0086556D"/>
    <w:rsid w:val="00865946"/>
    <w:rsid w:val="008754A3"/>
    <w:rsid w:val="00877371"/>
    <w:rsid w:val="00877D37"/>
    <w:rsid w:val="008814A6"/>
    <w:rsid w:val="00892DC0"/>
    <w:rsid w:val="00895064"/>
    <w:rsid w:val="0089663A"/>
    <w:rsid w:val="008A20FA"/>
    <w:rsid w:val="008B6950"/>
    <w:rsid w:val="008C073A"/>
    <w:rsid w:val="008C0F1B"/>
    <w:rsid w:val="008C7426"/>
    <w:rsid w:val="008D52C8"/>
    <w:rsid w:val="008E7B4A"/>
    <w:rsid w:val="008F58E8"/>
    <w:rsid w:val="00904314"/>
    <w:rsid w:val="00907F68"/>
    <w:rsid w:val="00926D47"/>
    <w:rsid w:val="00930404"/>
    <w:rsid w:val="009415D2"/>
    <w:rsid w:val="009466D0"/>
    <w:rsid w:val="00954804"/>
    <w:rsid w:val="00961FE1"/>
    <w:rsid w:val="0096441F"/>
    <w:rsid w:val="00965C3C"/>
    <w:rsid w:val="0096780F"/>
    <w:rsid w:val="009724B6"/>
    <w:rsid w:val="0097452E"/>
    <w:rsid w:val="00980FA6"/>
    <w:rsid w:val="00993E70"/>
    <w:rsid w:val="00994D21"/>
    <w:rsid w:val="00997ED2"/>
    <w:rsid w:val="009A0286"/>
    <w:rsid w:val="009A2F57"/>
    <w:rsid w:val="009A3199"/>
    <w:rsid w:val="009B2244"/>
    <w:rsid w:val="009B3B66"/>
    <w:rsid w:val="009B4ECD"/>
    <w:rsid w:val="009B7117"/>
    <w:rsid w:val="009C0F07"/>
    <w:rsid w:val="009C3C5C"/>
    <w:rsid w:val="009D1EF8"/>
    <w:rsid w:val="009D3100"/>
    <w:rsid w:val="009E0B69"/>
    <w:rsid w:val="009E1633"/>
    <w:rsid w:val="009E23D8"/>
    <w:rsid w:val="009E6592"/>
    <w:rsid w:val="009F19BB"/>
    <w:rsid w:val="009F21D4"/>
    <w:rsid w:val="009F3701"/>
    <w:rsid w:val="009F3F3C"/>
    <w:rsid w:val="009F56C8"/>
    <w:rsid w:val="009F5900"/>
    <w:rsid w:val="00A02B3C"/>
    <w:rsid w:val="00A04D21"/>
    <w:rsid w:val="00A124DC"/>
    <w:rsid w:val="00A1723D"/>
    <w:rsid w:val="00A17BFC"/>
    <w:rsid w:val="00A21201"/>
    <w:rsid w:val="00A215D5"/>
    <w:rsid w:val="00A22F42"/>
    <w:rsid w:val="00A31AFB"/>
    <w:rsid w:val="00A31FC6"/>
    <w:rsid w:val="00A3376C"/>
    <w:rsid w:val="00A45CF8"/>
    <w:rsid w:val="00A5430C"/>
    <w:rsid w:val="00A55DA4"/>
    <w:rsid w:val="00A5624F"/>
    <w:rsid w:val="00A5665A"/>
    <w:rsid w:val="00A56EB6"/>
    <w:rsid w:val="00A60CB5"/>
    <w:rsid w:val="00A641C6"/>
    <w:rsid w:val="00A7049E"/>
    <w:rsid w:val="00A802AE"/>
    <w:rsid w:val="00A819D3"/>
    <w:rsid w:val="00A83A8D"/>
    <w:rsid w:val="00A84934"/>
    <w:rsid w:val="00A855A0"/>
    <w:rsid w:val="00A860B7"/>
    <w:rsid w:val="00A86D2D"/>
    <w:rsid w:val="00A909E0"/>
    <w:rsid w:val="00A92B56"/>
    <w:rsid w:val="00A93D36"/>
    <w:rsid w:val="00A97627"/>
    <w:rsid w:val="00AA075B"/>
    <w:rsid w:val="00AA3B4D"/>
    <w:rsid w:val="00AB065B"/>
    <w:rsid w:val="00AB1537"/>
    <w:rsid w:val="00AB160D"/>
    <w:rsid w:val="00AB3169"/>
    <w:rsid w:val="00AB3B2D"/>
    <w:rsid w:val="00AB496E"/>
    <w:rsid w:val="00AC2CE8"/>
    <w:rsid w:val="00AD6621"/>
    <w:rsid w:val="00AD6D2E"/>
    <w:rsid w:val="00AE5F0F"/>
    <w:rsid w:val="00AF5218"/>
    <w:rsid w:val="00AF529D"/>
    <w:rsid w:val="00B01E4D"/>
    <w:rsid w:val="00B05F28"/>
    <w:rsid w:val="00B106A2"/>
    <w:rsid w:val="00B26D27"/>
    <w:rsid w:val="00B271C8"/>
    <w:rsid w:val="00B33034"/>
    <w:rsid w:val="00B35D61"/>
    <w:rsid w:val="00B35FBE"/>
    <w:rsid w:val="00B37068"/>
    <w:rsid w:val="00B442BE"/>
    <w:rsid w:val="00B442E9"/>
    <w:rsid w:val="00B45F54"/>
    <w:rsid w:val="00B46C91"/>
    <w:rsid w:val="00B57AF6"/>
    <w:rsid w:val="00B601DB"/>
    <w:rsid w:val="00B627AB"/>
    <w:rsid w:val="00B62CC1"/>
    <w:rsid w:val="00B6587D"/>
    <w:rsid w:val="00B70A82"/>
    <w:rsid w:val="00B803FC"/>
    <w:rsid w:val="00B821CF"/>
    <w:rsid w:val="00B836CC"/>
    <w:rsid w:val="00B8552F"/>
    <w:rsid w:val="00B93AC5"/>
    <w:rsid w:val="00B97BF7"/>
    <w:rsid w:val="00BA3A3A"/>
    <w:rsid w:val="00BB2C4C"/>
    <w:rsid w:val="00BB576A"/>
    <w:rsid w:val="00BC000B"/>
    <w:rsid w:val="00BC24FE"/>
    <w:rsid w:val="00BD1521"/>
    <w:rsid w:val="00BD331B"/>
    <w:rsid w:val="00BD51C0"/>
    <w:rsid w:val="00BD6F48"/>
    <w:rsid w:val="00BE2672"/>
    <w:rsid w:val="00BE452C"/>
    <w:rsid w:val="00BF5981"/>
    <w:rsid w:val="00C03067"/>
    <w:rsid w:val="00C03210"/>
    <w:rsid w:val="00C06534"/>
    <w:rsid w:val="00C14229"/>
    <w:rsid w:val="00C24C6A"/>
    <w:rsid w:val="00C24E74"/>
    <w:rsid w:val="00C261B6"/>
    <w:rsid w:val="00C30F54"/>
    <w:rsid w:val="00C334FB"/>
    <w:rsid w:val="00C36013"/>
    <w:rsid w:val="00C363E0"/>
    <w:rsid w:val="00C3648E"/>
    <w:rsid w:val="00C56968"/>
    <w:rsid w:val="00C57D5F"/>
    <w:rsid w:val="00C613E9"/>
    <w:rsid w:val="00C67910"/>
    <w:rsid w:val="00C7301F"/>
    <w:rsid w:val="00C81ADC"/>
    <w:rsid w:val="00C84483"/>
    <w:rsid w:val="00C95106"/>
    <w:rsid w:val="00CA0F0D"/>
    <w:rsid w:val="00CA167B"/>
    <w:rsid w:val="00CA3084"/>
    <w:rsid w:val="00CA7DD0"/>
    <w:rsid w:val="00CB1F9A"/>
    <w:rsid w:val="00CC1073"/>
    <w:rsid w:val="00CC6612"/>
    <w:rsid w:val="00CC66F0"/>
    <w:rsid w:val="00CC693A"/>
    <w:rsid w:val="00CC79A9"/>
    <w:rsid w:val="00CD75A6"/>
    <w:rsid w:val="00CD79C8"/>
    <w:rsid w:val="00CE0E41"/>
    <w:rsid w:val="00CE2F7C"/>
    <w:rsid w:val="00CE4857"/>
    <w:rsid w:val="00D0183E"/>
    <w:rsid w:val="00D16073"/>
    <w:rsid w:val="00D16376"/>
    <w:rsid w:val="00D2070F"/>
    <w:rsid w:val="00D26CED"/>
    <w:rsid w:val="00D3002E"/>
    <w:rsid w:val="00D30BC3"/>
    <w:rsid w:val="00D32B58"/>
    <w:rsid w:val="00D35A1E"/>
    <w:rsid w:val="00D44095"/>
    <w:rsid w:val="00D47038"/>
    <w:rsid w:val="00D52F80"/>
    <w:rsid w:val="00D53864"/>
    <w:rsid w:val="00D56040"/>
    <w:rsid w:val="00D56882"/>
    <w:rsid w:val="00D56C80"/>
    <w:rsid w:val="00D56F3E"/>
    <w:rsid w:val="00D60290"/>
    <w:rsid w:val="00D841C1"/>
    <w:rsid w:val="00D90EC7"/>
    <w:rsid w:val="00D9436A"/>
    <w:rsid w:val="00DA2819"/>
    <w:rsid w:val="00DA7BF2"/>
    <w:rsid w:val="00DB03B6"/>
    <w:rsid w:val="00DC0538"/>
    <w:rsid w:val="00DC493A"/>
    <w:rsid w:val="00DD146D"/>
    <w:rsid w:val="00DD3A6B"/>
    <w:rsid w:val="00DD46D5"/>
    <w:rsid w:val="00DD4737"/>
    <w:rsid w:val="00DE2A78"/>
    <w:rsid w:val="00DE472C"/>
    <w:rsid w:val="00DE4967"/>
    <w:rsid w:val="00DE5450"/>
    <w:rsid w:val="00DE6BEF"/>
    <w:rsid w:val="00DF30B8"/>
    <w:rsid w:val="00DF4809"/>
    <w:rsid w:val="00DF4AF8"/>
    <w:rsid w:val="00E0209D"/>
    <w:rsid w:val="00E0321C"/>
    <w:rsid w:val="00E0371B"/>
    <w:rsid w:val="00E0377F"/>
    <w:rsid w:val="00E04E70"/>
    <w:rsid w:val="00E06725"/>
    <w:rsid w:val="00E1754C"/>
    <w:rsid w:val="00E177D4"/>
    <w:rsid w:val="00E25CC5"/>
    <w:rsid w:val="00E4001E"/>
    <w:rsid w:val="00E40BAA"/>
    <w:rsid w:val="00E45972"/>
    <w:rsid w:val="00E45C20"/>
    <w:rsid w:val="00E47DB1"/>
    <w:rsid w:val="00E54367"/>
    <w:rsid w:val="00E57BD5"/>
    <w:rsid w:val="00E60A9E"/>
    <w:rsid w:val="00E62746"/>
    <w:rsid w:val="00E66B2B"/>
    <w:rsid w:val="00E71D41"/>
    <w:rsid w:val="00E961AF"/>
    <w:rsid w:val="00EB22EF"/>
    <w:rsid w:val="00EB5428"/>
    <w:rsid w:val="00EB6E09"/>
    <w:rsid w:val="00EC5909"/>
    <w:rsid w:val="00EE1DE0"/>
    <w:rsid w:val="00EE203E"/>
    <w:rsid w:val="00EE4106"/>
    <w:rsid w:val="00EE46F3"/>
    <w:rsid w:val="00EF1CB9"/>
    <w:rsid w:val="00F134F5"/>
    <w:rsid w:val="00F176B4"/>
    <w:rsid w:val="00F202B9"/>
    <w:rsid w:val="00F4589C"/>
    <w:rsid w:val="00F46C6F"/>
    <w:rsid w:val="00F5011D"/>
    <w:rsid w:val="00F56468"/>
    <w:rsid w:val="00F57D6A"/>
    <w:rsid w:val="00F6151B"/>
    <w:rsid w:val="00F65FC6"/>
    <w:rsid w:val="00F66459"/>
    <w:rsid w:val="00F66E0E"/>
    <w:rsid w:val="00F765ED"/>
    <w:rsid w:val="00F76D10"/>
    <w:rsid w:val="00F77437"/>
    <w:rsid w:val="00F908A4"/>
    <w:rsid w:val="00FA282D"/>
    <w:rsid w:val="00FA631D"/>
    <w:rsid w:val="00FB0E13"/>
    <w:rsid w:val="00FB3DD6"/>
    <w:rsid w:val="00FB7081"/>
    <w:rsid w:val="00FC5DCB"/>
    <w:rsid w:val="00FD4A10"/>
    <w:rsid w:val="00FE1632"/>
    <w:rsid w:val="00FE753F"/>
    <w:rsid w:val="00FF1387"/>
    <w:rsid w:val="00FF16AC"/>
    <w:rsid w:val="00FF4BEC"/>
    <w:rsid w:val="00FF5176"/>
    <w:rsid w:val="00FF74A0"/>
    <w:rsid w:val="00FF78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r/etablissements/reconnaissance-etablissements.cf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iwf.ch/fr/formation-postgraduee/titres-specialiste-formations.cf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mh.ch/files/pdf18/strukt_wb_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wf.ch/fr/etablissements/concepts-formation-postgraduee.cfm" TargetMode="External"/><Relationship Id="rId5" Type="http://schemas.openxmlformats.org/officeDocument/2006/relationships/numbering" Target="numbering.xml"/><Relationship Id="rId15" Type="http://schemas.openxmlformats.org/officeDocument/2006/relationships/hyperlink" Target="https://www.siwf.ch/fr/etablissements/reconnaissance-etablissements.cf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A3678-009D-481D-90B4-3B5B2A15D9A9}">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ACA39B9F-8955-47F0-9DA0-15A2D2B0E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65C1F-CDF6-4943-8558-73EF9FFC480D}">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4</Pages>
  <Words>1097</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77</cp:revision>
  <cp:lastPrinted>2022-09-28T13:19:00Z</cp:lastPrinted>
  <dcterms:created xsi:type="dcterms:W3CDTF">2023-06-12T11:27:00Z</dcterms:created>
  <dcterms:modified xsi:type="dcterms:W3CDTF">2023-06-14T09:23:00Z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