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50894" w14:textId="77777777" w:rsidR="00EE6442" w:rsidRPr="004D0970" w:rsidRDefault="00EE6442" w:rsidP="00EE6442">
      <w:pPr>
        <w:rPr>
          <w:rFonts w:ascii="Arial" w:hAnsi="Arial" w:cs="Arial"/>
          <w:b/>
          <w:sz w:val="36"/>
          <w:szCs w:val="36"/>
        </w:rPr>
      </w:pPr>
      <w:bookmarkStart w:id="0" w:name="Text24"/>
      <w:r w:rsidRPr="004D0970">
        <w:rPr>
          <w:rFonts w:ascii="Arial" w:hAnsi="Arial" w:cs="Arial"/>
          <w:b/>
          <w:sz w:val="36"/>
          <w:szCs w:val="36"/>
        </w:rPr>
        <w:t xml:space="preserve">Anerkennung </w:t>
      </w:r>
      <w:r>
        <w:rPr>
          <w:rFonts w:ascii="Arial" w:hAnsi="Arial" w:cs="Arial"/>
          <w:b/>
          <w:sz w:val="36"/>
          <w:szCs w:val="36"/>
        </w:rPr>
        <w:t>der Weiterbildungsstätte</w:t>
      </w:r>
    </w:p>
    <w:p w14:paraId="1B350895" w14:textId="77777777" w:rsidR="00EE6442" w:rsidRPr="004D0970" w:rsidRDefault="00EE6442" w:rsidP="00EE6442">
      <w:pPr>
        <w:pBdr>
          <w:bottom w:val="single" w:sz="4" w:space="1" w:color="auto"/>
        </w:pBdr>
        <w:rPr>
          <w:rFonts w:ascii="Arial" w:hAnsi="Arial" w:cs="Arial"/>
          <w:sz w:val="6"/>
          <w:szCs w:val="6"/>
        </w:rPr>
      </w:pPr>
    </w:p>
    <w:p w14:paraId="1B350896" w14:textId="77777777" w:rsidR="00EE6442" w:rsidRDefault="00EE6442" w:rsidP="00EE6442">
      <w:pPr>
        <w:rPr>
          <w:rFonts w:ascii="Arial" w:hAnsi="Arial" w:cs="Arial"/>
          <w:b/>
          <w:sz w:val="36"/>
          <w:szCs w:val="36"/>
        </w:rPr>
      </w:pPr>
    </w:p>
    <w:p w14:paraId="1B350897" w14:textId="77777777" w:rsidR="00EE6442" w:rsidRDefault="00EE6442" w:rsidP="00EE6442">
      <w:pPr>
        <w:rPr>
          <w:rFonts w:ascii="Arial" w:hAnsi="Arial" w:cs="Arial"/>
          <w:b/>
          <w:sz w:val="30"/>
          <w:szCs w:val="30"/>
        </w:rPr>
      </w:pPr>
      <w:r>
        <w:rPr>
          <w:rFonts w:ascii="Arial" w:hAnsi="Arial" w:cs="Arial"/>
          <w:b/>
          <w:sz w:val="30"/>
          <w:szCs w:val="30"/>
        </w:rPr>
        <w:t>Mund-, Kiefer- und Gesichtschirurgie</w:t>
      </w:r>
    </w:p>
    <w:p w14:paraId="1B350898" w14:textId="77777777" w:rsidR="00EE6442" w:rsidRPr="0019711E" w:rsidRDefault="00EE6442" w:rsidP="00EE6442">
      <w:pPr>
        <w:rPr>
          <w:rFonts w:ascii="Arial" w:hAnsi="Arial" w:cs="Arial"/>
          <w:sz w:val="30"/>
          <w:szCs w:val="30"/>
        </w:rPr>
      </w:pPr>
    </w:p>
    <w:p w14:paraId="1B350899" w14:textId="77777777" w:rsidR="00EE6442" w:rsidRDefault="00EE6442" w:rsidP="006D23CB">
      <w:pPr>
        <w:tabs>
          <w:tab w:val="left" w:pos="2410"/>
        </w:tabs>
        <w:spacing w:after="0"/>
        <w:rPr>
          <w:rFonts w:ascii="Arial" w:eastAsia="Times New Roman" w:hAnsi="Arial" w:cs="Times New Roman"/>
          <w:lang w:eastAsia="de-DE"/>
        </w:rPr>
      </w:pPr>
    </w:p>
    <w:p w14:paraId="1B35089A" w14:textId="77777777" w:rsidR="006D23CB" w:rsidRPr="006D23CB" w:rsidRDefault="006D23CB" w:rsidP="006D23CB">
      <w:pPr>
        <w:tabs>
          <w:tab w:val="left" w:pos="2410"/>
        </w:tabs>
        <w:spacing w:after="0"/>
        <w:rPr>
          <w:rFonts w:ascii="Arial" w:eastAsia="Times New Roman" w:hAnsi="Arial" w:cs="Times New Roman"/>
          <w:sz w:val="30"/>
          <w:szCs w:val="30"/>
          <w:lang w:val="de-DE" w:eastAsia="de-DE"/>
        </w:rPr>
      </w:pPr>
      <w:r w:rsidRPr="006D23CB">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6D23CB">
        <w:rPr>
          <w:rFonts w:ascii="Arial" w:eastAsia="Times New Roman" w:hAnsi="Arial" w:cs="Times New Roman"/>
          <w:lang w:val="de-DE" w:eastAsia="de-DE"/>
        </w:rPr>
        <w:instrText xml:space="preserve"> FORMCHECKBOX </w:instrText>
      </w:r>
      <w:r w:rsidR="003D0CE2">
        <w:rPr>
          <w:rFonts w:ascii="Arial" w:eastAsia="Times New Roman" w:hAnsi="Arial" w:cs="Times New Roman"/>
          <w:lang w:val="de-DE" w:eastAsia="de-DE"/>
        </w:rPr>
      </w:r>
      <w:r w:rsidR="003D0CE2">
        <w:rPr>
          <w:rFonts w:ascii="Arial" w:eastAsia="Times New Roman" w:hAnsi="Arial" w:cs="Times New Roman"/>
          <w:lang w:val="de-DE" w:eastAsia="de-DE"/>
        </w:rPr>
        <w:fldChar w:fldCharType="separate"/>
      </w:r>
      <w:r w:rsidRPr="006D23CB">
        <w:rPr>
          <w:rFonts w:ascii="Arial" w:eastAsia="Times New Roman" w:hAnsi="Arial" w:cs="Times New Roman"/>
          <w:lang w:val="de-DE" w:eastAsia="de-DE"/>
        </w:rPr>
        <w:fldChar w:fldCharType="end"/>
      </w:r>
      <w:r w:rsidRPr="006D23CB">
        <w:rPr>
          <w:rFonts w:ascii="Arial" w:eastAsia="Times New Roman" w:hAnsi="Arial" w:cs="Times New Roman"/>
          <w:sz w:val="30"/>
          <w:szCs w:val="30"/>
          <w:lang w:val="de-DE" w:eastAsia="de-DE"/>
        </w:rPr>
        <w:t xml:space="preserve"> Antrag auf Anerkennung</w:t>
      </w:r>
    </w:p>
    <w:p w14:paraId="1B35089B" w14:textId="77777777" w:rsidR="006D23CB" w:rsidRPr="006D23CB" w:rsidRDefault="006D23CB" w:rsidP="006D23CB">
      <w:pPr>
        <w:spacing w:after="0"/>
        <w:rPr>
          <w:rFonts w:ascii="Arial" w:eastAsia="Times New Roman" w:hAnsi="Arial" w:cs="Times New Roman"/>
          <w:sz w:val="30"/>
          <w:szCs w:val="30"/>
          <w:lang w:val="de-DE" w:eastAsia="de-DE"/>
        </w:rPr>
      </w:pPr>
    </w:p>
    <w:p w14:paraId="1B35089C" w14:textId="77777777" w:rsidR="006D23CB" w:rsidRPr="006D23CB" w:rsidRDefault="006D23CB" w:rsidP="006D23CB">
      <w:pPr>
        <w:spacing w:after="0"/>
        <w:rPr>
          <w:rFonts w:ascii="Arial" w:eastAsia="Times New Roman" w:hAnsi="Arial" w:cs="Times New Roman"/>
          <w:sz w:val="30"/>
          <w:szCs w:val="30"/>
          <w:lang w:val="de-DE" w:eastAsia="de-DE"/>
        </w:rPr>
      </w:pPr>
      <w:r w:rsidRPr="006D23CB">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6D23CB">
        <w:rPr>
          <w:rFonts w:ascii="Arial" w:eastAsia="Times New Roman" w:hAnsi="Arial" w:cs="Times New Roman"/>
          <w:lang w:val="de-DE" w:eastAsia="de-DE"/>
        </w:rPr>
        <w:instrText xml:space="preserve"> FORMCHECKBOX </w:instrText>
      </w:r>
      <w:r w:rsidR="003D0CE2">
        <w:rPr>
          <w:rFonts w:ascii="Arial" w:eastAsia="Times New Roman" w:hAnsi="Arial" w:cs="Times New Roman"/>
          <w:lang w:val="de-DE" w:eastAsia="de-DE"/>
        </w:rPr>
      </w:r>
      <w:r w:rsidR="003D0CE2">
        <w:rPr>
          <w:rFonts w:ascii="Arial" w:eastAsia="Times New Roman" w:hAnsi="Arial" w:cs="Times New Roman"/>
          <w:lang w:val="de-DE" w:eastAsia="de-DE"/>
        </w:rPr>
        <w:fldChar w:fldCharType="separate"/>
      </w:r>
      <w:r w:rsidRPr="006D23CB">
        <w:rPr>
          <w:rFonts w:ascii="Arial" w:eastAsia="Times New Roman" w:hAnsi="Arial" w:cs="Times New Roman"/>
          <w:lang w:val="de-DE" w:eastAsia="de-DE"/>
        </w:rPr>
        <w:fldChar w:fldCharType="end"/>
      </w:r>
      <w:r w:rsidRPr="006D23CB">
        <w:rPr>
          <w:rFonts w:ascii="Arial" w:eastAsia="Times New Roman" w:hAnsi="Arial" w:cs="Times New Roman"/>
          <w:sz w:val="30"/>
          <w:szCs w:val="30"/>
          <w:lang w:val="de-DE" w:eastAsia="de-DE"/>
        </w:rPr>
        <w:t xml:space="preserve"> Re-Evaluation</w:t>
      </w:r>
    </w:p>
    <w:p w14:paraId="1B35089D" w14:textId="77777777" w:rsidR="006D23CB" w:rsidRPr="006D23CB" w:rsidRDefault="006D23CB" w:rsidP="006D23CB">
      <w:pPr>
        <w:spacing w:after="0"/>
        <w:rPr>
          <w:rFonts w:ascii="Arial" w:eastAsia="Times New Roman" w:hAnsi="Arial" w:cs="Times New Roman"/>
          <w:sz w:val="30"/>
          <w:szCs w:val="30"/>
          <w:lang w:val="de-DE" w:eastAsia="de-DE"/>
        </w:rPr>
      </w:pPr>
    </w:p>
    <w:p w14:paraId="1B35089E" w14:textId="77777777" w:rsidR="006D23CB" w:rsidRPr="006D23CB" w:rsidRDefault="006D23CB" w:rsidP="006D23CB">
      <w:pPr>
        <w:spacing w:after="0"/>
        <w:rPr>
          <w:rFonts w:ascii="Arial" w:eastAsia="Times New Roman" w:hAnsi="Arial" w:cs="Times New Roman"/>
          <w:sz w:val="30"/>
          <w:szCs w:val="30"/>
          <w:lang w:val="de-DE" w:eastAsia="de-DE"/>
        </w:rPr>
      </w:pPr>
      <w:r w:rsidRPr="006D23CB">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6D23CB">
        <w:rPr>
          <w:rFonts w:ascii="Arial" w:eastAsia="Times New Roman" w:hAnsi="Arial" w:cs="Times New Roman"/>
          <w:lang w:val="de-DE" w:eastAsia="de-DE"/>
        </w:rPr>
        <w:instrText xml:space="preserve"> FORMCHECKBOX </w:instrText>
      </w:r>
      <w:r w:rsidR="003D0CE2">
        <w:rPr>
          <w:rFonts w:ascii="Arial" w:eastAsia="Times New Roman" w:hAnsi="Arial" w:cs="Times New Roman"/>
          <w:lang w:val="de-DE" w:eastAsia="de-DE"/>
        </w:rPr>
      </w:r>
      <w:r w:rsidR="003D0CE2">
        <w:rPr>
          <w:rFonts w:ascii="Arial" w:eastAsia="Times New Roman" w:hAnsi="Arial" w:cs="Times New Roman"/>
          <w:lang w:val="de-DE" w:eastAsia="de-DE"/>
        </w:rPr>
        <w:fldChar w:fldCharType="separate"/>
      </w:r>
      <w:r w:rsidRPr="006D23CB">
        <w:rPr>
          <w:rFonts w:ascii="Arial" w:eastAsia="Times New Roman" w:hAnsi="Arial" w:cs="Times New Roman"/>
          <w:lang w:val="de-DE" w:eastAsia="de-DE"/>
        </w:rPr>
        <w:fldChar w:fldCharType="end"/>
      </w:r>
      <w:r w:rsidRPr="006D23CB">
        <w:rPr>
          <w:rFonts w:ascii="Arial" w:eastAsia="Times New Roman" w:hAnsi="Arial" w:cs="Times New Roman"/>
          <w:lang w:val="de-DE" w:eastAsia="de-DE"/>
        </w:rPr>
        <w:t xml:space="preserve"> </w:t>
      </w:r>
      <w:r w:rsidRPr="006D23CB">
        <w:rPr>
          <w:rFonts w:ascii="Arial" w:eastAsia="Times New Roman" w:hAnsi="Arial" w:cs="Times New Roman"/>
          <w:sz w:val="30"/>
          <w:szCs w:val="30"/>
          <w:lang w:val="de-DE" w:eastAsia="de-DE"/>
        </w:rPr>
        <w:t>Umteilung</w:t>
      </w:r>
    </w:p>
    <w:p w14:paraId="1B35089F" w14:textId="77777777" w:rsidR="006D23CB" w:rsidRPr="006D23CB" w:rsidRDefault="006D23CB" w:rsidP="006D23CB">
      <w:pPr>
        <w:spacing w:after="0"/>
        <w:rPr>
          <w:rFonts w:ascii="Arial" w:eastAsia="Times New Roman" w:hAnsi="Arial" w:cs="Arial"/>
          <w:sz w:val="30"/>
          <w:szCs w:val="30"/>
          <w:lang w:eastAsia="de-DE"/>
        </w:rPr>
      </w:pPr>
    </w:p>
    <w:p w14:paraId="1B3508A0" w14:textId="77777777" w:rsidR="006D23CB" w:rsidRPr="006D23CB" w:rsidRDefault="006D23CB" w:rsidP="006D23CB">
      <w:pPr>
        <w:spacing w:after="0"/>
        <w:rPr>
          <w:rFonts w:ascii="Arial" w:eastAsia="Times New Roman" w:hAnsi="Arial" w:cs="Arial"/>
          <w:sz w:val="30"/>
          <w:szCs w:val="30"/>
          <w:lang w:eastAsia="de-DE"/>
        </w:rPr>
      </w:pPr>
    </w:p>
    <w:bookmarkEnd w:id="0"/>
    <w:p w14:paraId="1B3508A1" w14:textId="77777777" w:rsidR="006D23CB" w:rsidRPr="006D23CB" w:rsidRDefault="006D23CB" w:rsidP="006D23CB">
      <w:pPr>
        <w:tabs>
          <w:tab w:val="left" w:pos="4678"/>
        </w:tabs>
        <w:spacing w:after="0"/>
        <w:ind w:left="4680" w:hanging="4680"/>
        <w:rPr>
          <w:rFonts w:ascii="Arial" w:eastAsia="Times New Roman" w:hAnsi="Arial" w:cs="Arial"/>
          <w:lang w:val="de-DE" w:eastAsia="de-DE"/>
        </w:rPr>
      </w:pPr>
      <w:r w:rsidRPr="006D23CB">
        <w:rPr>
          <w:rFonts w:ascii="Arial" w:eastAsia="Times New Roman" w:hAnsi="Arial" w:cs="Arial"/>
          <w:lang w:val="de-DE" w:eastAsia="de-DE"/>
        </w:rPr>
        <w:t>Genaue Bezeichnung der Weiterbildungsstätte</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1"/>
            <w:enabled/>
            <w:calcOnExit w:val="0"/>
            <w:textInput/>
          </w:ffData>
        </w:fldChar>
      </w:r>
      <w:bookmarkStart w:id="1" w:name="Text1"/>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lang w:val="de-DE" w:eastAsia="de-DE"/>
        </w:rPr>
        <w:fldChar w:fldCharType="end"/>
      </w:r>
      <w:bookmarkEnd w:id="1"/>
    </w:p>
    <w:p w14:paraId="1B3508A2" w14:textId="77777777" w:rsidR="006D23CB" w:rsidRPr="006D23CB" w:rsidRDefault="006D23CB" w:rsidP="006D23CB">
      <w:pPr>
        <w:tabs>
          <w:tab w:val="left" w:pos="4678"/>
        </w:tabs>
        <w:spacing w:after="0"/>
        <w:ind w:left="4680" w:hanging="4680"/>
        <w:rPr>
          <w:rFonts w:ascii="Arial" w:eastAsia="Times New Roman" w:hAnsi="Arial" w:cs="Arial"/>
          <w:lang w:val="de-DE" w:eastAsia="de-DE"/>
        </w:rPr>
      </w:pPr>
    </w:p>
    <w:p w14:paraId="1B3508A3" w14:textId="77777777" w:rsidR="006D23CB" w:rsidRPr="006D23CB" w:rsidRDefault="006D23CB" w:rsidP="006D23CB">
      <w:pPr>
        <w:tabs>
          <w:tab w:val="left" w:pos="4678"/>
        </w:tabs>
        <w:spacing w:after="0"/>
        <w:ind w:left="4680" w:hanging="4680"/>
        <w:rPr>
          <w:rFonts w:ascii="Arial" w:eastAsia="Times New Roman" w:hAnsi="Arial" w:cs="Arial"/>
          <w:lang w:val="de-DE" w:eastAsia="de-DE"/>
        </w:rPr>
      </w:pP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1"/>
            <w:enabled/>
            <w:calcOnExit w:val="0"/>
            <w:textInput/>
          </w:ffData>
        </w:fldChar>
      </w:r>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lang w:val="de-DE" w:eastAsia="de-DE"/>
        </w:rPr>
        <w:fldChar w:fldCharType="end"/>
      </w:r>
    </w:p>
    <w:p w14:paraId="1B3508A4" w14:textId="77777777" w:rsidR="006D23CB" w:rsidRPr="006D23CB" w:rsidRDefault="006D23CB" w:rsidP="006D23CB">
      <w:pPr>
        <w:tabs>
          <w:tab w:val="left" w:pos="4678"/>
        </w:tabs>
        <w:spacing w:after="0"/>
        <w:ind w:left="4680" w:hanging="4680"/>
        <w:rPr>
          <w:rFonts w:ascii="Arial" w:eastAsia="Times New Roman" w:hAnsi="Arial" w:cs="Arial"/>
          <w:lang w:val="de-DE" w:eastAsia="de-DE"/>
        </w:rPr>
      </w:pPr>
    </w:p>
    <w:p w14:paraId="1B3508A5" w14:textId="77777777" w:rsidR="006D23CB" w:rsidRPr="006D23CB" w:rsidRDefault="006D23CB" w:rsidP="006D23CB">
      <w:pPr>
        <w:tabs>
          <w:tab w:val="left" w:pos="4678"/>
        </w:tabs>
        <w:spacing w:after="0"/>
        <w:ind w:left="4680" w:hanging="4680"/>
        <w:rPr>
          <w:rFonts w:ascii="Arial" w:eastAsia="Times New Roman" w:hAnsi="Arial" w:cs="Arial"/>
          <w:lang w:val="de-DE" w:eastAsia="de-DE"/>
        </w:rPr>
      </w:pPr>
      <w:r w:rsidRPr="006D23CB">
        <w:rPr>
          <w:rFonts w:ascii="Arial" w:eastAsia="Times New Roman" w:hAnsi="Arial" w:cs="Arial"/>
          <w:lang w:val="de-DE" w:eastAsia="de-DE"/>
        </w:rPr>
        <w:t>Spital / Klinik / Institut usw.</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3"/>
            <w:enabled/>
            <w:calcOnExit w:val="0"/>
            <w:textInput/>
          </w:ffData>
        </w:fldChar>
      </w:r>
      <w:bookmarkStart w:id="2" w:name="Text3"/>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lang w:val="de-DE" w:eastAsia="de-DE"/>
        </w:rPr>
        <w:fldChar w:fldCharType="end"/>
      </w:r>
      <w:bookmarkEnd w:id="2"/>
    </w:p>
    <w:p w14:paraId="1B3508A6" w14:textId="77777777" w:rsidR="006D23CB" w:rsidRPr="006D23CB" w:rsidRDefault="006D23CB" w:rsidP="006D23CB">
      <w:pPr>
        <w:tabs>
          <w:tab w:val="left" w:pos="4678"/>
        </w:tabs>
        <w:spacing w:after="0"/>
        <w:ind w:left="4680" w:hanging="4680"/>
        <w:rPr>
          <w:rFonts w:ascii="Arial" w:eastAsia="Times New Roman" w:hAnsi="Arial" w:cs="Arial"/>
          <w:lang w:val="de-DE" w:eastAsia="de-DE"/>
        </w:rPr>
      </w:pPr>
    </w:p>
    <w:p w14:paraId="1B3508A7" w14:textId="77777777" w:rsidR="006D23CB" w:rsidRPr="006D23CB" w:rsidRDefault="006D23CB" w:rsidP="006D23CB">
      <w:pPr>
        <w:tabs>
          <w:tab w:val="left" w:pos="4678"/>
        </w:tabs>
        <w:spacing w:after="0"/>
        <w:ind w:left="4680" w:hanging="4680"/>
        <w:rPr>
          <w:rFonts w:ascii="Arial" w:eastAsia="Times New Roman" w:hAnsi="Arial" w:cs="Arial"/>
          <w:lang w:val="de-DE" w:eastAsia="de-DE"/>
        </w:rPr>
      </w:pP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4"/>
            <w:enabled/>
            <w:calcOnExit w:val="0"/>
            <w:textInput/>
          </w:ffData>
        </w:fldChar>
      </w:r>
      <w:bookmarkStart w:id="3" w:name="Text4"/>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lang w:val="de-DE" w:eastAsia="de-DE"/>
        </w:rPr>
        <w:fldChar w:fldCharType="end"/>
      </w:r>
      <w:bookmarkEnd w:id="3"/>
    </w:p>
    <w:p w14:paraId="1B3508A8" w14:textId="77777777" w:rsidR="006D23CB" w:rsidRPr="006D23CB" w:rsidRDefault="006D23CB" w:rsidP="006D23CB">
      <w:pPr>
        <w:tabs>
          <w:tab w:val="left" w:pos="4678"/>
        </w:tabs>
        <w:spacing w:after="0"/>
        <w:ind w:left="4680" w:hanging="4680"/>
        <w:rPr>
          <w:rFonts w:ascii="Arial" w:eastAsia="Times New Roman" w:hAnsi="Arial" w:cs="Arial"/>
          <w:lang w:val="de-DE" w:eastAsia="de-DE"/>
        </w:rPr>
      </w:pPr>
    </w:p>
    <w:p w14:paraId="1B3508A9" w14:textId="77777777" w:rsidR="006D23CB" w:rsidRPr="006D23CB" w:rsidRDefault="006D23CB" w:rsidP="006D23CB">
      <w:pPr>
        <w:tabs>
          <w:tab w:val="left" w:pos="4678"/>
        </w:tabs>
        <w:spacing w:after="0"/>
        <w:ind w:left="4680" w:hanging="4680"/>
        <w:rPr>
          <w:rFonts w:ascii="Arial" w:eastAsia="Times New Roman" w:hAnsi="Arial" w:cs="Arial"/>
          <w:lang w:val="de-DE" w:eastAsia="de-DE"/>
        </w:rPr>
      </w:pPr>
      <w:r w:rsidRPr="006D23CB">
        <w:rPr>
          <w:rFonts w:ascii="Arial" w:eastAsia="Times New Roman" w:hAnsi="Arial" w:cs="Arial"/>
          <w:lang w:val="de-DE" w:eastAsia="de-DE"/>
        </w:rPr>
        <w:t>Adresse / Telefon</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5"/>
            <w:enabled/>
            <w:calcOnExit w:val="0"/>
            <w:textInput/>
          </w:ffData>
        </w:fldChar>
      </w:r>
      <w:bookmarkStart w:id="4" w:name="Text5"/>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lang w:val="de-DE" w:eastAsia="de-DE"/>
        </w:rPr>
        <w:fldChar w:fldCharType="end"/>
      </w:r>
      <w:bookmarkEnd w:id="4"/>
    </w:p>
    <w:p w14:paraId="1B3508AA" w14:textId="77777777" w:rsidR="006D23CB" w:rsidRPr="006D23CB" w:rsidRDefault="006D23CB" w:rsidP="006D23CB">
      <w:pPr>
        <w:tabs>
          <w:tab w:val="left" w:pos="4678"/>
        </w:tabs>
        <w:spacing w:after="0"/>
        <w:ind w:left="4680" w:hanging="4680"/>
        <w:rPr>
          <w:rFonts w:ascii="Arial" w:eastAsia="Times New Roman" w:hAnsi="Arial" w:cs="Arial"/>
          <w:lang w:val="de-DE" w:eastAsia="de-DE"/>
        </w:rPr>
      </w:pPr>
    </w:p>
    <w:p w14:paraId="1B3508AB" w14:textId="77777777" w:rsidR="006D23CB" w:rsidRPr="006D23CB" w:rsidRDefault="006D23CB" w:rsidP="006D23CB">
      <w:pPr>
        <w:tabs>
          <w:tab w:val="left" w:pos="4678"/>
        </w:tabs>
        <w:spacing w:after="0"/>
        <w:ind w:left="4680" w:hanging="4680"/>
        <w:rPr>
          <w:rFonts w:ascii="Arial" w:eastAsia="Times New Roman" w:hAnsi="Arial" w:cs="Arial"/>
          <w:lang w:val="de-DE" w:eastAsia="de-DE"/>
        </w:rPr>
      </w:pP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6"/>
            <w:enabled/>
            <w:calcOnExit w:val="0"/>
            <w:textInput/>
          </w:ffData>
        </w:fldChar>
      </w:r>
      <w:bookmarkStart w:id="5" w:name="Text6"/>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lang w:val="de-DE" w:eastAsia="de-DE"/>
        </w:rPr>
        <w:fldChar w:fldCharType="end"/>
      </w:r>
      <w:bookmarkEnd w:id="5"/>
    </w:p>
    <w:p w14:paraId="1B3508AC" w14:textId="77777777" w:rsidR="006D23CB" w:rsidRPr="006D23CB" w:rsidRDefault="006D23CB" w:rsidP="006D23CB">
      <w:pPr>
        <w:tabs>
          <w:tab w:val="left" w:pos="4678"/>
        </w:tabs>
        <w:spacing w:after="0"/>
        <w:ind w:left="4680" w:hanging="4680"/>
        <w:rPr>
          <w:rFonts w:ascii="Arial" w:eastAsia="Times New Roman" w:hAnsi="Arial" w:cs="Arial"/>
          <w:lang w:val="de-DE" w:eastAsia="de-DE"/>
        </w:rPr>
      </w:pPr>
    </w:p>
    <w:p w14:paraId="1B3508AD" w14:textId="77777777" w:rsidR="006D23CB" w:rsidRPr="006D23CB" w:rsidRDefault="006D23CB" w:rsidP="006D23CB">
      <w:pPr>
        <w:tabs>
          <w:tab w:val="left" w:pos="4678"/>
        </w:tabs>
        <w:spacing w:after="0"/>
        <w:ind w:left="4680" w:hanging="4680"/>
        <w:rPr>
          <w:rFonts w:ascii="Arial" w:eastAsia="Times New Roman" w:hAnsi="Arial" w:cs="Arial"/>
          <w:lang w:val="de-DE" w:eastAsia="de-DE"/>
        </w:rPr>
      </w:pP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7"/>
            <w:enabled/>
            <w:calcOnExit w:val="0"/>
            <w:textInput/>
          </w:ffData>
        </w:fldChar>
      </w:r>
      <w:bookmarkStart w:id="6" w:name="Text7"/>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lang w:val="de-DE" w:eastAsia="de-DE"/>
        </w:rPr>
        <w:fldChar w:fldCharType="end"/>
      </w:r>
      <w:bookmarkEnd w:id="6"/>
    </w:p>
    <w:p w14:paraId="1B3508AE" w14:textId="77777777" w:rsidR="006D23CB" w:rsidRPr="006D23CB" w:rsidRDefault="006D23CB" w:rsidP="006D23CB">
      <w:pPr>
        <w:tabs>
          <w:tab w:val="left" w:pos="284"/>
          <w:tab w:val="left" w:pos="4678"/>
        </w:tabs>
        <w:spacing w:after="0"/>
        <w:rPr>
          <w:rFonts w:ascii="Arial" w:eastAsia="Times New Roman" w:hAnsi="Arial" w:cs="Arial"/>
          <w:lang w:val="de-DE" w:eastAsia="de-DE"/>
        </w:rPr>
      </w:pPr>
    </w:p>
    <w:p w14:paraId="1B3508AF" w14:textId="77777777" w:rsidR="006D23CB" w:rsidRPr="006D23CB" w:rsidRDefault="006D23CB" w:rsidP="006D23CB">
      <w:pPr>
        <w:tabs>
          <w:tab w:val="left" w:pos="284"/>
          <w:tab w:val="left" w:pos="4678"/>
        </w:tabs>
        <w:spacing w:after="0"/>
        <w:rPr>
          <w:rFonts w:ascii="Arial" w:eastAsia="Times New Roman" w:hAnsi="Arial" w:cs="Arial"/>
          <w:lang w:val="de-DE" w:eastAsia="de-DE"/>
        </w:rPr>
      </w:pPr>
    </w:p>
    <w:p w14:paraId="1B3508B0" w14:textId="77777777" w:rsidR="006D23CB" w:rsidRPr="006D23CB" w:rsidRDefault="006D23CB" w:rsidP="006D23CB">
      <w:pPr>
        <w:tabs>
          <w:tab w:val="left" w:pos="284"/>
          <w:tab w:val="left" w:pos="4678"/>
        </w:tabs>
        <w:spacing w:after="0"/>
        <w:rPr>
          <w:rFonts w:ascii="Arial" w:eastAsia="Times New Roman" w:hAnsi="Arial" w:cs="Arial"/>
          <w:lang w:val="de-DE" w:eastAsia="de-DE"/>
        </w:rPr>
      </w:pPr>
    </w:p>
    <w:p w14:paraId="1B3508B1" w14:textId="77777777" w:rsidR="006D23CB" w:rsidRPr="006D23CB" w:rsidRDefault="006D23CB" w:rsidP="006D23CB">
      <w:pPr>
        <w:tabs>
          <w:tab w:val="left" w:pos="284"/>
          <w:tab w:val="left" w:pos="4678"/>
          <w:tab w:val="left" w:pos="7371"/>
        </w:tabs>
        <w:spacing w:after="0"/>
        <w:ind w:left="284" w:hanging="284"/>
        <w:rPr>
          <w:rFonts w:ascii="Arial" w:eastAsia="Times New Roman" w:hAnsi="Arial" w:cs="Arial"/>
          <w:lang w:val="de-DE" w:eastAsia="de-DE"/>
        </w:rPr>
      </w:pPr>
    </w:p>
    <w:p w14:paraId="1B3508B2" w14:textId="77777777" w:rsidR="006D23CB" w:rsidRPr="006D23CB" w:rsidRDefault="006D23CB" w:rsidP="006D23CB">
      <w:pPr>
        <w:spacing w:after="0"/>
        <w:rPr>
          <w:rFonts w:ascii="Arial" w:eastAsia="Times New Roman" w:hAnsi="Arial" w:cs="Arial"/>
          <w:b/>
          <w:lang w:val="de-DE" w:eastAsia="de-DE"/>
        </w:rPr>
      </w:pPr>
      <w:r w:rsidRPr="006D23CB">
        <w:rPr>
          <w:rFonts w:ascii="Arial" w:eastAsia="Times New Roman" w:hAnsi="Arial" w:cs="Arial"/>
          <w:b/>
          <w:lang w:val="de-DE" w:eastAsia="de-DE"/>
        </w:rPr>
        <w:br w:type="page"/>
      </w:r>
      <w:r w:rsidRPr="006D23CB">
        <w:rPr>
          <w:rFonts w:ascii="Arial" w:eastAsia="Times New Roman" w:hAnsi="Arial" w:cs="Arial"/>
          <w:b/>
          <w:lang w:val="de-DE" w:eastAsia="de-DE"/>
        </w:rPr>
        <w:lastRenderedPageBreak/>
        <w:t>Ärztliche Leitung</w:t>
      </w:r>
    </w:p>
    <w:p w14:paraId="1B3508B3" w14:textId="77777777" w:rsidR="006D23CB" w:rsidRPr="006D23CB" w:rsidRDefault="006D23CB" w:rsidP="006D23CB">
      <w:pPr>
        <w:spacing w:after="0"/>
        <w:rPr>
          <w:rFonts w:ascii="Arial" w:eastAsia="Times New Roman" w:hAnsi="Arial" w:cs="Arial"/>
          <w:b/>
          <w:lang w:val="de-DE" w:eastAsia="de-DE"/>
        </w:rPr>
      </w:pPr>
    </w:p>
    <w:p w14:paraId="1B3508B4" w14:textId="77777777" w:rsidR="006D23CB" w:rsidRPr="006D23CB" w:rsidRDefault="006D23CB" w:rsidP="00EE6442">
      <w:pPr>
        <w:spacing w:after="0"/>
        <w:rPr>
          <w:rFonts w:ascii="Arial" w:eastAsia="Times New Roman" w:hAnsi="Arial" w:cs="Arial"/>
          <w:lang w:val="de-DE" w:eastAsia="de-DE"/>
        </w:rPr>
      </w:pPr>
      <w:r w:rsidRPr="006D23CB">
        <w:rPr>
          <w:rFonts w:ascii="Arial" w:eastAsia="Times New Roman" w:hAnsi="Arial" w:cs="Arial"/>
          <w:b/>
          <w:lang w:val="de-DE" w:eastAsia="de-DE"/>
        </w:rPr>
        <w:t xml:space="preserve">Leiter der Weiterbildungsstätte:  </w:t>
      </w:r>
      <w:r w:rsidRPr="006D23CB">
        <w:rPr>
          <w:rFonts w:ascii="Arial" w:eastAsia="Times New Roman" w:hAnsi="Arial" w:cs="Arial"/>
          <w:lang w:val="de-DE" w:eastAsia="de-DE"/>
        </w:rPr>
        <w:t>(Name / Vorname)</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13"/>
            <w:enabled/>
            <w:calcOnExit w:val="0"/>
            <w:textInput/>
          </w:ffData>
        </w:fldChar>
      </w:r>
      <w:bookmarkStart w:id="7" w:name="Text13"/>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fldChar w:fldCharType="end"/>
      </w:r>
      <w:bookmarkEnd w:id="7"/>
    </w:p>
    <w:p w14:paraId="1B3508B5" w14:textId="77777777" w:rsidR="006D23CB" w:rsidRPr="006D23CB" w:rsidRDefault="006D23CB" w:rsidP="00EE6442">
      <w:pPr>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8" w:name="Kontrollkästchen7"/>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bookmarkEnd w:id="8"/>
      <w:r w:rsidRPr="006D23CB">
        <w:rPr>
          <w:rFonts w:ascii="Arial" w:eastAsia="Times New Roman" w:hAnsi="Arial" w:cs="Arial"/>
          <w:lang w:val="de-DE" w:eastAsia="de-DE"/>
        </w:rPr>
        <w:t xml:space="preserve">  Chefarzt      </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9" w:name="Kontrollkästchen6"/>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bookmarkEnd w:id="9"/>
      <w:r w:rsidRPr="006D23CB">
        <w:rPr>
          <w:rFonts w:ascii="Arial" w:eastAsia="Times New Roman" w:hAnsi="Arial" w:cs="Arial"/>
          <w:lang w:val="de-DE" w:eastAsia="de-DE"/>
        </w:rPr>
        <w:t xml:space="preserve">  Leitender Arzt          </w:t>
      </w:r>
      <w:r w:rsidRPr="006D23CB">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10" w:name="Kontrollkästchen5"/>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bookmarkEnd w:id="10"/>
      <w:r w:rsidRPr="006D23CB">
        <w:rPr>
          <w:rFonts w:ascii="Arial" w:eastAsia="Times New Roman" w:hAnsi="Arial" w:cs="Arial"/>
          <w:lang w:val="de-DE" w:eastAsia="de-DE"/>
        </w:rPr>
        <w:t xml:space="preserve"> andere</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14"/>
            <w:enabled/>
            <w:calcOnExit w:val="0"/>
            <w:textInput/>
          </w:ffData>
        </w:fldChar>
      </w:r>
      <w:bookmarkStart w:id="11" w:name="Text14"/>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fldChar w:fldCharType="end"/>
      </w:r>
      <w:bookmarkEnd w:id="11"/>
    </w:p>
    <w:p w14:paraId="1B3508B6" w14:textId="77777777" w:rsidR="006D23CB" w:rsidRPr="006D23CB" w:rsidRDefault="006D23CB" w:rsidP="00EE6442">
      <w:pPr>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12" w:name="Kontrollkästchen8"/>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bookmarkEnd w:id="12"/>
      <w:r w:rsidRPr="006D23CB">
        <w:rPr>
          <w:rFonts w:ascii="Arial" w:eastAsia="Times New Roman" w:hAnsi="Arial" w:cs="Arial"/>
          <w:lang w:val="de-DE" w:eastAsia="de-DE"/>
        </w:rPr>
        <w:t xml:space="preserve">  vollamtlich</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3" w:name="Kontrollkästchen9"/>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bookmarkEnd w:id="13"/>
      <w:r w:rsidRPr="006D23CB">
        <w:rPr>
          <w:rFonts w:ascii="Arial" w:eastAsia="Times New Roman" w:hAnsi="Arial" w:cs="Arial"/>
          <w:lang w:val="de-DE" w:eastAsia="de-DE"/>
        </w:rPr>
        <w:t xml:space="preserve">  nebenamtlich</w:t>
      </w:r>
    </w:p>
    <w:p w14:paraId="1B3508B7" w14:textId="77777777" w:rsidR="006D23CB" w:rsidRPr="006D23CB" w:rsidRDefault="006D23CB" w:rsidP="00EE6442">
      <w:pPr>
        <w:spacing w:after="0"/>
        <w:rPr>
          <w:rFonts w:ascii="Arial" w:eastAsia="Times New Roman" w:hAnsi="Arial" w:cs="Arial"/>
          <w:lang w:val="de-DE" w:eastAsia="de-DE"/>
        </w:rPr>
      </w:pPr>
    </w:p>
    <w:p w14:paraId="1B3508B8" w14:textId="77777777" w:rsidR="006D23CB" w:rsidRDefault="006D23CB" w:rsidP="00EE6442">
      <w:pPr>
        <w:tabs>
          <w:tab w:val="left" w:pos="2268"/>
        </w:tabs>
        <w:spacing w:after="0"/>
        <w:rPr>
          <w:rFonts w:ascii="Arial" w:eastAsia="Times New Roman" w:hAnsi="Arial" w:cs="Arial"/>
          <w:lang w:val="de-DE" w:eastAsia="de-DE"/>
        </w:rPr>
      </w:pPr>
      <w:r w:rsidRPr="006D23CB">
        <w:rPr>
          <w:rFonts w:ascii="Arial" w:eastAsia="Times New Roman" w:hAnsi="Arial" w:cs="Arial"/>
          <w:lang w:val="de-DE" w:eastAsia="de-DE"/>
        </w:rPr>
        <w:t>Facharzttitel:</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15"/>
            <w:enabled/>
            <w:calcOnExit w:val="0"/>
            <w:textInput/>
          </w:ffData>
        </w:fldChar>
      </w:r>
      <w:bookmarkStart w:id="14" w:name="Text15"/>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fldChar w:fldCharType="end"/>
      </w:r>
      <w:bookmarkEnd w:id="14"/>
    </w:p>
    <w:p w14:paraId="1B3508B9" w14:textId="77777777" w:rsidR="00EE6442" w:rsidRPr="00162FAD" w:rsidRDefault="00EE6442" w:rsidP="00EE6442">
      <w:pPr>
        <w:tabs>
          <w:tab w:val="left" w:pos="1985"/>
          <w:tab w:val="left" w:pos="3402"/>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*eidg. oder BAG-anerkannter Weiterbildungstitel</w:t>
      </w:r>
    </w:p>
    <w:p w14:paraId="1B3508BA" w14:textId="77777777" w:rsidR="00EE6442" w:rsidRPr="00162FAD" w:rsidRDefault="00EE6442" w:rsidP="00EE6442">
      <w:pPr>
        <w:tabs>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www.bag.admin.ch – Themen – Gesundheitsberufe – Anerkennung Diplome bzw. Anerkennung Weiterbildungstitel</w:t>
      </w:r>
    </w:p>
    <w:p w14:paraId="1B3508BB" w14:textId="77777777" w:rsidR="00EE6442" w:rsidRPr="006D23CB" w:rsidRDefault="00EE6442" w:rsidP="00EE6442">
      <w:pPr>
        <w:tabs>
          <w:tab w:val="left" w:pos="2268"/>
        </w:tabs>
        <w:spacing w:after="0"/>
        <w:rPr>
          <w:rFonts w:ascii="Arial" w:eastAsia="Times New Roman" w:hAnsi="Arial" w:cs="Arial"/>
          <w:lang w:val="de-DE" w:eastAsia="de-DE"/>
        </w:rPr>
      </w:pPr>
    </w:p>
    <w:p w14:paraId="1B3508BC" w14:textId="77777777" w:rsidR="006D23CB" w:rsidRPr="006D23CB" w:rsidRDefault="006D23CB" w:rsidP="00EE6442">
      <w:pPr>
        <w:tabs>
          <w:tab w:val="left" w:pos="2268"/>
        </w:tabs>
        <w:spacing w:after="0"/>
        <w:rPr>
          <w:rFonts w:ascii="Arial" w:eastAsia="Times New Roman" w:hAnsi="Arial" w:cs="Arial"/>
          <w:lang w:val="de-DE" w:eastAsia="de-DE"/>
        </w:rPr>
      </w:pPr>
      <w:r w:rsidRPr="006D23CB">
        <w:rPr>
          <w:rFonts w:ascii="Arial" w:eastAsia="Times New Roman" w:hAnsi="Arial" w:cs="Arial"/>
          <w:lang w:val="de-DE" w:eastAsia="de-DE"/>
        </w:rPr>
        <w:t>Akademische Funktion:</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16"/>
            <w:enabled/>
            <w:calcOnExit w:val="0"/>
            <w:textInput/>
          </w:ffData>
        </w:fldChar>
      </w:r>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fldChar w:fldCharType="end"/>
      </w:r>
    </w:p>
    <w:p w14:paraId="1B3508BD" w14:textId="77777777" w:rsidR="006D23CB" w:rsidRPr="006D23CB" w:rsidRDefault="006D23CB" w:rsidP="00EE6442">
      <w:pPr>
        <w:tabs>
          <w:tab w:val="left" w:pos="2268"/>
        </w:tabs>
        <w:spacing w:after="0"/>
        <w:rPr>
          <w:rFonts w:ascii="Arial" w:eastAsia="Times New Roman" w:hAnsi="Arial" w:cs="Arial"/>
          <w:b/>
          <w:lang w:val="de-DE" w:eastAsia="de-DE"/>
        </w:rPr>
      </w:pPr>
      <w:r w:rsidRPr="006D23CB">
        <w:rPr>
          <w:rFonts w:ascii="Arial" w:eastAsia="Times New Roman" w:hAnsi="Arial" w:cs="Arial"/>
          <w:lang w:val="de-DE" w:eastAsia="de-DE"/>
        </w:rPr>
        <w:t>Leiter der Weiterbildungsstätte seit:</w:t>
      </w:r>
      <w:r w:rsidRPr="006D23CB">
        <w:rPr>
          <w:rFonts w:ascii="Arial" w:eastAsia="Times New Roman" w:hAnsi="Arial" w:cs="Arial"/>
          <w:b/>
          <w:lang w:val="de-DE" w:eastAsia="de-DE"/>
        </w:rPr>
        <w:tab/>
      </w:r>
      <w:r w:rsidRPr="006D23CB">
        <w:rPr>
          <w:rFonts w:ascii="Arial" w:eastAsia="Times New Roman" w:hAnsi="Arial" w:cs="Arial"/>
          <w:b/>
          <w:lang w:val="de-DE" w:eastAsia="de-DE"/>
        </w:rPr>
        <w:fldChar w:fldCharType="begin">
          <w:ffData>
            <w:name w:val="Text31"/>
            <w:enabled/>
            <w:calcOnExit w:val="0"/>
            <w:textInput/>
          </w:ffData>
        </w:fldChar>
      </w:r>
      <w:r w:rsidRPr="006D23CB">
        <w:rPr>
          <w:rFonts w:ascii="Arial" w:eastAsia="Times New Roman" w:hAnsi="Arial" w:cs="Arial"/>
          <w:b/>
          <w:lang w:val="de-DE" w:eastAsia="de-DE"/>
        </w:rPr>
        <w:instrText xml:space="preserve"> FORMTEXT </w:instrText>
      </w:r>
      <w:r w:rsidRPr="006D23CB">
        <w:rPr>
          <w:rFonts w:ascii="Arial" w:eastAsia="Times New Roman" w:hAnsi="Arial" w:cs="Arial"/>
          <w:b/>
          <w:lang w:val="de-DE" w:eastAsia="de-DE"/>
        </w:rPr>
      </w:r>
      <w:r w:rsidRPr="006D23CB">
        <w:rPr>
          <w:rFonts w:ascii="Arial" w:eastAsia="Times New Roman" w:hAnsi="Arial" w:cs="Arial"/>
          <w:b/>
          <w:lang w:val="de-DE" w:eastAsia="de-DE"/>
        </w:rPr>
        <w:fldChar w:fldCharType="separate"/>
      </w:r>
      <w:r w:rsidRPr="006D23CB">
        <w:rPr>
          <w:rFonts w:ascii="Arial" w:eastAsia="Times New Roman" w:hAnsi="Arial" w:cs="Arial"/>
          <w:b/>
          <w:lang w:val="de-DE" w:eastAsia="de-DE"/>
        </w:rPr>
        <w:t> </w:t>
      </w:r>
      <w:r w:rsidRPr="006D23CB">
        <w:rPr>
          <w:rFonts w:ascii="Arial" w:eastAsia="Times New Roman" w:hAnsi="Arial" w:cs="Arial"/>
          <w:b/>
          <w:lang w:val="de-DE" w:eastAsia="de-DE"/>
        </w:rPr>
        <w:t> </w:t>
      </w:r>
      <w:r w:rsidRPr="006D23CB">
        <w:rPr>
          <w:rFonts w:ascii="Arial" w:eastAsia="Times New Roman" w:hAnsi="Arial" w:cs="Arial"/>
          <w:b/>
          <w:lang w:val="de-DE" w:eastAsia="de-DE"/>
        </w:rPr>
        <w:t> </w:t>
      </w:r>
      <w:r w:rsidRPr="006D23CB">
        <w:rPr>
          <w:rFonts w:ascii="Arial" w:eastAsia="Times New Roman" w:hAnsi="Arial" w:cs="Arial"/>
          <w:b/>
          <w:lang w:val="de-DE" w:eastAsia="de-DE"/>
        </w:rPr>
        <w:t> </w:t>
      </w:r>
      <w:r w:rsidRPr="006D23CB">
        <w:rPr>
          <w:rFonts w:ascii="Arial" w:eastAsia="Times New Roman" w:hAnsi="Arial" w:cs="Arial"/>
          <w:b/>
          <w:lang w:val="de-DE" w:eastAsia="de-DE"/>
        </w:rPr>
        <w:t> </w:t>
      </w:r>
      <w:r w:rsidRPr="006D23CB">
        <w:rPr>
          <w:rFonts w:ascii="Arial" w:eastAsia="Times New Roman" w:hAnsi="Arial" w:cs="Arial"/>
          <w:b/>
          <w:lang w:val="de-DE" w:eastAsia="de-DE"/>
        </w:rPr>
        <w:fldChar w:fldCharType="end"/>
      </w:r>
    </w:p>
    <w:p w14:paraId="1B3508BE" w14:textId="77777777" w:rsidR="006D23CB" w:rsidRPr="006D23CB" w:rsidRDefault="006D23CB" w:rsidP="00EE6442">
      <w:pPr>
        <w:spacing w:after="0"/>
        <w:rPr>
          <w:rFonts w:ascii="Arial" w:eastAsia="Times New Roman" w:hAnsi="Arial" w:cs="Arial"/>
          <w:b/>
          <w:lang w:val="de-DE" w:eastAsia="de-DE"/>
        </w:rPr>
      </w:pPr>
    </w:p>
    <w:p w14:paraId="1B3508BF" w14:textId="77777777" w:rsidR="006D23CB" w:rsidRPr="006D23CB" w:rsidRDefault="006D23CB" w:rsidP="00EE6442">
      <w:pPr>
        <w:tabs>
          <w:tab w:val="left" w:pos="2268"/>
        </w:tabs>
        <w:spacing w:after="0"/>
        <w:rPr>
          <w:rFonts w:ascii="Arial" w:eastAsia="Times New Roman" w:hAnsi="Arial" w:cs="Arial"/>
          <w:lang w:val="de-DE" w:eastAsia="de-DE"/>
        </w:rPr>
      </w:pPr>
      <w:r w:rsidRPr="006D23CB">
        <w:rPr>
          <w:rFonts w:ascii="Arial" w:eastAsia="Times New Roman" w:hAnsi="Arial" w:cs="Arial"/>
          <w:b/>
          <w:lang w:val="de-DE" w:eastAsia="de-DE"/>
        </w:rPr>
        <w:t xml:space="preserve">Stellvertreter:  </w:t>
      </w:r>
      <w:r w:rsidRPr="006D23CB">
        <w:rPr>
          <w:rFonts w:ascii="Arial" w:eastAsia="Times New Roman" w:hAnsi="Arial" w:cs="Arial"/>
          <w:lang w:val="de-DE" w:eastAsia="de-DE"/>
        </w:rPr>
        <w:t>(Name / Vorname)</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17"/>
            <w:enabled/>
            <w:calcOnExit w:val="0"/>
            <w:textInput/>
          </w:ffData>
        </w:fldChar>
      </w:r>
      <w:bookmarkStart w:id="15" w:name="Text17"/>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fldChar w:fldCharType="end"/>
      </w:r>
      <w:bookmarkEnd w:id="15"/>
    </w:p>
    <w:p w14:paraId="1B3508C0" w14:textId="77777777" w:rsidR="006D23CB" w:rsidRPr="006D23CB" w:rsidRDefault="006D23CB" w:rsidP="00EE6442">
      <w:pPr>
        <w:tabs>
          <w:tab w:val="left" w:pos="2268"/>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6" w:name="Kontrollkästchen12"/>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bookmarkEnd w:id="16"/>
      <w:r w:rsidRPr="006D23CB">
        <w:rPr>
          <w:rFonts w:ascii="Arial" w:eastAsia="Times New Roman" w:hAnsi="Arial" w:cs="Arial"/>
          <w:lang w:val="de-DE" w:eastAsia="de-DE"/>
        </w:rPr>
        <w:t xml:space="preserve"> Chefarzt      </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7" w:name="Kontrollkästchen11"/>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bookmarkEnd w:id="17"/>
      <w:r w:rsidRPr="006D23CB">
        <w:rPr>
          <w:rFonts w:ascii="Arial" w:eastAsia="Times New Roman" w:hAnsi="Arial" w:cs="Arial"/>
          <w:lang w:val="de-DE" w:eastAsia="de-DE"/>
        </w:rPr>
        <w:t xml:space="preserve">  Leitender Arzt          </w:t>
      </w:r>
      <w:r w:rsidRPr="006D23CB">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18" w:name="Kontrollkästchen10"/>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bookmarkEnd w:id="18"/>
      <w:r w:rsidRPr="006D23CB">
        <w:rPr>
          <w:rFonts w:ascii="Arial" w:eastAsia="Times New Roman" w:hAnsi="Arial" w:cs="Arial"/>
          <w:lang w:val="de-DE" w:eastAsia="de-DE"/>
        </w:rPr>
        <w:t xml:space="preserve">  andere</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18"/>
            <w:enabled/>
            <w:calcOnExit w:val="0"/>
            <w:textInput/>
          </w:ffData>
        </w:fldChar>
      </w:r>
      <w:bookmarkStart w:id="19" w:name="Text18"/>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fldChar w:fldCharType="end"/>
      </w:r>
      <w:bookmarkEnd w:id="19"/>
    </w:p>
    <w:p w14:paraId="1B3508C1" w14:textId="77777777" w:rsidR="006D23CB" w:rsidRPr="006D23CB" w:rsidRDefault="006D23CB" w:rsidP="00EE6442">
      <w:pPr>
        <w:tabs>
          <w:tab w:val="left" w:pos="2268"/>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20" w:name="Kontrollkästchen14"/>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bookmarkEnd w:id="20"/>
      <w:r w:rsidRPr="006D23CB">
        <w:rPr>
          <w:rFonts w:ascii="Arial" w:eastAsia="Times New Roman" w:hAnsi="Arial" w:cs="Arial"/>
          <w:lang w:val="de-DE" w:eastAsia="de-DE"/>
        </w:rPr>
        <w:t xml:space="preserve">  vollamtlich</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21" w:name="Kontrollkästchen13"/>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bookmarkEnd w:id="21"/>
      <w:r w:rsidRPr="006D23CB">
        <w:rPr>
          <w:rFonts w:ascii="Arial" w:eastAsia="Times New Roman" w:hAnsi="Arial" w:cs="Arial"/>
          <w:lang w:val="de-DE" w:eastAsia="de-DE"/>
        </w:rPr>
        <w:t xml:space="preserve">  nebenamtlich</w:t>
      </w:r>
    </w:p>
    <w:p w14:paraId="1B3508C2" w14:textId="77777777" w:rsidR="006D23CB" w:rsidRPr="006D23CB" w:rsidRDefault="006D23CB" w:rsidP="00EE6442">
      <w:pPr>
        <w:spacing w:after="0"/>
        <w:rPr>
          <w:rFonts w:ascii="Arial" w:eastAsia="Times New Roman" w:hAnsi="Arial" w:cs="Arial"/>
          <w:lang w:val="de-DE" w:eastAsia="de-DE"/>
        </w:rPr>
      </w:pPr>
    </w:p>
    <w:p w14:paraId="1B3508C3" w14:textId="77777777" w:rsidR="006D23CB" w:rsidRDefault="006D23CB" w:rsidP="00EE6442">
      <w:pPr>
        <w:spacing w:after="0"/>
        <w:rPr>
          <w:rFonts w:ascii="Arial" w:eastAsia="Times New Roman" w:hAnsi="Arial" w:cs="Arial"/>
          <w:lang w:val="de-DE" w:eastAsia="de-DE"/>
        </w:rPr>
      </w:pPr>
      <w:r w:rsidRPr="006D23CB">
        <w:rPr>
          <w:rFonts w:ascii="Arial" w:eastAsia="Times New Roman" w:hAnsi="Arial" w:cs="Arial"/>
          <w:lang w:val="de-DE" w:eastAsia="de-DE"/>
        </w:rPr>
        <w:t>Facharzttitel:</w:t>
      </w:r>
      <w:r w:rsidRPr="006D23CB">
        <w:rPr>
          <w:rFonts w:ascii="Arial" w:eastAsia="Times New Roman" w:hAnsi="Arial" w:cs="Arial"/>
          <w:lang w:val="de-DE" w:eastAsia="de-DE"/>
        </w:rPr>
        <w:tab/>
      </w:r>
      <w:bookmarkStart w:id="22" w:name="Text19"/>
      <w:r w:rsidRPr="006D23CB">
        <w:rPr>
          <w:rFonts w:ascii="Arial" w:eastAsia="Times New Roman" w:hAnsi="Arial" w:cs="Arial"/>
          <w:lang w:val="de-DE" w:eastAsia="de-DE"/>
        </w:rPr>
        <w:fldChar w:fldCharType="begin">
          <w:ffData>
            <w:name w:val="Text19"/>
            <w:enabled/>
            <w:calcOnExit w:val="0"/>
            <w:textInput/>
          </w:ffData>
        </w:fldChar>
      </w:r>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fldChar w:fldCharType="end"/>
      </w:r>
      <w:bookmarkEnd w:id="22"/>
    </w:p>
    <w:p w14:paraId="1B3508C4" w14:textId="77777777" w:rsidR="00EE6442" w:rsidRPr="00162FAD" w:rsidRDefault="00EE6442" w:rsidP="00EE6442">
      <w:pPr>
        <w:tabs>
          <w:tab w:val="left" w:pos="1985"/>
          <w:tab w:val="left" w:pos="3402"/>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*eidg. oder BAG-anerkannter Weiterbildungstitel</w:t>
      </w:r>
    </w:p>
    <w:p w14:paraId="1B3508C5" w14:textId="77777777" w:rsidR="00EE6442" w:rsidRPr="00162FAD" w:rsidRDefault="00EE6442" w:rsidP="00EE6442">
      <w:pPr>
        <w:tabs>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www.bag.admin.ch – Themen – Gesundheitsberufe – Anerkennung Diplome bzw. Anerkennung Weiterbildungstitel</w:t>
      </w:r>
    </w:p>
    <w:p w14:paraId="1B3508C6" w14:textId="77777777" w:rsidR="00EE6442" w:rsidRPr="006D23CB" w:rsidRDefault="00EE6442" w:rsidP="00EE6442">
      <w:pPr>
        <w:spacing w:after="0"/>
        <w:rPr>
          <w:rFonts w:ascii="Arial" w:eastAsia="Times New Roman" w:hAnsi="Arial" w:cs="Arial"/>
          <w:lang w:val="de-DE" w:eastAsia="de-DE"/>
        </w:rPr>
      </w:pPr>
    </w:p>
    <w:p w14:paraId="1B3508C7" w14:textId="77777777" w:rsidR="006D23CB" w:rsidRPr="006D23CB" w:rsidRDefault="006D23CB" w:rsidP="00EE6442">
      <w:pPr>
        <w:tabs>
          <w:tab w:val="left" w:pos="2268"/>
        </w:tabs>
        <w:spacing w:after="0"/>
        <w:rPr>
          <w:rFonts w:ascii="Arial" w:eastAsia="Times New Roman" w:hAnsi="Arial" w:cs="Arial"/>
          <w:lang w:val="de-DE" w:eastAsia="de-DE"/>
        </w:rPr>
      </w:pPr>
      <w:r w:rsidRPr="006D23CB">
        <w:rPr>
          <w:rFonts w:ascii="Arial" w:eastAsia="Times New Roman" w:hAnsi="Arial" w:cs="Arial"/>
          <w:lang w:val="de-DE" w:eastAsia="de-DE"/>
        </w:rPr>
        <w:t>Akademische Funktion:</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29"/>
            <w:enabled/>
            <w:calcOnExit w:val="0"/>
            <w:textInput/>
          </w:ffData>
        </w:fldChar>
      </w:r>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fldChar w:fldCharType="end"/>
      </w:r>
    </w:p>
    <w:p w14:paraId="1B3508C8" w14:textId="77777777" w:rsidR="006D23CB" w:rsidRPr="006D23CB" w:rsidRDefault="006D23CB" w:rsidP="00EE6442">
      <w:pPr>
        <w:spacing w:after="0"/>
        <w:rPr>
          <w:rFonts w:ascii="Arial" w:eastAsia="Times New Roman" w:hAnsi="Arial" w:cs="Arial"/>
          <w:lang w:val="de-DE" w:eastAsia="de-DE"/>
        </w:rPr>
      </w:pPr>
    </w:p>
    <w:p w14:paraId="1B3508C9" w14:textId="77777777" w:rsidR="006D23CB" w:rsidRPr="006D23CB" w:rsidRDefault="006D23CB" w:rsidP="006D23CB">
      <w:pPr>
        <w:spacing w:after="0"/>
        <w:rPr>
          <w:rFonts w:ascii="Arial" w:eastAsia="Times New Roman" w:hAnsi="Arial" w:cs="Arial"/>
          <w:lang w:val="de-DE" w:eastAsia="de-DE"/>
        </w:rPr>
      </w:pPr>
    </w:p>
    <w:p w14:paraId="1B3508CA" w14:textId="77777777" w:rsidR="006D23CB" w:rsidRPr="006D23CB" w:rsidRDefault="006D23CB" w:rsidP="006D23CB">
      <w:pPr>
        <w:spacing w:after="0"/>
        <w:rPr>
          <w:rFonts w:ascii="Arial" w:eastAsia="Times New Roman" w:hAnsi="Arial" w:cs="Arial"/>
          <w:lang w:eastAsia="de-DE"/>
        </w:rPr>
      </w:pPr>
      <w:r w:rsidRPr="006D23CB">
        <w:rPr>
          <w:rFonts w:ascii="Arial" w:eastAsia="Times New Roman" w:hAnsi="Arial" w:cs="Arial"/>
          <w:lang w:eastAsia="de-DE"/>
        </w:rPr>
        <w:t>Name Koordinator*, falls nicht identisch mit Leiter der WBS:</w:t>
      </w:r>
      <w:r w:rsidRPr="006D23CB">
        <w:rPr>
          <w:rFonts w:ascii="Arial" w:eastAsia="Times New Roman" w:hAnsi="Arial" w:cs="Arial"/>
          <w:lang w:eastAsia="de-DE"/>
        </w:rPr>
        <w:tab/>
      </w:r>
      <w:r w:rsidRPr="006D23CB">
        <w:rPr>
          <w:rFonts w:ascii="Arial" w:eastAsia="Times New Roman" w:hAnsi="Arial" w:cs="Arial"/>
          <w:lang w:eastAsia="de-DE"/>
        </w:rPr>
        <w:fldChar w:fldCharType="begin">
          <w:ffData>
            <w:name w:val="Text2"/>
            <w:enabled/>
            <w:calcOnExit w:val="0"/>
            <w:textInput/>
          </w:ffData>
        </w:fldChar>
      </w:r>
      <w:r w:rsidRPr="006D23CB">
        <w:rPr>
          <w:rFonts w:ascii="Arial" w:eastAsia="Times New Roman" w:hAnsi="Arial" w:cs="Arial"/>
          <w:lang w:eastAsia="de-DE"/>
        </w:rPr>
        <w:instrText xml:space="preserve"> FORMTEXT </w:instrText>
      </w:r>
      <w:r w:rsidRPr="006D23CB">
        <w:rPr>
          <w:rFonts w:ascii="Arial" w:eastAsia="Times New Roman" w:hAnsi="Arial" w:cs="Arial"/>
          <w:lang w:eastAsia="de-DE"/>
        </w:rPr>
      </w:r>
      <w:r w:rsidRPr="006D23CB">
        <w:rPr>
          <w:rFonts w:ascii="Arial" w:eastAsia="Times New Roman" w:hAnsi="Arial" w:cs="Arial"/>
          <w:lang w:eastAsia="de-DE"/>
        </w:rPr>
        <w:fldChar w:fldCharType="separate"/>
      </w:r>
      <w:r w:rsidRPr="006D23CB">
        <w:rPr>
          <w:rFonts w:ascii="Arial" w:eastAsia="Times New Roman" w:hAnsi="Arial" w:cs="Arial"/>
          <w:lang w:eastAsia="de-DE"/>
        </w:rPr>
        <w:t> </w:t>
      </w:r>
      <w:r w:rsidRPr="006D23CB">
        <w:rPr>
          <w:rFonts w:ascii="Arial" w:eastAsia="Times New Roman" w:hAnsi="Arial" w:cs="Arial"/>
          <w:lang w:eastAsia="de-DE"/>
        </w:rPr>
        <w:t> </w:t>
      </w:r>
      <w:r w:rsidRPr="006D23CB">
        <w:rPr>
          <w:rFonts w:ascii="Arial" w:eastAsia="Times New Roman" w:hAnsi="Arial" w:cs="Arial"/>
          <w:lang w:eastAsia="de-DE"/>
        </w:rPr>
        <w:t> </w:t>
      </w:r>
      <w:r w:rsidRPr="006D23CB">
        <w:rPr>
          <w:rFonts w:ascii="Arial" w:eastAsia="Times New Roman" w:hAnsi="Arial" w:cs="Arial"/>
          <w:lang w:eastAsia="de-DE"/>
        </w:rPr>
        <w:t> </w:t>
      </w:r>
      <w:r w:rsidRPr="006D23CB">
        <w:rPr>
          <w:rFonts w:ascii="Arial" w:eastAsia="Times New Roman" w:hAnsi="Arial" w:cs="Arial"/>
          <w:lang w:eastAsia="de-DE"/>
        </w:rPr>
        <w:t> </w:t>
      </w:r>
      <w:r w:rsidRPr="006D23CB">
        <w:rPr>
          <w:rFonts w:ascii="Arial" w:eastAsia="Times New Roman" w:hAnsi="Arial" w:cs="Arial"/>
          <w:lang w:val="de-DE" w:eastAsia="de-DE"/>
        </w:rPr>
        <w:fldChar w:fldCharType="end"/>
      </w:r>
    </w:p>
    <w:p w14:paraId="1B3508CB" w14:textId="77777777" w:rsidR="006D23CB" w:rsidRPr="006D23CB" w:rsidRDefault="006D23CB" w:rsidP="006D23CB">
      <w:pPr>
        <w:spacing w:after="0"/>
        <w:rPr>
          <w:rFonts w:ascii="Arial" w:eastAsia="Times New Roman" w:hAnsi="Arial" w:cs="Arial"/>
          <w:lang w:eastAsia="de-DE"/>
        </w:rPr>
      </w:pPr>
      <w:r w:rsidRPr="006D23CB">
        <w:rPr>
          <w:rFonts w:ascii="Arial" w:eastAsia="Times New Roman" w:hAnsi="Arial" w:cs="Arial"/>
          <w:lang w:eastAsia="de-DE"/>
        </w:rPr>
        <w:t>Facharzttitel seit:</w:t>
      </w:r>
      <w:r w:rsidRPr="006D23CB">
        <w:rPr>
          <w:rFonts w:ascii="Arial" w:eastAsia="Times New Roman" w:hAnsi="Arial" w:cs="Arial"/>
          <w:lang w:eastAsia="de-DE"/>
        </w:rPr>
        <w:tab/>
      </w:r>
      <w:r w:rsidRPr="006D23CB">
        <w:rPr>
          <w:rFonts w:ascii="Arial" w:eastAsia="Times New Roman" w:hAnsi="Arial" w:cs="Arial"/>
          <w:lang w:eastAsia="de-DE"/>
        </w:rPr>
        <w:fldChar w:fldCharType="begin">
          <w:ffData>
            <w:name w:val="Text4"/>
            <w:enabled/>
            <w:calcOnExit w:val="0"/>
            <w:textInput/>
          </w:ffData>
        </w:fldChar>
      </w:r>
      <w:r w:rsidRPr="006D23CB">
        <w:rPr>
          <w:rFonts w:ascii="Arial" w:eastAsia="Times New Roman" w:hAnsi="Arial" w:cs="Arial"/>
          <w:lang w:eastAsia="de-DE"/>
        </w:rPr>
        <w:instrText xml:space="preserve"> FORMTEXT </w:instrText>
      </w:r>
      <w:r w:rsidRPr="006D23CB">
        <w:rPr>
          <w:rFonts w:ascii="Arial" w:eastAsia="Times New Roman" w:hAnsi="Arial" w:cs="Arial"/>
          <w:lang w:eastAsia="de-DE"/>
        </w:rPr>
      </w:r>
      <w:r w:rsidRPr="006D23CB">
        <w:rPr>
          <w:rFonts w:ascii="Arial" w:eastAsia="Times New Roman" w:hAnsi="Arial" w:cs="Arial"/>
          <w:lang w:eastAsia="de-DE"/>
        </w:rPr>
        <w:fldChar w:fldCharType="separate"/>
      </w:r>
      <w:r w:rsidRPr="006D23CB">
        <w:rPr>
          <w:rFonts w:ascii="Arial" w:eastAsia="Times New Roman" w:hAnsi="Arial" w:cs="Arial"/>
          <w:lang w:eastAsia="de-DE"/>
        </w:rPr>
        <w:t> </w:t>
      </w:r>
      <w:r w:rsidRPr="006D23CB">
        <w:rPr>
          <w:rFonts w:ascii="Arial" w:eastAsia="Times New Roman" w:hAnsi="Arial" w:cs="Arial"/>
          <w:lang w:eastAsia="de-DE"/>
        </w:rPr>
        <w:t> </w:t>
      </w:r>
      <w:r w:rsidRPr="006D23CB">
        <w:rPr>
          <w:rFonts w:ascii="Arial" w:eastAsia="Times New Roman" w:hAnsi="Arial" w:cs="Arial"/>
          <w:lang w:eastAsia="de-DE"/>
        </w:rPr>
        <w:t> </w:t>
      </w:r>
      <w:r w:rsidRPr="006D23CB">
        <w:rPr>
          <w:rFonts w:ascii="Arial" w:eastAsia="Times New Roman" w:hAnsi="Arial" w:cs="Arial"/>
          <w:lang w:eastAsia="de-DE"/>
        </w:rPr>
        <w:t> </w:t>
      </w:r>
      <w:r w:rsidRPr="006D23CB">
        <w:rPr>
          <w:rFonts w:ascii="Arial" w:eastAsia="Times New Roman" w:hAnsi="Arial" w:cs="Arial"/>
          <w:lang w:eastAsia="de-DE"/>
        </w:rPr>
        <w:t> </w:t>
      </w:r>
      <w:r w:rsidRPr="006D23CB">
        <w:rPr>
          <w:rFonts w:ascii="Arial" w:eastAsia="Times New Roman" w:hAnsi="Arial" w:cs="Arial"/>
          <w:lang w:val="de-DE" w:eastAsia="de-DE"/>
        </w:rPr>
        <w:fldChar w:fldCharType="end"/>
      </w:r>
    </w:p>
    <w:p w14:paraId="1B3508CC" w14:textId="77777777" w:rsidR="006D23CB" w:rsidRPr="006D23CB" w:rsidRDefault="006D23CB" w:rsidP="006D23CB">
      <w:pPr>
        <w:spacing w:after="0"/>
        <w:rPr>
          <w:rFonts w:ascii="Arial" w:eastAsia="Times New Roman" w:hAnsi="Arial" w:cs="Arial"/>
          <w:b/>
          <w:lang w:eastAsia="de-DE"/>
        </w:rPr>
      </w:pPr>
      <w:r w:rsidRPr="006D23CB">
        <w:rPr>
          <w:rFonts w:ascii="Arial" w:eastAsia="Times New Roman" w:hAnsi="Arial" w:cs="Arial"/>
          <w:sz w:val="16"/>
          <w:lang w:eastAsia="de-DE"/>
        </w:rPr>
        <w:t xml:space="preserve">*Koordinator = LA oder OA, der die WB der AA intern koordiniert, vgl. auch Glossar (www.siwf.ch – Weiterbildung – </w:t>
      </w:r>
      <w:r>
        <w:rPr>
          <w:rFonts w:ascii="Arial" w:eastAsia="Times New Roman" w:hAnsi="Arial" w:cs="Arial"/>
          <w:sz w:val="16"/>
          <w:lang w:eastAsia="de-DE"/>
        </w:rPr>
        <w:t>Weiterbildungsstätten</w:t>
      </w:r>
      <w:r w:rsidRPr="006D23CB">
        <w:rPr>
          <w:rFonts w:ascii="Arial" w:eastAsia="Times New Roman" w:hAnsi="Arial" w:cs="Arial"/>
          <w:sz w:val="16"/>
          <w:lang w:eastAsia="de-DE"/>
        </w:rPr>
        <w:t>)</w:t>
      </w:r>
    </w:p>
    <w:p w14:paraId="1B3508CD" w14:textId="77777777" w:rsidR="006D23CB" w:rsidRPr="006D23CB" w:rsidRDefault="006D23CB" w:rsidP="006D23CB">
      <w:pPr>
        <w:spacing w:after="0"/>
        <w:rPr>
          <w:rFonts w:ascii="Arial" w:eastAsia="Times New Roman" w:hAnsi="Arial" w:cs="Arial"/>
          <w:b/>
          <w:lang w:val="de-DE" w:eastAsia="de-DE"/>
        </w:rPr>
      </w:pPr>
    </w:p>
    <w:p w14:paraId="1B3508CE" w14:textId="77777777" w:rsidR="006D23CB" w:rsidRPr="006D23CB" w:rsidRDefault="006D23CB" w:rsidP="006D23CB">
      <w:pPr>
        <w:tabs>
          <w:tab w:val="left" w:pos="6946"/>
          <w:tab w:val="left" w:pos="8080"/>
        </w:tabs>
        <w:spacing w:after="0"/>
        <w:rPr>
          <w:rFonts w:ascii="Arial" w:eastAsia="Times New Roman" w:hAnsi="Arial" w:cs="Arial"/>
          <w:lang w:val="de-DE" w:eastAsia="de-DE"/>
        </w:rPr>
      </w:pPr>
      <w:r w:rsidRPr="006D23CB">
        <w:rPr>
          <w:rFonts w:ascii="Arial" w:eastAsia="Times New Roman" w:hAnsi="Arial" w:cs="Arial"/>
          <w:b/>
          <w:lang w:val="de-DE" w:eastAsia="de-DE"/>
        </w:rPr>
        <w:t>Anzahl der Weiterbildungsstellen an der Weiterbildungsstätte</w:t>
      </w:r>
      <w:r w:rsidRPr="006D23CB">
        <w:rPr>
          <w:rFonts w:ascii="Arial" w:eastAsia="Times New Roman" w:hAnsi="Arial" w:cs="Arial"/>
          <w:b/>
          <w:lang w:val="de-DE" w:eastAsia="de-DE"/>
        </w:rPr>
        <w:tab/>
      </w:r>
      <w:r w:rsidRPr="006D23CB">
        <w:rPr>
          <w:rFonts w:ascii="Arial" w:eastAsia="Times New Roman" w:hAnsi="Arial" w:cs="Arial"/>
          <w:lang w:val="de-DE" w:eastAsia="de-DE"/>
        </w:rPr>
        <w:t>Oberarzt</w:t>
      </w:r>
      <w:r w:rsidRPr="006D23CB">
        <w:rPr>
          <w:rFonts w:ascii="Arial" w:eastAsia="Times New Roman" w:hAnsi="Arial" w:cs="Arial"/>
          <w:lang w:val="de-DE" w:eastAsia="de-DE"/>
        </w:rPr>
        <w:tab/>
        <w:t>Assistenzarzt</w:t>
      </w:r>
    </w:p>
    <w:p w14:paraId="1B3508CF" w14:textId="77777777" w:rsidR="006D23CB" w:rsidRPr="006D23CB" w:rsidRDefault="006D23CB" w:rsidP="006D23CB">
      <w:pPr>
        <w:tabs>
          <w:tab w:val="left" w:pos="6946"/>
          <w:tab w:val="left" w:pos="8080"/>
        </w:tabs>
        <w:spacing w:after="0"/>
        <w:rPr>
          <w:rFonts w:ascii="Arial" w:eastAsia="Times New Roman" w:hAnsi="Arial" w:cs="Arial"/>
          <w:lang w:val="de-DE" w:eastAsia="de-DE"/>
        </w:rPr>
      </w:pP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21"/>
            <w:enabled/>
            <w:calcOnExit w:val="0"/>
            <w:textInput/>
          </w:ffData>
        </w:fldChar>
      </w:r>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29"/>
            <w:enabled/>
            <w:calcOnExit w:val="0"/>
            <w:textInput/>
          </w:ffData>
        </w:fldChar>
      </w:r>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fldChar w:fldCharType="end"/>
      </w:r>
    </w:p>
    <w:p w14:paraId="1B3508D0" w14:textId="77777777" w:rsidR="006D23CB" w:rsidRPr="006D23CB" w:rsidRDefault="006D23CB" w:rsidP="006D23CB">
      <w:pPr>
        <w:tabs>
          <w:tab w:val="left" w:pos="6946"/>
          <w:tab w:val="left" w:pos="8080"/>
        </w:tabs>
        <w:spacing w:after="0"/>
        <w:rPr>
          <w:rFonts w:ascii="Arial" w:eastAsia="Times New Roman" w:hAnsi="Arial" w:cs="Arial"/>
          <w:lang w:val="de-DE" w:eastAsia="de-DE"/>
        </w:rPr>
      </w:pPr>
      <w:r w:rsidRPr="006D23CB">
        <w:rPr>
          <w:rFonts w:ascii="Arial" w:eastAsia="Times New Roman" w:hAnsi="Arial" w:cs="Arial"/>
          <w:lang w:val="de-DE" w:eastAsia="de-DE"/>
        </w:rPr>
        <w:t>davon</w:t>
      </w:r>
    </w:p>
    <w:p w14:paraId="1B3508D1" w14:textId="77777777" w:rsidR="006D23CB" w:rsidRPr="006D23CB" w:rsidRDefault="006D23CB" w:rsidP="006D23CB">
      <w:pPr>
        <w:tabs>
          <w:tab w:val="left" w:pos="6946"/>
          <w:tab w:val="left" w:pos="8080"/>
        </w:tabs>
        <w:spacing w:after="0"/>
        <w:rPr>
          <w:rFonts w:ascii="Arial" w:eastAsia="Times New Roman" w:hAnsi="Arial" w:cs="Arial"/>
          <w:lang w:val="de-DE" w:eastAsia="de-DE"/>
        </w:rPr>
      </w:pPr>
      <w:r w:rsidRPr="006D23CB">
        <w:rPr>
          <w:rFonts w:ascii="Arial" w:eastAsia="Times New Roman" w:hAnsi="Arial" w:cs="Arial"/>
          <w:lang w:val="de-DE" w:eastAsia="de-DE"/>
        </w:rPr>
        <w:t>- reserviert für Anwärter für den Facharzttitel des Fachgebietes</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29"/>
            <w:enabled/>
            <w:calcOnExit w:val="0"/>
            <w:textInput/>
          </w:ffData>
        </w:fldChar>
      </w:r>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29"/>
            <w:enabled/>
            <w:calcOnExit w:val="0"/>
            <w:textInput/>
          </w:ffData>
        </w:fldChar>
      </w:r>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fldChar w:fldCharType="end"/>
      </w:r>
    </w:p>
    <w:p w14:paraId="1B3508D3" w14:textId="77777777" w:rsidR="006D23CB" w:rsidRPr="006D23CB" w:rsidRDefault="006D23CB" w:rsidP="006D23CB">
      <w:pPr>
        <w:tabs>
          <w:tab w:val="left" w:pos="6946"/>
          <w:tab w:val="left" w:pos="8080"/>
        </w:tabs>
        <w:spacing w:after="0"/>
        <w:rPr>
          <w:rFonts w:ascii="Arial" w:eastAsia="Times New Roman" w:hAnsi="Arial" w:cs="Arial"/>
          <w:lang w:val="de-DE" w:eastAsia="de-DE"/>
        </w:rPr>
      </w:pPr>
      <w:r w:rsidRPr="006D23CB">
        <w:rPr>
          <w:rFonts w:ascii="Arial" w:eastAsia="Times New Roman" w:hAnsi="Arial" w:cs="Arial"/>
          <w:lang w:val="de-DE" w:eastAsia="de-DE"/>
        </w:rPr>
        <w:t>- reserviert für Anwärter für den Facharzttitel anderer Fachgebiete</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29"/>
            <w:enabled/>
            <w:calcOnExit w:val="0"/>
            <w:textInput/>
          </w:ffData>
        </w:fldChar>
      </w:r>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Text29"/>
            <w:enabled/>
            <w:calcOnExit w:val="0"/>
            <w:textInput/>
          </w:ffData>
        </w:fldChar>
      </w:r>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t> </w:t>
      </w:r>
      <w:r w:rsidRPr="006D23CB">
        <w:rPr>
          <w:rFonts w:ascii="Arial" w:eastAsia="Times New Roman" w:hAnsi="Arial" w:cs="Arial"/>
          <w:lang w:val="de-DE" w:eastAsia="de-DE"/>
        </w:rPr>
        <w:fldChar w:fldCharType="end"/>
      </w:r>
    </w:p>
    <w:p w14:paraId="1B3508D4" w14:textId="77777777" w:rsidR="006D23CB" w:rsidRPr="006D23CB" w:rsidRDefault="006D23CB" w:rsidP="006D23CB">
      <w:pPr>
        <w:spacing w:after="0"/>
        <w:rPr>
          <w:rFonts w:ascii="Arial" w:eastAsia="Times New Roman" w:hAnsi="Arial" w:cs="Arial"/>
          <w:lang w:val="de-DE" w:eastAsia="de-DE"/>
        </w:rPr>
      </w:pPr>
    </w:p>
    <w:p w14:paraId="1B3508D5" w14:textId="77777777" w:rsidR="006D23CB" w:rsidRPr="006D23CB" w:rsidRDefault="006D23CB" w:rsidP="006D23CB">
      <w:pPr>
        <w:spacing w:after="0"/>
        <w:rPr>
          <w:rFonts w:ascii="Arial" w:eastAsia="Times New Roman" w:hAnsi="Arial" w:cs="Arial"/>
          <w:bCs/>
          <w:lang w:val="de-DE" w:eastAsia="de-DE"/>
        </w:rPr>
      </w:pPr>
    </w:p>
    <w:p w14:paraId="1B3508D6" w14:textId="77777777" w:rsidR="006D23CB" w:rsidRPr="006D23CB" w:rsidRDefault="006D23CB" w:rsidP="006D23CB">
      <w:pPr>
        <w:spacing w:after="0"/>
        <w:rPr>
          <w:rFonts w:ascii="Arial" w:eastAsia="Times New Roman" w:hAnsi="Arial" w:cs="Arial"/>
          <w:bCs/>
          <w:lang w:val="de-DE" w:eastAsia="de-DE"/>
        </w:rPr>
      </w:pPr>
    </w:p>
    <w:p w14:paraId="1B3508D7" w14:textId="77777777" w:rsidR="006D23CB" w:rsidRPr="006D23CB" w:rsidRDefault="006D23CB" w:rsidP="006D23CB">
      <w:pPr>
        <w:spacing w:after="0"/>
        <w:rPr>
          <w:rFonts w:ascii="Arial" w:eastAsia="Times New Roman" w:hAnsi="Arial" w:cs="Arial"/>
          <w:bCs/>
          <w:lang w:val="de-DE" w:eastAsia="de-DE"/>
        </w:rPr>
      </w:pPr>
    </w:p>
    <w:p w14:paraId="1B3508D8" w14:textId="77777777" w:rsidR="006D23CB" w:rsidRPr="006D23CB" w:rsidRDefault="006D23CB" w:rsidP="006D23CB">
      <w:pPr>
        <w:spacing w:after="0"/>
        <w:rPr>
          <w:rFonts w:ascii="Arial" w:eastAsia="Times New Roman" w:hAnsi="Arial" w:cs="Arial"/>
          <w:bCs/>
          <w:lang w:val="de-DE" w:eastAsia="de-DE"/>
        </w:rPr>
      </w:pPr>
    </w:p>
    <w:p w14:paraId="1B3508D9" w14:textId="77777777" w:rsidR="006D23CB" w:rsidRPr="006D23CB" w:rsidRDefault="006D23CB" w:rsidP="006D23CB">
      <w:pPr>
        <w:spacing w:after="0"/>
        <w:rPr>
          <w:rFonts w:ascii="Arial" w:eastAsia="Times New Roman" w:hAnsi="Arial" w:cs="Arial"/>
          <w:bCs/>
          <w:lang w:val="de-DE" w:eastAsia="de-DE"/>
        </w:rPr>
      </w:pPr>
    </w:p>
    <w:p w14:paraId="1B3508DA" w14:textId="77777777" w:rsidR="006D23CB" w:rsidRPr="006D23CB" w:rsidRDefault="006D23CB" w:rsidP="006D23CB">
      <w:pPr>
        <w:spacing w:after="0"/>
        <w:rPr>
          <w:rFonts w:ascii="Arial" w:eastAsia="Times New Roman" w:hAnsi="Arial" w:cs="Arial"/>
          <w:bCs/>
          <w:lang w:val="de-DE" w:eastAsia="de-DE"/>
        </w:rPr>
      </w:pPr>
    </w:p>
    <w:p w14:paraId="1B3508DB" w14:textId="77777777" w:rsidR="006D23CB" w:rsidRPr="006D23CB" w:rsidRDefault="006D23CB" w:rsidP="006D23CB">
      <w:pPr>
        <w:spacing w:after="0"/>
        <w:rPr>
          <w:rFonts w:ascii="Arial" w:eastAsia="Times New Roman" w:hAnsi="Arial" w:cs="Arial"/>
          <w:bCs/>
          <w:lang w:val="de-DE" w:eastAsia="de-DE"/>
        </w:rPr>
      </w:pPr>
    </w:p>
    <w:p w14:paraId="1B3508DC" w14:textId="77777777" w:rsidR="006D23CB" w:rsidRPr="006D23CB" w:rsidRDefault="006D23CB" w:rsidP="006D23CB">
      <w:pPr>
        <w:spacing w:after="0"/>
        <w:rPr>
          <w:rFonts w:ascii="Arial" w:eastAsia="Times New Roman" w:hAnsi="Arial" w:cs="Arial"/>
          <w:b/>
          <w:lang w:val="de-DE" w:eastAsia="de-DE"/>
        </w:rPr>
      </w:pPr>
      <w:r w:rsidRPr="006D23CB">
        <w:rPr>
          <w:rFonts w:ascii="Arial" w:eastAsia="Times New Roman" w:hAnsi="Arial" w:cs="Arial"/>
          <w:b/>
          <w:lang w:val="de-DE" w:eastAsia="de-DE"/>
        </w:rPr>
        <w:t>Beantragte Kategorie</w:t>
      </w:r>
    </w:p>
    <w:p w14:paraId="1B3508DD" w14:textId="77777777" w:rsidR="006D23CB" w:rsidRDefault="006D23CB" w:rsidP="006D23CB">
      <w:pPr>
        <w:tabs>
          <w:tab w:val="left" w:pos="1276"/>
          <w:tab w:val="left" w:pos="3960"/>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19"/>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Kategorie A (4 Jahre)</w:t>
      </w:r>
    </w:p>
    <w:p w14:paraId="1B3508DE" w14:textId="5F5D7382" w:rsidR="006D23CB" w:rsidRPr="006D23CB" w:rsidRDefault="006D23CB" w:rsidP="006D23CB">
      <w:pPr>
        <w:tabs>
          <w:tab w:val="left" w:pos="1276"/>
          <w:tab w:val="left" w:pos="3960"/>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19"/>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Kategorie B (</w:t>
      </w:r>
      <w:r w:rsidR="0008101D">
        <w:rPr>
          <w:rFonts w:ascii="Arial" w:eastAsia="Times New Roman" w:hAnsi="Arial" w:cs="Arial"/>
          <w:lang w:val="de-DE" w:eastAsia="de-DE"/>
        </w:rPr>
        <w:t>2 1</w:t>
      </w:r>
      <w:r w:rsidR="00296CB5">
        <w:rPr>
          <w:rFonts w:ascii="Arial" w:eastAsia="Times New Roman" w:hAnsi="Arial" w:cs="Arial"/>
          <w:lang w:val="de-DE" w:eastAsia="de-DE"/>
        </w:rPr>
        <w:t>/2</w:t>
      </w:r>
      <w:r w:rsidRPr="006D23CB">
        <w:rPr>
          <w:rFonts w:ascii="Arial" w:eastAsia="Times New Roman" w:hAnsi="Arial" w:cs="Arial"/>
          <w:lang w:val="de-DE" w:eastAsia="de-DE"/>
        </w:rPr>
        <w:t xml:space="preserve"> Jahr</w:t>
      </w:r>
      <w:r w:rsidR="00296CB5">
        <w:rPr>
          <w:rFonts w:ascii="Arial" w:eastAsia="Times New Roman" w:hAnsi="Arial" w:cs="Arial"/>
          <w:lang w:val="de-DE" w:eastAsia="de-DE"/>
        </w:rPr>
        <w:t>e</w:t>
      </w:r>
      <w:r w:rsidRPr="006D23CB">
        <w:rPr>
          <w:rFonts w:ascii="Arial" w:eastAsia="Times New Roman" w:hAnsi="Arial" w:cs="Arial"/>
          <w:lang w:val="de-DE" w:eastAsia="de-DE"/>
        </w:rPr>
        <w:t>)</w:t>
      </w:r>
    </w:p>
    <w:p w14:paraId="1B3508DF" w14:textId="77777777" w:rsidR="006D23CB" w:rsidRPr="006D23CB" w:rsidRDefault="006D23CB" w:rsidP="006D23CB">
      <w:pPr>
        <w:spacing w:after="0"/>
        <w:rPr>
          <w:rFonts w:ascii="Arial" w:eastAsia="Times New Roman" w:hAnsi="Arial" w:cs="Arial"/>
          <w:lang w:val="de-DE" w:eastAsia="de-DE"/>
        </w:rPr>
      </w:pPr>
    </w:p>
    <w:p w14:paraId="1B3508E0" w14:textId="77777777" w:rsidR="006D23CB" w:rsidRPr="006D23CB" w:rsidRDefault="006D23CB" w:rsidP="006D23CB">
      <w:pPr>
        <w:spacing w:after="0"/>
        <w:rPr>
          <w:rFonts w:ascii="Arial" w:eastAsia="Times New Roman" w:hAnsi="Arial" w:cs="Arial"/>
          <w:lang w:val="de-DE" w:eastAsia="de-DE"/>
        </w:rPr>
      </w:pPr>
    </w:p>
    <w:p w14:paraId="1B3508E1" w14:textId="77777777" w:rsidR="006D23CB" w:rsidRPr="006D23CB" w:rsidRDefault="006D23CB" w:rsidP="006D23CB">
      <w:pPr>
        <w:spacing w:after="0"/>
        <w:rPr>
          <w:rFonts w:ascii="Arial" w:eastAsia="Times New Roman" w:hAnsi="Arial" w:cs="Arial"/>
          <w:b/>
          <w:sz w:val="24"/>
          <w:lang w:val="de-DE" w:eastAsia="de-DE"/>
        </w:rPr>
      </w:pPr>
      <w:r w:rsidRPr="006D23CB">
        <w:rPr>
          <w:rFonts w:ascii="Arial" w:eastAsia="Times New Roman" w:hAnsi="Arial" w:cs="Arial"/>
          <w:lang w:val="de-DE" w:eastAsia="de-DE"/>
        </w:rPr>
        <w:br w:type="page"/>
      </w:r>
      <w:r w:rsidRPr="006D23CB">
        <w:rPr>
          <w:rFonts w:ascii="Arial" w:eastAsia="Times New Roman" w:hAnsi="Arial" w:cs="Arial"/>
          <w:b/>
          <w:sz w:val="24"/>
          <w:lang w:val="de-DE" w:eastAsia="de-DE"/>
        </w:rPr>
        <w:lastRenderedPageBreak/>
        <w:t>Kriterien gemäss Art. 41 WBO «Weiterbildungskonzept; Weiterbildungsstellen»</w:t>
      </w:r>
    </w:p>
    <w:p w14:paraId="1B3508E2" w14:textId="77777777" w:rsidR="006D23CB" w:rsidRPr="006D23CB" w:rsidRDefault="006D23CB" w:rsidP="006D23CB">
      <w:pPr>
        <w:spacing w:after="0"/>
        <w:rPr>
          <w:rFonts w:ascii="Arial" w:eastAsia="Times New Roman" w:hAnsi="Arial" w:cs="Arial"/>
          <w:u w:val="single"/>
          <w:lang w:val="de-DE" w:eastAsia="de-DE"/>
        </w:rPr>
      </w:pPr>
      <w:r w:rsidRPr="006D23CB">
        <w:rPr>
          <w:rFonts w:ascii="Arial" w:eastAsia="Times New Roman" w:hAnsi="Arial" w:cs="Arial"/>
          <w:lang w:val="de-DE" w:eastAsia="de-DE"/>
        </w:rPr>
        <w:t>_____________________________________________________________________________</w:t>
      </w:r>
    </w:p>
    <w:p w14:paraId="1B3508E3" w14:textId="77777777" w:rsidR="006D23CB" w:rsidRPr="006D23CB" w:rsidRDefault="006D23CB" w:rsidP="006D23CB">
      <w:pPr>
        <w:spacing w:after="0"/>
        <w:rPr>
          <w:rFonts w:ascii="Arial" w:eastAsia="Times New Roman" w:hAnsi="Arial" w:cs="Arial"/>
          <w:lang w:val="de-DE" w:eastAsia="de-DE"/>
        </w:rPr>
      </w:pPr>
    </w:p>
    <w:p w14:paraId="1B3508E4" w14:textId="77777777" w:rsidR="006D23CB" w:rsidRPr="006D23CB" w:rsidRDefault="006D23CB" w:rsidP="006D23CB">
      <w:pPr>
        <w:spacing w:after="0"/>
        <w:rPr>
          <w:rFonts w:ascii="Arial" w:eastAsia="Times New Roman" w:hAnsi="Arial" w:cs="Arial"/>
          <w:lang w:val="de-DE" w:eastAsia="de-DE"/>
        </w:rPr>
      </w:pPr>
    </w:p>
    <w:p w14:paraId="1B3508E5" w14:textId="77777777" w:rsidR="006D23CB" w:rsidRPr="006D23CB" w:rsidRDefault="006D23CB" w:rsidP="006D23CB">
      <w:pPr>
        <w:numPr>
          <w:ilvl w:val="0"/>
          <w:numId w:val="18"/>
        </w:numPr>
        <w:spacing w:after="0"/>
        <w:rPr>
          <w:rFonts w:ascii="Arial" w:eastAsia="Times New Roman" w:hAnsi="Arial" w:cs="Arial"/>
          <w:lang w:val="de-DE" w:eastAsia="de-DE"/>
        </w:rPr>
      </w:pPr>
      <w:r w:rsidRPr="006D23CB">
        <w:rPr>
          <w:rFonts w:ascii="Arial" w:eastAsia="Times New Roman" w:hAnsi="Arial" w:cs="Arial"/>
          <w:lang w:val="de-DE" w:eastAsia="de-DE"/>
        </w:rPr>
        <w:t>Das dem Gesuchsformular beigelegte Weiterbildungskonzept enthält folgende Informationen (vgl. Art. 41 WBO, Absatz 1):</w:t>
      </w:r>
    </w:p>
    <w:p w14:paraId="1B3508E6" w14:textId="77777777" w:rsidR="006D23CB" w:rsidRPr="006D23CB" w:rsidRDefault="006D23CB" w:rsidP="006D23CB">
      <w:pPr>
        <w:spacing w:after="0"/>
        <w:rPr>
          <w:rFonts w:ascii="Arial" w:eastAsia="Times New Roman" w:hAnsi="Arial" w:cs="Arial"/>
          <w:lang w:val="de-DE" w:eastAsia="de-DE"/>
        </w:rPr>
      </w:pPr>
    </w:p>
    <w:p w14:paraId="1B3508E7" w14:textId="77777777" w:rsidR="006D23CB" w:rsidRPr="006D23CB" w:rsidRDefault="006D23CB" w:rsidP="006D23CB">
      <w:pPr>
        <w:tabs>
          <w:tab w:val="left" w:pos="1134"/>
        </w:tabs>
        <w:spacing w:after="0"/>
        <w:ind w:left="426"/>
        <w:rPr>
          <w:rFonts w:ascii="Arial" w:eastAsia="Times New Roman" w:hAnsi="Arial" w:cs="Arial"/>
          <w:lang w:val="de-DE" w:eastAsia="de-DE"/>
        </w:rPr>
      </w:pPr>
      <w:r w:rsidRPr="006D23CB">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14:paraId="1B3508E8" w14:textId="77777777" w:rsidR="006D23CB" w:rsidRPr="006D23CB" w:rsidRDefault="006D23CB" w:rsidP="006D23CB">
      <w:pPr>
        <w:tabs>
          <w:tab w:val="left" w:pos="1134"/>
        </w:tabs>
        <w:spacing w:after="0"/>
        <w:ind w:left="426"/>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45"/>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ja</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Kontrollkästchen4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nein</w:t>
      </w:r>
    </w:p>
    <w:p w14:paraId="1B3508E9" w14:textId="77777777" w:rsidR="006D23CB" w:rsidRPr="006D23CB" w:rsidRDefault="006D23CB" w:rsidP="006D23CB">
      <w:pPr>
        <w:tabs>
          <w:tab w:val="left" w:pos="1134"/>
        </w:tabs>
        <w:spacing w:after="0"/>
        <w:ind w:left="426"/>
        <w:rPr>
          <w:rFonts w:ascii="Arial" w:eastAsia="Times New Roman" w:hAnsi="Arial" w:cs="Arial"/>
          <w:lang w:val="de-DE" w:eastAsia="de-DE"/>
        </w:rPr>
      </w:pPr>
    </w:p>
    <w:p w14:paraId="1B3508EA" w14:textId="77777777" w:rsidR="006D23CB" w:rsidRPr="006D23CB" w:rsidRDefault="006D23CB" w:rsidP="006D23CB">
      <w:pPr>
        <w:tabs>
          <w:tab w:val="left" w:pos="1134"/>
        </w:tabs>
        <w:spacing w:after="0"/>
        <w:ind w:left="426"/>
        <w:rPr>
          <w:rFonts w:ascii="Arial" w:eastAsia="Times New Roman" w:hAnsi="Arial" w:cs="Arial"/>
          <w:lang w:val="de-DE" w:eastAsia="de-DE"/>
        </w:rPr>
      </w:pPr>
      <w:r w:rsidRPr="006D23CB">
        <w:rPr>
          <w:rFonts w:ascii="Arial" w:eastAsia="Times New Roman" w:hAnsi="Arial" w:cs="Arial"/>
          <w:lang w:val="de-DE" w:eastAsia="de-DE"/>
        </w:rPr>
        <w:t>Die Zahl der weiterzubildenden Personen steht in einem angemessenen Verhältnis zur Anzahl Weiterbildner (Tutoren).</w:t>
      </w:r>
    </w:p>
    <w:p w14:paraId="1B3508EB" w14:textId="77777777" w:rsidR="006D23CB" w:rsidRPr="006D23CB" w:rsidRDefault="006D23CB" w:rsidP="006D23CB">
      <w:pPr>
        <w:tabs>
          <w:tab w:val="left" w:pos="1134"/>
        </w:tabs>
        <w:spacing w:after="0"/>
        <w:ind w:left="426"/>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45"/>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ja</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Kontrollkästchen4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nein</w:t>
      </w:r>
    </w:p>
    <w:p w14:paraId="1B3508EC" w14:textId="77777777" w:rsidR="006D23CB" w:rsidRPr="006D23CB" w:rsidRDefault="006D23CB" w:rsidP="006D23CB">
      <w:pPr>
        <w:tabs>
          <w:tab w:val="left" w:pos="1134"/>
        </w:tabs>
        <w:spacing w:after="0"/>
        <w:ind w:left="426"/>
        <w:rPr>
          <w:rFonts w:ascii="Arial" w:eastAsia="Times New Roman" w:hAnsi="Arial" w:cs="Arial"/>
          <w:lang w:val="de-DE" w:eastAsia="de-DE"/>
        </w:rPr>
      </w:pPr>
    </w:p>
    <w:p w14:paraId="1B3508ED" w14:textId="77777777" w:rsidR="006D23CB" w:rsidRPr="006D23CB" w:rsidRDefault="006D23CB" w:rsidP="006D23CB">
      <w:pPr>
        <w:tabs>
          <w:tab w:val="left" w:pos="1134"/>
        </w:tabs>
        <w:spacing w:after="0"/>
        <w:ind w:left="426"/>
        <w:rPr>
          <w:rFonts w:ascii="Arial" w:eastAsia="Times New Roman" w:hAnsi="Arial" w:cs="Arial"/>
          <w:lang w:val="de-DE" w:eastAsia="de-DE"/>
        </w:rPr>
      </w:pPr>
      <w:r w:rsidRPr="006D23CB">
        <w:rPr>
          <w:rFonts w:ascii="Arial" w:eastAsia="Times New Roman" w:hAnsi="Arial" w:cs="Arial"/>
          <w:lang w:val="de-DE" w:eastAsia="de-DE"/>
        </w:rPr>
        <w:t>Es ist beschrieben, wie, durch wen, wann und wo die im Weiterbildungsprogramm geforderten praktischen und theoretischen Weiterbildungsinhalte vermittelt werden.</w:t>
      </w:r>
    </w:p>
    <w:p w14:paraId="1B3508EE" w14:textId="77777777" w:rsidR="006D23CB" w:rsidRPr="006D23CB" w:rsidRDefault="006D23CB" w:rsidP="006D23CB">
      <w:pPr>
        <w:tabs>
          <w:tab w:val="left" w:pos="1134"/>
        </w:tabs>
        <w:spacing w:after="0"/>
        <w:ind w:left="426"/>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45"/>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ja</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Kontrollkästchen4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nein</w:t>
      </w:r>
    </w:p>
    <w:p w14:paraId="1B3508EF" w14:textId="77777777" w:rsidR="006D23CB" w:rsidRPr="006D23CB" w:rsidRDefault="006D23CB" w:rsidP="006D23CB">
      <w:pPr>
        <w:tabs>
          <w:tab w:val="left" w:pos="1134"/>
        </w:tabs>
        <w:spacing w:after="0"/>
        <w:ind w:left="426"/>
        <w:rPr>
          <w:rFonts w:ascii="Arial" w:eastAsia="Times New Roman" w:hAnsi="Arial" w:cs="Arial"/>
          <w:lang w:val="de-DE" w:eastAsia="de-DE"/>
        </w:rPr>
      </w:pPr>
    </w:p>
    <w:p w14:paraId="1B3508F0" w14:textId="77777777" w:rsidR="006D23CB" w:rsidRPr="006D23CB" w:rsidRDefault="006D23CB" w:rsidP="006D23CB">
      <w:pPr>
        <w:tabs>
          <w:tab w:val="left" w:pos="1134"/>
        </w:tabs>
        <w:spacing w:after="0"/>
        <w:ind w:left="426"/>
        <w:rPr>
          <w:rFonts w:ascii="Arial" w:eastAsia="Times New Roman" w:hAnsi="Arial" w:cs="Arial"/>
          <w:lang w:val="de-DE" w:eastAsia="de-DE"/>
        </w:rPr>
      </w:pPr>
      <w:r w:rsidRPr="006D23CB">
        <w:rPr>
          <w:rFonts w:ascii="Arial" w:eastAsia="Times New Roman" w:hAnsi="Arial" w:cs="Arial"/>
          <w:lang w:val="de-DE" w:eastAsia="de-DE"/>
        </w:rPr>
        <w:t>Die Vermittlung der Weiterbildungsinhalte für fachfremde Kandidaten (insbesondere Hausärzte) ist gesondert beschrieben.</w:t>
      </w:r>
    </w:p>
    <w:p w14:paraId="1B3508F1" w14:textId="77777777" w:rsidR="006D23CB" w:rsidRPr="006D23CB" w:rsidRDefault="006D23CB" w:rsidP="006D23CB">
      <w:pPr>
        <w:tabs>
          <w:tab w:val="left" w:pos="1134"/>
        </w:tabs>
        <w:spacing w:after="0"/>
        <w:ind w:left="426"/>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45"/>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ja</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Kontrollkästchen4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nein</w:t>
      </w:r>
    </w:p>
    <w:p w14:paraId="1B3508F2" w14:textId="77777777" w:rsidR="006D23CB" w:rsidRPr="006D23CB" w:rsidRDefault="006D23CB" w:rsidP="006D23CB">
      <w:pPr>
        <w:tabs>
          <w:tab w:val="left" w:pos="1134"/>
        </w:tabs>
        <w:spacing w:after="0"/>
        <w:ind w:left="426"/>
        <w:rPr>
          <w:rFonts w:ascii="Arial" w:eastAsia="Times New Roman" w:hAnsi="Arial" w:cs="Arial"/>
          <w:lang w:val="de-DE" w:eastAsia="de-DE"/>
        </w:rPr>
      </w:pPr>
    </w:p>
    <w:p w14:paraId="1B3508F3" w14:textId="77777777" w:rsidR="006D23CB" w:rsidRPr="006D23CB" w:rsidRDefault="006D23CB" w:rsidP="006D23CB">
      <w:pPr>
        <w:tabs>
          <w:tab w:val="left" w:pos="1134"/>
        </w:tabs>
        <w:spacing w:after="0"/>
        <w:ind w:left="426"/>
        <w:rPr>
          <w:rFonts w:ascii="Arial" w:eastAsia="Times New Roman" w:hAnsi="Arial" w:cs="Arial"/>
          <w:lang w:val="de-DE" w:eastAsia="de-DE"/>
        </w:rPr>
      </w:pPr>
      <w:r w:rsidRPr="006D23CB">
        <w:rPr>
          <w:rFonts w:ascii="Arial" w:eastAsia="Times New Roman" w:hAnsi="Arial" w:cs="Arial"/>
          <w:lang w:val="de-DE" w:eastAsia="de-DE"/>
        </w:rPr>
        <w:t>Die Kooperation mit anderen Weiterbildungsstätten im Bereiche der Weiterbildung (Weiterbildungsverbund oder Weiterbildungsnetz) ist beschrieben.</w:t>
      </w:r>
    </w:p>
    <w:p w14:paraId="1B3508F4" w14:textId="77777777" w:rsidR="006D23CB" w:rsidRPr="006D23CB" w:rsidRDefault="006D23CB" w:rsidP="006D23CB">
      <w:pPr>
        <w:tabs>
          <w:tab w:val="left" w:pos="1134"/>
        </w:tabs>
        <w:spacing w:after="0"/>
        <w:ind w:left="426"/>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45"/>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ja</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Kontrollkästchen4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nein</w:t>
      </w:r>
    </w:p>
    <w:p w14:paraId="1B3508F5" w14:textId="77777777" w:rsidR="006D23CB" w:rsidRPr="006D23CB" w:rsidRDefault="006D23CB" w:rsidP="006D23CB">
      <w:pPr>
        <w:spacing w:after="0"/>
        <w:rPr>
          <w:rFonts w:ascii="Arial" w:eastAsia="Times New Roman" w:hAnsi="Arial" w:cs="Arial"/>
          <w:lang w:val="de-DE" w:eastAsia="de-DE"/>
        </w:rPr>
      </w:pPr>
    </w:p>
    <w:p w14:paraId="1B3508F6" w14:textId="77777777" w:rsidR="006D23CB" w:rsidRPr="006D23CB" w:rsidRDefault="006D23CB" w:rsidP="006D23CB">
      <w:pPr>
        <w:spacing w:after="0"/>
        <w:rPr>
          <w:rFonts w:ascii="Arial" w:eastAsia="Times New Roman" w:hAnsi="Arial" w:cs="Arial"/>
          <w:lang w:val="de-DE" w:eastAsia="de-DE"/>
        </w:rPr>
      </w:pPr>
    </w:p>
    <w:p w14:paraId="1B3508F7" w14:textId="77777777" w:rsidR="006D23CB" w:rsidRPr="006D23CB" w:rsidRDefault="006D23CB" w:rsidP="00945157">
      <w:pPr>
        <w:numPr>
          <w:ilvl w:val="0"/>
          <w:numId w:val="18"/>
        </w:numPr>
        <w:spacing w:after="0"/>
        <w:rPr>
          <w:rFonts w:ascii="Arial" w:eastAsia="Times New Roman" w:hAnsi="Arial" w:cs="Arial"/>
          <w:lang w:val="de-DE" w:eastAsia="de-DE"/>
        </w:rPr>
      </w:pPr>
      <w:r w:rsidRPr="006D23CB">
        <w:rPr>
          <w:rFonts w:ascii="Arial" w:eastAsia="Times New Roman" w:hAnsi="Arial" w:cs="Arial"/>
          <w:lang w:val="de-DE" w:eastAsia="de-DE"/>
        </w:rPr>
        <w:t xml:space="preserve">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r w:rsidRPr="006D23CB">
        <w:rPr>
          <w:rFonts w:ascii="Arial" w:eastAsia="Times New Roman" w:hAnsi="Arial" w:cs="Arial"/>
          <w:lang w:eastAsia="de-DE"/>
        </w:rPr>
        <w:t>www.siwf.ch – Weiterbildung – Für Leiterinnen und Leiter von Weiterbildungsstätten –</w:t>
      </w:r>
      <w:r w:rsidRPr="006D23CB">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14:paraId="1B3508F8" w14:textId="77777777" w:rsidR="006D23CB" w:rsidRPr="006D23CB" w:rsidRDefault="006D23CB" w:rsidP="00945157">
      <w:pPr>
        <w:tabs>
          <w:tab w:val="left" w:pos="1134"/>
        </w:tabs>
        <w:spacing w:after="0"/>
        <w:ind w:left="36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45"/>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ja</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Kontrollkästchen4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nein</w:t>
      </w:r>
    </w:p>
    <w:p w14:paraId="1B3508F9" w14:textId="77777777" w:rsidR="006D23CB" w:rsidRPr="006D23CB" w:rsidRDefault="006D23CB" w:rsidP="00945157">
      <w:pPr>
        <w:spacing w:after="0"/>
        <w:ind w:left="360"/>
        <w:rPr>
          <w:rFonts w:ascii="Arial" w:eastAsia="Times New Roman" w:hAnsi="Arial" w:cs="Arial"/>
          <w:lang w:val="de-DE" w:eastAsia="de-DE"/>
        </w:rPr>
      </w:pPr>
    </w:p>
    <w:p w14:paraId="1B3508FA" w14:textId="77777777" w:rsidR="006D23CB" w:rsidRPr="006D23CB" w:rsidRDefault="006D23CB" w:rsidP="00945157">
      <w:pPr>
        <w:spacing w:after="0"/>
        <w:ind w:left="360"/>
        <w:rPr>
          <w:rFonts w:ascii="Arial" w:eastAsia="Times New Roman" w:hAnsi="Arial" w:cs="Arial"/>
          <w:lang w:val="de-DE" w:eastAsia="de-DE"/>
        </w:rPr>
      </w:pPr>
    </w:p>
    <w:p w14:paraId="1B3508FB" w14:textId="77777777" w:rsidR="006D23CB" w:rsidRPr="006D23CB" w:rsidRDefault="006D23CB" w:rsidP="00945157">
      <w:pPr>
        <w:numPr>
          <w:ilvl w:val="0"/>
          <w:numId w:val="18"/>
        </w:numPr>
        <w:spacing w:after="0"/>
        <w:rPr>
          <w:rFonts w:ascii="Arial" w:eastAsia="Times New Roman" w:hAnsi="Arial" w:cs="Arial"/>
          <w:lang w:val="de-DE" w:eastAsia="de-DE"/>
        </w:rPr>
      </w:pPr>
      <w:r w:rsidRPr="006D23CB">
        <w:rPr>
          <w:rFonts w:ascii="Arial" w:eastAsia="Times New Roman" w:hAnsi="Arial" w:cs="Arial"/>
          <w:lang w:val="de-DE" w:eastAsia="de-DE"/>
        </w:rPr>
        <w:t>Die Weiterbildner/-innen verfügen über pädagogische Qualifikationen und nutzen «Teach the Teacher-Angebote».</w:t>
      </w:r>
    </w:p>
    <w:p w14:paraId="1B3508FC" w14:textId="77777777" w:rsidR="006D23CB" w:rsidRPr="006D23CB" w:rsidRDefault="006D23CB" w:rsidP="00945157">
      <w:pPr>
        <w:tabs>
          <w:tab w:val="left" w:pos="1134"/>
        </w:tabs>
        <w:spacing w:after="0"/>
        <w:ind w:left="36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45"/>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ja</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Kontrollkästchen4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nein</w:t>
      </w:r>
    </w:p>
    <w:p w14:paraId="1B3508FD" w14:textId="77777777" w:rsidR="006D23CB" w:rsidRPr="006D23CB" w:rsidRDefault="006D23CB" w:rsidP="006D23CB">
      <w:pPr>
        <w:spacing w:after="0"/>
        <w:rPr>
          <w:rFonts w:ascii="Arial" w:eastAsia="Times New Roman" w:hAnsi="Arial" w:cs="Arial"/>
          <w:b/>
          <w:sz w:val="24"/>
          <w:lang w:val="de-DE" w:eastAsia="de-DE"/>
        </w:rPr>
      </w:pPr>
      <w:r w:rsidRPr="006D23CB">
        <w:rPr>
          <w:rFonts w:ascii="Arial" w:eastAsia="Times New Roman" w:hAnsi="Arial" w:cs="Arial"/>
          <w:lang w:val="de-DE" w:eastAsia="de-DE"/>
        </w:rPr>
        <w:br w:type="page"/>
      </w:r>
      <w:r w:rsidRPr="006D23CB">
        <w:rPr>
          <w:rFonts w:ascii="Arial" w:eastAsia="Times New Roman" w:hAnsi="Arial" w:cs="Arial"/>
          <w:b/>
          <w:sz w:val="24"/>
          <w:lang w:val="de-DE" w:eastAsia="de-DE"/>
        </w:rPr>
        <w:lastRenderedPageBreak/>
        <w:t>Kriterien gemäss Ziffer 5 des Weiterbildungsprogramms «Kriterien für die Einteilung der Weiterbildungsstätten in Mund-, Kiefer- und Gesichtschirurgie»</w:t>
      </w:r>
    </w:p>
    <w:p w14:paraId="1B3508FE" w14:textId="77777777" w:rsidR="006D23CB" w:rsidRPr="006D23CB" w:rsidRDefault="006D23CB" w:rsidP="006D23CB">
      <w:pPr>
        <w:spacing w:after="0"/>
        <w:rPr>
          <w:rFonts w:ascii="Arial" w:eastAsia="Times New Roman" w:hAnsi="Arial" w:cs="Arial"/>
          <w:lang w:val="de-DE" w:eastAsia="de-DE"/>
        </w:rPr>
      </w:pPr>
      <w:r w:rsidRPr="006D23CB">
        <w:rPr>
          <w:rFonts w:ascii="Arial" w:eastAsia="Times New Roman" w:hAnsi="Arial" w:cs="Arial"/>
          <w:lang w:val="de-DE" w:eastAsia="de-DE"/>
        </w:rPr>
        <w:t>______________________________________________________________________________</w:t>
      </w:r>
    </w:p>
    <w:p w14:paraId="1B3508FF" w14:textId="77777777" w:rsidR="006D23CB" w:rsidRDefault="006D23CB" w:rsidP="006D23CB">
      <w:pPr>
        <w:spacing w:after="0"/>
        <w:rPr>
          <w:rFonts w:ascii="Arial" w:eastAsia="Times New Roman" w:hAnsi="Arial" w:cs="Arial"/>
          <w:bCs/>
          <w:lang w:val="de-DE" w:eastAsia="de-DE"/>
        </w:rPr>
      </w:pPr>
    </w:p>
    <w:p w14:paraId="5CE752C7" w14:textId="77777777" w:rsidR="001A5DA5" w:rsidRDefault="001A5DA5" w:rsidP="001A5DA5">
      <w:pPr>
        <w:tabs>
          <w:tab w:val="left" w:pos="360"/>
          <w:tab w:val="left" w:pos="5670"/>
          <w:tab w:val="left" w:pos="8222"/>
          <w:tab w:val="left" w:pos="8789"/>
        </w:tabs>
        <w:spacing w:after="0"/>
        <w:ind w:left="567" w:hanging="567"/>
        <w:jc w:val="both"/>
        <w:rPr>
          <w:rFonts w:ascii="Arial" w:eastAsia="Times New Roman" w:hAnsi="Arial" w:cs="Arial"/>
          <w:b/>
          <w:lang w:val="de-DE" w:eastAsia="de-DE"/>
        </w:rPr>
      </w:pPr>
      <w:r w:rsidRPr="00B62CC1">
        <w:rPr>
          <w:rFonts w:ascii="Arial" w:eastAsia="Times New Roman" w:hAnsi="Arial" w:cs="Arial"/>
          <w:b/>
          <w:lang w:val="de-DE" w:eastAsia="de-DE"/>
        </w:rPr>
        <w:t>Anforderungen an alle Weiterbildungsstätten</w:t>
      </w:r>
    </w:p>
    <w:p w14:paraId="315F796E" w14:textId="77777777" w:rsidR="001A5DA5" w:rsidRPr="00B62CC1" w:rsidRDefault="001A5DA5" w:rsidP="001A5DA5">
      <w:pPr>
        <w:tabs>
          <w:tab w:val="left" w:pos="360"/>
          <w:tab w:val="left" w:pos="5670"/>
          <w:tab w:val="left" w:pos="8222"/>
          <w:tab w:val="left" w:pos="8789"/>
        </w:tabs>
        <w:spacing w:after="0"/>
        <w:ind w:left="567" w:hanging="567"/>
        <w:jc w:val="both"/>
        <w:rPr>
          <w:rFonts w:ascii="Arial" w:eastAsia="Times New Roman" w:hAnsi="Arial" w:cs="Arial"/>
          <w:b/>
          <w:lang w:val="de-DE" w:eastAsia="de-DE"/>
        </w:rPr>
      </w:pPr>
    </w:p>
    <w:p w14:paraId="36C24255" w14:textId="59047278" w:rsidR="001A5DA5" w:rsidRDefault="001A5DA5" w:rsidP="001A5DA5">
      <w:pPr>
        <w:tabs>
          <w:tab w:val="left" w:pos="0"/>
          <w:tab w:val="left" w:pos="567"/>
          <w:tab w:val="left" w:pos="7797"/>
          <w:tab w:val="left" w:pos="8505"/>
        </w:tabs>
        <w:spacing w:after="0"/>
        <w:rPr>
          <w:rFonts w:ascii="Arial" w:eastAsia="Times New Roman" w:hAnsi="Arial" w:cs="Arial"/>
          <w:color w:val="000000"/>
          <w:lang w:eastAsia="de-CH"/>
        </w:rPr>
      </w:pPr>
      <w:r w:rsidRPr="00933B9A">
        <w:rPr>
          <w:rFonts w:ascii="Arial" w:eastAsia="Times New Roman" w:hAnsi="Arial" w:cs="Arial"/>
          <w:color w:val="000000"/>
          <w:lang w:eastAsia="de-CH"/>
        </w:rPr>
        <w:t xml:space="preserve">Die anerkannten Weiterbildungsstätten stehen unter der Leitung eines </w:t>
      </w:r>
      <w:proofErr w:type="spellStart"/>
      <w:r w:rsidRPr="00933B9A">
        <w:rPr>
          <w:rFonts w:ascii="Arial" w:eastAsia="Times New Roman" w:hAnsi="Arial" w:cs="Arial"/>
          <w:color w:val="000000"/>
          <w:lang w:eastAsia="de-CH"/>
        </w:rPr>
        <w:t>Weiterbildungsverantwortli-chen</w:t>
      </w:r>
      <w:proofErr w:type="spellEnd"/>
      <w:r w:rsidRPr="00933B9A">
        <w:rPr>
          <w:rFonts w:ascii="Arial" w:eastAsia="Times New Roman" w:hAnsi="Arial" w:cs="Arial"/>
          <w:color w:val="000000"/>
          <w:lang w:eastAsia="de-CH"/>
        </w:rPr>
        <w:t xml:space="preserve">, der den Facharzttitel für </w:t>
      </w:r>
      <w:r>
        <w:rPr>
          <w:rFonts w:ascii="Arial" w:eastAsia="Times New Roman" w:hAnsi="Arial" w:cs="Arial"/>
          <w:color w:val="000000"/>
          <w:lang w:eastAsia="de-CH"/>
        </w:rPr>
        <w:t>Mund-, Kiefer- und Gesichtschirurgie</w:t>
      </w:r>
      <w:r w:rsidRPr="00933B9A">
        <w:rPr>
          <w:rFonts w:ascii="Arial" w:eastAsia="Times New Roman" w:hAnsi="Arial" w:cs="Arial"/>
          <w:color w:val="000000"/>
          <w:lang w:eastAsia="de-CH"/>
        </w:rPr>
        <w:t xml:space="preserve"> trägt. Ausnahmsweise genügen gleichwertige Voraussetzungen gemäss Art. 39 Abs. 2 WBO.</w:t>
      </w:r>
    </w:p>
    <w:p w14:paraId="55779AC2" w14:textId="77777777" w:rsidR="001A5DA5" w:rsidRPr="00B62CC1" w:rsidRDefault="001A5DA5" w:rsidP="001A5DA5">
      <w:pPr>
        <w:tabs>
          <w:tab w:val="left" w:pos="0"/>
          <w:tab w:val="left" w:pos="567"/>
          <w:tab w:val="left" w:pos="7797"/>
          <w:tab w:val="left" w:pos="8505"/>
        </w:tabs>
        <w:spacing w:after="0"/>
        <w:rPr>
          <w:rFonts w:ascii="Arial" w:eastAsia="Times New Roman" w:hAnsi="Arial" w:cs="Arial"/>
          <w:color w:val="000000"/>
          <w:lang w:eastAsia="de-CH"/>
        </w:rPr>
      </w:pPr>
      <w:r w:rsidRPr="00B62CC1">
        <w:rPr>
          <w:rFonts w:ascii="Arial" w:eastAsia="Times New Roman" w:hAnsi="Arial" w:cs="Arial"/>
          <w:color w:val="000000"/>
          <w:lang w:eastAsia="de-CH"/>
        </w:rPr>
        <w:fldChar w:fldCharType="begin">
          <w:ffData>
            <w:name w:val="Kontrollkästchen45"/>
            <w:enabled/>
            <w:calcOnExit w:val="0"/>
            <w:checkBox>
              <w:sizeAuto/>
              <w:default w:val="0"/>
            </w:checkBox>
          </w:ffData>
        </w:fldChar>
      </w:r>
      <w:r w:rsidRPr="00B62CC1">
        <w:rPr>
          <w:rFonts w:ascii="Arial" w:eastAsia="Times New Roman" w:hAnsi="Arial" w:cs="Arial"/>
          <w:color w:val="000000"/>
          <w:lang w:eastAsia="de-CH"/>
        </w:rPr>
        <w:instrText xml:space="preserve"> FORMCHECKBOX </w:instrText>
      </w:r>
      <w:r w:rsidR="003D0CE2">
        <w:rPr>
          <w:rFonts w:ascii="Arial" w:eastAsia="Times New Roman" w:hAnsi="Arial" w:cs="Arial"/>
          <w:color w:val="000000"/>
          <w:lang w:eastAsia="de-CH"/>
        </w:rPr>
      </w:r>
      <w:r w:rsidR="003D0CE2">
        <w:rPr>
          <w:rFonts w:ascii="Arial" w:eastAsia="Times New Roman" w:hAnsi="Arial" w:cs="Arial"/>
          <w:color w:val="000000"/>
          <w:lang w:eastAsia="de-CH"/>
        </w:rPr>
        <w:fldChar w:fldCharType="separate"/>
      </w:r>
      <w:r w:rsidRPr="00B62CC1">
        <w:rPr>
          <w:rFonts w:ascii="Arial" w:eastAsia="Times New Roman" w:hAnsi="Arial" w:cs="Arial"/>
          <w:color w:val="000000"/>
          <w:lang w:eastAsia="de-CH"/>
        </w:rPr>
        <w:fldChar w:fldCharType="end"/>
      </w:r>
      <w:r w:rsidRPr="00B62CC1">
        <w:rPr>
          <w:rFonts w:ascii="Arial" w:eastAsia="Times New Roman" w:hAnsi="Arial" w:cs="Arial"/>
          <w:color w:val="000000"/>
          <w:lang w:eastAsia="de-CH"/>
        </w:rPr>
        <w:t xml:space="preserve"> ja</w:t>
      </w:r>
      <w:r w:rsidRPr="00B62CC1">
        <w:rPr>
          <w:rFonts w:ascii="Arial" w:eastAsia="Times New Roman" w:hAnsi="Arial" w:cs="Arial"/>
          <w:color w:val="000000"/>
          <w:lang w:eastAsia="de-CH"/>
        </w:rPr>
        <w:tab/>
      </w:r>
      <w:r w:rsidRPr="00B62CC1">
        <w:rPr>
          <w:rFonts w:ascii="Arial" w:eastAsia="Times New Roman" w:hAnsi="Arial" w:cs="Arial"/>
          <w:color w:val="000000"/>
          <w:lang w:eastAsia="de-CH"/>
        </w:rPr>
        <w:fldChar w:fldCharType="begin">
          <w:ffData>
            <w:name w:val="Kontrollkästchen44"/>
            <w:enabled/>
            <w:calcOnExit w:val="0"/>
            <w:checkBox>
              <w:sizeAuto/>
              <w:default w:val="0"/>
            </w:checkBox>
          </w:ffData>
        </w:fldChar>
      </w:r>
      <w:r w:rsidRPr="00B62CC1">
        <w:rPr>
          <w:rFonts w:ascii="Arial" w:eastAsia="Times New Roman" w:hAnsi="Arial" w:cs="Arial"/>
          <w:color w:val="000000"/>
          <w:lang w:eastAsia="de-CH"/>
        </w:rPr>
        <w:instrText xml:space="preserve"> FORMCHECKBOX </w:instrText>
      </w:r>
      <w:r w:rsidR="003D0CE2">
        <w:rPr>
          <w:rFonts w:ascii="Arial" w:eastAsia="Times New Roman" w:hAnsi="Arial" w:cs="Arial"/>
          <w:color w:val="000000"/>
          <w:lang w:eastAsia="de-CH"/>
        </w:rPr>
      </w:r>
      <w:r w:rsidR="003D0CE2">
        <w:rPr>
          <w:rFonts w:ascii="Arial" w:eastAsia="Times New Roman" w:hAnsi="Arial" w:cs="Arial"/>
          <w:color w:val="000000"/>
          <w:lang w:eastAsia="de-CH"/>
        </w:rPr>
        <w:fldChar w:fldCharType="separate"/>
      </w:r>
      <w:r w:rsidRPr="00B62CC1">
        <w:rPr>
          <w:rFonts w:ascii="Arial" w:eastAsia="Times New Roman" w:hAnsi="Arial" w:cs="Arial"/>
          <w:color w:val="000000"/>
          <w:lang w:eastAsia="de-CH"/>
        </w:rPr>
        <w:fldChar w:fldCharType="end"/>
      </w:r>
      <w:r w:rsidRPr="00B62CC1">
        <w:rPr>
          <w:rFonts w:ascii="Arial" w:eastAsia="Times New Roman" w:hAnsi="Arial" w:cs="Arial"/>
          <w:color w:val="000000"/>
          <w:lang w:eastAsia="de-CH"/>
        </w:rPr>
        <w:t xml:space="preserve"> nein</w:t>
      </w:r>
    </w:p>
    <w:p w14:paraId="6878E32F" w14:textId="77777777" w:rsidR="001A5DA5" w:rsidRPr="00B62CC1" w:rsidRDefault="001A5DA5" w:rsidP="001A5DA5">
      <w:pPr>
        <w:autoSpaceDE w:val="0"/>
        <w:autoSpaceDN w:val="0"/>
        <w:adjustRightInd w:val="0"/>
        <w:spacing w:after="0"/>
        <w:rPr>
          <w:rFonts w:ascii="Arial" w:eastAsia="Times New Roman" w:hAnsi="Arial" w:cs="Arial"/>
          <w:color w:val="000000"/>
          <w:lang w:eastAsia="de-CH"/>
        </w:rPr>
      </w:pPr>
    </w:p>
    <w:p w14:paraId="00B072B2" w14:textId="19A794D0" w:rsidR="001A5DA5" w:rsidRPr="00B62CC1" w:rsidRDefault="00293633" w:rsidP="001A5DA5">
      <w:pPr>
        <w:tabs>
          <w:tab w:val="left" w:pos="0"/>
          <w:tab w:val="left" w:pos="567"/>
          <w:tab w:val="left" w:pos="7797"/>
          <w:tab w:val="left" w:pos="8505"/>
        </w:tabs>
        <w:spacing w:after="0"/>
        <w:rPr>
          <w:rFonts w:ascii="Arial" w:eastAsia="Times New Roman" w:hAnsi="Arial" w:cs="Arial"/>
          <w:color w:val="000000"/>
          <w:lang w:eastAsia="de-CH"/>
        </w:rPr>
      </w:pPr>
      <w:r>
        <w:rPr>
          <w:rFonts w:ascii="Arial" w:eastAsia="Times New Roman" w:hAnsi="Arial" w:cs="Arial"/>
          <w:color w:val="000000"/>
          <w:lang w:eastAsia="de-CH"/>
        </w:rPr>
        <w:t xml:space="preserve">Sie als </w:t>
      </w:r>
      <w:r w:rsidR="001A5DA5" w:rsidRPr="00B62CC1">
        <w:rPr>
          <w:rFonts w:ascii="Arial" w:eastAsia="Times New Roman" w:hAnsi="Arial" w:cs="Arial"/>
          <w:color w:val="000000"/>
          <w:lang w:eastAsia="de-CH"/>
        </w:rPr>
        <w:t xml:space="preserve">Leiter </w:t>
      </w:r>
      <w:r>
        <w:rPr>
          <w:rFonts w:ascii="Arial" w:eastAsia="Times New Roman" w:hAnsi="Arial" w:cs="Arial"/>
          <w:color w:val="000000"/>
          <w:lang w:eastAsia="de-CH"/>
        </w:rPr>
        <w:t>sind</w:t>
      </w:r>
      <w:r w:rsidR="001A5DA5" w:rsidRPr="00B62CC1">
        <w:rPr>
          <w:rFonts w:ascii="Arial" w:eastAsia="Times New Roman" w:hAnsi="Arial" w:cs="Arial"/>
          <w:color w:val="000000"/>
          <w:lang w:eastAsia="de-CH"/>
        </w:rPr>
        <w:t xml:space="preserve"> für die Einhaltung des Weiterbildungsprogramms verantwortlich.</w:t>
      </w:r>
    </w:p>
    <w:p w14:paraId="0C2CCA5E" w14:textId="77777777" w:rsidR="001A5DA5" w:rsidRPr="00B62CC1" w:rsidRDefault="001A5DA5" w:rsidP="001A5DA5">
      <w:pPr>
        <w:tabs>
          <w:tab w:val="left" w:pos="0"/>
          <w:tab w:val="left" w:pos="567"/>
          <w:tab w:val="left" w:pos="7797"/>
          <w:tab w:val="left" w:pos="8505"/>
        </w:tabs>
        <w:spacing w:after="0"/>
        <w:rPr>
          <w:rFonts w:ascii="Arial" w:eastAsia="Times New Roman" w:hAnsi="Arial" w:cs="Arial"/>
          <w:color w:val="000000"/>
          <w:lang w:eastAsia="de-CH"/>
        </w:rPr>
      </w:pPr>
      <w:r w:rsidRPr="00B62CC1">
        <w:rPr>
          <w:rFonts w:ascii="Arial" w:eastAsia="Times New Roman" w:hAnsi="Arial" w:cs="Arial"/>
          <w:color w:val="000000"/>
          <w:lang w:eastAsia="de-CH"/>
        </w:rPr>
        <w:fldChar w:fldCharType="begin">
          <w:ffData>
            <w:name w:val="Kontrollkästchen45"/>
            <w:enabled/>
            <w:calcOnExit w:val="0"/>
            <w:checkBox>
              <w:sizeAuto/>
              <w:default w:val="0"/>
            </w:checkBox>
          </w:ffData>
        </w:fldChar>
      </w:r>
      <w:r w:rsidRPr="00B62CC1">
        <w:rPr>
          <w:rFonts w:ascii="Arial" w:eastAsia="Times New Roman" w:hAnsi="Arial" w:cs="Arial"/>
          <w:color w:val="000000"/>
          <w:lang w:eastAsia="de-CH"/>
        </w:rPr>
        <w:instrText xml:space="preserve"> FORMCHECKBOX </w:instrText>
      </w:r>
      <w:r w:rsidR="003D0CE2">
        <w:rPr>
          <w:rFonts w:ascii="Arial" w:eastAsia="Times New Roman" w:hAnsi="Arial" w:cs="Arial"/>
          <w:color w:val="000000"/>
          <w:lang w:eastAsia="de-CH"/>
        </w:rPr>
      </w:r>
      <w:r w:rsidR="003D0CE2">
        <w:rPr>
          <w:rFonts w:ascii="Arial" w:eastAsia="Times New Roman" w:hAnsi="Arial" w:cs="Arial"/>
          <w:color w:val="000000"/>
          <w:lang w:eastAsia="de-CH"/>
        </w:rPr>
        <w:fldChar w:fldCharType="separate"/>
      </w:r>
      <w:r w:rsidRPr="00B62CC1">
        <w:rPr>
          <w:rFonts w:ascii="Arial" w:eastAsia="Times New Roman" w:hAnsi="Arial" w:cs="Arial"/>
          <w:color w:val="000000"/>
          <w:lang w:eastAsia="de-CH"/>
        </w:rPr>
        <w:fldChar w:fldCharType="end"/>
      </w:r>
      <w:r w:rsidRPr="00B62CC1">
        <w:rPr>
          <w:rFonts w:ascii="Arial" w:eastAsia="Times New Roman" w:hAnsi="Arial" w:cs="Arial"/>
          <w:color w:val="000000"/>
          <w:lang w:eastAsia="de-CH"/>
        </w:rPr>
        <w:t xml:space="preserve"> ja</w:t>
      </w:r>
      <w:r w:rsidRPr="00B62CC1">
        <w:rPr>
          <w:rFonts w:ascii="Arial" w:eastAsia="Times New Roman" w:hAnsi="Arial" w:cs="Arial"/>
          <w:color w:val="000000"/>
          <w:lang w:eastAsia="de-CH"/>
        </w:rPr>
        <w:tab/>
      </w:r>
      <w:r w:rsidRPr="00B62CC1">
        <w:rPr>
          <w:rFonts w:ascii="Arial" w:eastAsia="Times New Roman" w:hAnsi="Arial" w:cs="Arial"/>
          <w:color w:val="000000"/>
          <w:lang w:eastAsia="de-CH"/>
        </w:rPr>
        <w:fldChar w:fldCharType="begin">
          <w:ffData>
            <w:name w:val="Kontrollkästchen44"/>
            <w:enabled/>
            <w:calcOnExit w:val="0"/>
            <w:checkBox>
              <w:sizeAuto/>
              <w:default w:val="0"/>
            </w:checkBox>
          </w:ffData>
        </w:fldChar>
      </w:r>
      <w:r w:rsidRPr="00B62CC1">
        <w:rPr>
          <w:rFonts w:ascii="Arial" w:eastAsia="Times New Roman" w:hAnsi="Arial" w:cs="Arial"/>
          <w:color w:val="000000"/>
          <w:lang w:eastAsia="de-CH"/>
        </w:rPr>
        <w:instrText xml:space="preserve"> FORMCHECKBOX </w:instrText>
      </w:r>
      <w:r w:rsidR="003D0CE2">
        <w:rPr>
          <w:rFonts w:ascii="Arial" w:eastAsia="Times New Roman" w:hAnsi="Arial" w:cs="Arial"/>
          <w:color w:val="000000"/>
          <w:lang w:eastAsia="de-CH"/>
        </w:rPr>
      </w:r>
      <w:r w:rsidR="003D0CE2">
        <w:rPr>
          <w:rFonts w:ascii="Arial" w:eastAsia="Times New Roman" w:hAnsi="Arial" w:cs="Arial"/>
          <w:color w:val="000000"/>
          <w:lang w:eastAsia="de-CH"/>
        </w:rPr>
        <w:fldChar w:fldCharType="separate"/>
      </w:r>
      <w:r w:rsidRPr="00B62CC1">
        <w:rPr>
          <w:rFonts w:ascii="Arial" w:eastAsia="Times New Roman" w:hAnsi="Arial" w:cs="Arial"/>
          <w:color w:val="000000"/>
          <w:lang w:eastAsia="de-CH"/>
        </w:rPr>
        <w:fldChar w:fldCharType="end"/>
      </w:r>
      <w:r w:rsidRPr="00B62CC1">
        <w:rPr>
          <w:rFonts w:ascii="Arial" w:eastAsia="Times New Roman" w:hAnsi="Arial" w:cs="Arial"/>
          <w:color w:val="000000"/>
          <w:lang w:eastAsia="de-CH"/>
        </w:rPr>
        <w:t xml:space="preserve"> nein</w:t>
      </w:r>
    </w:p>
    <w:p w14:paraId="2D5C385D" w14:textId="77777777" w:rsidR="001A5DA5" w:rsidRPr="00B62CC1" w:rsidRDefault="001A5DA5" w:rsidP="001A5DA5">
      <w:pPr>
        <w:autoSpaceDE w:val="0"/>
        <w:autoSpaceDN w:val="0"/>
        <w:adjustRightInd w:val="0"/>
        <w:spacing w:after="0"/>
        <w:rPr>
          <w:rFonts w:ascii="Arial" w:eastAsia="Times New Roman" w:hAnsi="Arial" w:cs="Arial"/>
          <w:color w:val="000000"/>
          <w:lang w:eastAsia="de-CH"/>
        </w:rPr>
      </w:pPr>
    </w:p>
    <w:p w14:paraId="45EB2050" w14:textId="319C1489" w:rsidR="001A5DA5" w:rsidRPr="00B62CC1" w:rsidRDefault="00293633" w:rsidP="001A5DA5">
      <w:pPr>
        <w:tabs>
          <w:tab w:val="left" w:pos="284"/>
        </w:tabs>
        <w:spacing w:after="0" w:line="280" w:lineRule="atLeast"/>
        <w:rPr>
          <w:rFonts w:ascii="Arial" w:eastAsia="Times New Roman" w:hAnsi="Arial" w:cs="Arial"/>
          <w:color w:val="000000"/>
          <w:lang w:eastAsia="de-CH"/>
        </w:rPr>
      </w:pPr>
      <w:r>
        <w:rPr>
          <w:rFonts w:ascii="Arial" w:eastAsia="Times New Roman" w:hAnsi="Arial" w:cs="Arial"/>
          <w:color w:val="000000"/>
          <w:lang w:eastAsia="de-CH"/>
        </w:rPr>
        <w:t xml:space="preserve">Sie als </w:t>
      </w:r>
      <w:r w:rsidR="001A5DA5" w:rsidRPr="00B62CC1">
        <w:rPr>
          <w:rFonts w:ascii="Arial" w:eastAsia="Times New Roman" w:hAnsi="Arial" w:cs="Arial"/>
          <w:color w:val="000000"/>
          <w:lang w:eastAsia="de-CH"/>
        </w:rPr>
        <w:t>Leiter weis</w:t>
      </w:r>
      <w:r>
        <w:rPr>
          <w:rFonts w:ascii="Arial" w:eastAsia="Times New Roman" w:hAnsi="Arial" w:cs="Arial"/>
          <w:color w:val="000000"/>
          <w:lang w:eastAsia="de-CH"/>
        </w:rPr>
        <w:t>en</w:t>
      </w:r>
      <w:r w:rsidR="001A5DA5" w:rsidRPr="00B62CC1">
        <w:rPr>
          <w:rFonts w:ascii="Arial" w:eastAsia="Times New Roman" w:hAnsi="Arial" w:cs="Arial"/>
          <w:color w:val="000000"/>
          <w:lang w:eastAsia="de-CH"/>
        </w:rPr>
        <w:t xml:space="preserve"> sich über die erfüllte Fortbildungspflicht aus (Art. 39 WBO).</w:t>
      </w:r>
    </w:p>
    <w:p w14:paraId="68437B0F" w14:textId="77777777" w:rsidR="001A5DA5" w:rsidRPr="00B62CC1" w:rsidRDefault="001A5DA5" w:rsidP="001A5DA5">
      <w:pPr>
        <w:tabs>
          <w:tab w:val="left" w:pos="0"/>
          <w:tab w:val="left" w:pos="567"/>
          <w:tab w:val="left" w:pos="7797"/>
          <w:tab w:val="left" w:pos="8505"/>
        </w:tabs>
        <w:spacing w:after="0"/>
        <w:rPr>
          <w:rFonts w:ascii="Arial" w:eastAsia="Times New Roman" w:hAnsi="Arial" w:cs="Arial"/>
          <w:color w:val="000000"/>
          <w:lang w:eastAsia="de-CH"/>
        </w:rPr>
      </w:pPr>
      <w:r w:rsidRPr="00B62CC1">
        <w:rPr>
          <w:rFonts w:ascii="Arial" w:eastAsia="Times New Roman" w:hAnsi="Arial" w:cs="Arial"/>
          <w:color w:val="000000"/>
          <w:lang w:eastAsia="de-CH"/>
        </w:rPr>
        <w:fldChar w:fldCharType="begin">
          <w:ffData>
            <w:name w:val="Kontrollkästchen45"/>
            <w:enabled/>
            <w:calcOnExit w:val="0"/>
            <w:checkBox>
              <w:sizeAuto/>
              <w:default w:val="0"/>
            </w:checkBox>
          </w:ffData>
        </w:fldChar>
      </w:r>
      <w:r w:rsidRPr="00B62CC1">
        <w:rPr>
          <w:rFonts w:ascii="Arial" w:eastAsia="Times New Roman" w:hAnsi="Arial" w:cs="Arial"/>
          <w:color w:val="000000"/>
          <w:lang w:eastAsia="de-CH"/>
        </w:rPr>
        <w:instrText xml:space="preserve"> FORMCHECKBOX </w:instrText>
      </w:r>
      <w:r w:rsidR="003D0CE2">
        <w:rPr>
          <w:rFonts w:ascii="Arial" w:eastAsia="Times New Roman" w:hAnsi="Arial" w:cs="Arial"/>
          <w:color w:val="000000"/>
          <w:lang w:eastAsia="de-CH"/>
        </w:rPr>
      </w:r>
      <w:r w:rsidR="003D0CE2">
        <w:rPr>
          <w:rFonts w:ascii="Arial" w:eastAsia="Times New Roman" w:hAnsi="Arial" w:cs="Arial"/>
          <w:color w:val="000000"/>
          <w:lang w:eastAsia="de-CH"/>
        </w:rPr>
        <w:fldChar w:fldCharType="separate"/>
      </w:r>
      <w:r w:rsidRPr="00B62CC1">
        <w:rPr>
          <w:rFonts w:ascii="Arial" w:eastAsia="Times New Roman" w:hAnsi="Arial" w:cs="Arial"/>
          <w:color w:val="000000"/>
          <w:lang w:eastAsia="de-CH"/>
        </w:rPr>
        <w:fldChar w:fldCharType="end"/>
      </w:r>
      <w:r w:rsidRPr="00B62CC1">
        <w:rPr>
          <w:rFonts w:ascii="Arial" w:eastAsia="Times New Roman" w:hAnsi="Arial" w:cs="Arial"/>
          <w:color w:val="000000"/>
          <w:lang w:eastAsia="de-CH"/>
        </w:rPr>
        <w:t xml:space="preserve"> ja</w:t>
      </w:r>
      <w:r w:rsidRPr="00B62CC1">
        <w:rPr>
          <w:rFonts w:ascii="Arial" w:eastAsia="Times New Roman" w:hAnsi="Arial" w:cs="Arial"/>
          <w:color w:val="000000"/>
          <w:lang w:eastAsia="de-CH"/>
        </w:rPr>
        <w:tab/>
      </w:r>
      <w:r w:rsidRPr="00B62CC1">
        <w:rPr>
          <w:rFonts w:ascii="Arial" w:eastAsia="Times New Roman" w:hAnsi="Arial" w:cs="Arial"/>
          <w:color w:val="000000"/>
          <w:lang w:eastAsia="de-CH"/>
        </w:rPr>
        <w:fldChar w:fldCharType="begin">
          <w:ffData>
            <w:name w:val="Kontrollkästchen44"/>
            <w:enabled/>
            <w:calcOnExit w:val="0"/>
            <w:checkBox>
              <w:sizeAuto/>
              <w:default w:val="0"/>
            </w:checkBox>
          </w:ffData>
        </w:fldChar>
      </w:r>
      <w:r w:rsidRPr="00B62CC1">
        <w:rPr>
          <w:rFonts w:ascii="Arial" w:eastAsia="Times New Roman" w:hAnsi="Arial" w:cs="Arial"/>
          <w:color w:val="000000"/>
          <w:lang w:eastAsia="de-CH"/>
        </w:rPr>
        <w:instrText xml:space="preserve"> FORMCHECKBOX </w:instrText>
      </w:r>
      <w:r w:rsidR="003D0CE2">
        <w:rPr>
          <w:rFonts w:ascii="Arial" w:eastAsia="Times New Roman" w:hAnsi="Arial" w:cs="Arial"/>
          <w:color w:val="000000"/>
          <w:lang w:eastAsia="de-CH"/>
        </w:rPr>
      </w:r>
      <w:r w:rsidR="003D0CE2">
        <w:rPr>
          <w:rFonts w:ascii="Arial" w:eastAsia="Times New Roman" w:hAnsi="Arial" w:cs="Arial"/>
          <w:color w:val="000000"/>
          <w:lang w:eastAsia="de-CH"/>
        </w:rPr>
        <w:fldChar w:fldCharType="separate"/>
      </w:r>
      <w:r w:rsidRPr="00B62CC1">
        <w:rPr>
          <w:rFonts w:ascii="Arial" w:eastAsia="Times New Roman" w:hAnsi="Arial" w:cs="Arial"/>
          <w:color w:val="000000"/>
          <w:lang w:eastAsia="de-CH"/>
        </w:rPr>
        <w:fldChar w:fldCharType="end"/>
      </w:r>
      <w:r w:rsidRPr="00B62CC1">
        <w:rPr>
          <w:rFonts w:ascii="Arial" w:eastAsia="Times New Roman" w:hAnsi="Arial" w:cs="Arial"/>
          <w:color w:val="000000"/>
          <w:lang w:eastAsia="de-CH"/>
        </w:rPr>
        <w:t xml:space="preserve"> nein</w:t>
      </w:r>
    </w:p>
    <w:p w14:paraId="7FD4D672" w14:textId="77777777" w:rsidR="001A5DA5" w:rsidRDefault="001A5DA5" w:rsidP="001A5DA5">
      <w:pPr>
        <w:autoSpaceDE w:val="0"/>
        <w:autoSpaceDN w:val="0"/>
        <w:adjustRightInd w:val="0"/>
        <w:spacing w:after="0"/>
        <w:rPr>
          <w:rFonts w:ascii="Arial" w:eastAsia="Times New Roman" w:hAnsi="Arial" w:cs="Arial"/>
          <w:color w:val="000000"/>
          <w:lang w:eastAsia="de-CH"/>
        </w:rPr>
      </w:pPr>
    </w:p>
    <w:p w14:paraId="3C4208AB" w14:textId="77777777" w:rsidR="00443268" w:rsidRPr="00B37BD6" w:rsidRDefault="00443268" w:rsidP="00443268">
      <w:pPr>
        <w:spacing w:after="0" w:line="280" w:lineRule="atLeast"/>
        <w:rPr>
          <w:rFonts w:ascii="Arial" w:hAnsi="Arial" w:cs="Arial"/>
        </w:rPr>
      </w:pPr>
      <w:r w:rsidRPr="00B37BD6">
        <w:rPr>
          <w:rFonts w:ascii="Arial" w:hAnsi="Arial" w:cs="Arial"/>
        </w:rPr>
        <w:t>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Arzt in Weiterbildung während eines Jahres erreichen kann (sowohl für die fachspezifische wie auch für eine fachfremde Weiterbildung).</w:t>
      </w:r>
    </w:p>
    <w:p w14:paraId="16F69E63" w14:textId="77777777" w:rsidR="001A5DA5" w:rsidRPr="00B62CC1" w:rsidRDefault="001A5DA5" w:rsidP="001A5DA5">
      <w:pPr>
        <w:tabs>
          <w:tab w:val="left" w:pos="0"/>
          <w:tab w:val="left" w:pos="567"/>
          <w:tab w:val="left" w:pos="7797"/>
          <w:tab w:val="left" w:pos="8505"/>
        </w:tabs>
        <w:spacing w:after="0"/>
        <w:rPr>
          <w:rFonts w:ascii="Arial" w:eastAsia="Times New Roman" w:hAnsi="Arial" w:cs="Arial"/>
          <w:lang w:val="de-DE" w:eastAsia="de-DE"/>
        </w:rPr>
      </w:pPr>
      <w:r w:rsidRPr="00B62CC1">
        <w:rPr>
          <w:rFonts w:ascii="Arial" w:eastAsia="Times New Roman" w:hAnsi="Arial" w:cs="Arial"/>
          <w:lang w:val="de-DE" w:eastAsia="de-DE"/>
        </w:rPr>
        <w:fldChar w:fldCharType="begin">
          <w:ffData>
            <w:name w:val="Kontrollkästchen45"/>
            <w:enabled/>
            <w:calcOnExit w:val="0"/>
            <w:checkBox>
              <w:sizeAuto/>
              <w:default w:val="0"/>
            </w:checkBox>
          </w:ffData>
        </w:fldChar>
      </w:r>
      <w:r w:rsidRPr="00B62CC1">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B62CC1">
        <w:rPr>
          <w:rFonts w:ascii="Arial" w:eastAsia="Times New Roman" w:hAnsi="Arial" w:cs="Arial"/>
          <w:lang w:val="de-DE" w:eastAsia="de-DE"/>
        </w:rPr>
        <w:fldChar w:fldCharType="end"/>
      </w:r>
      <w:r w:rsidRPr="00B62CC1">
        <w:rPr>
          <w:rFonts w:ascii="Arial" w:eastAsia="Times New Roman" w:hAnsi="Arial" w:cs="Arial"/>
          <w:lang w:val="de-DE" w:eastAsia="de-DE"/>
        </w:rPr>
        <w:t xml:space="preserve"> ja</w:t>
      </w:r>
      <w:r w:rsidRPr="00B62CC1">
        <w:rPr>
          <w:rFonts w:ascii="Arial" w:eastAsia="Times New Roman" w:hAnsi="Arial" w:cs="Arial"/>
          <w:lang w:val="de-DE" w:eastAsia="de-DE"/>
        </w:rPr>
        <w:tab/>
      </w:r>
      <w:r w:rsidRPr="00B62CC1">
        <w:rPr>
          <w:rFonts w:ascii="Arial" w:eastAsia="Times New Roman" w:hAnsi="Arial" w:cs="Arial"/>
          <w:lang w:val="de-DE" w:eastAsia="de-DE"/>
        </w:rPr>
        <w:fldChar w:fldCharType="begin">
          <w:ffData>
            <w:name w:val="Kontrollkästchen44"/>
            <w:enabled/>
            <w:calcOnExit w:val="0"/>
            <w:checkBox>
              <w:sizeAuto/>
              <w:default w:val="0"/>
            </w:checkBox>
          </w:ffData>
        </w:fldChar>
      </w:r>
      <w:r w:rsidRPr="00B62CC1">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B62CC1">
        <w:rPr>
          <w:rFonts w:ascii="Arial" w:eastAsia="Times New Roman" w:hAnsi="Arial" w:cs="Arial"/>
          <w:lang w:val="de-DE" w:eastAsia="de-DE"/>
        </w:rPr>
        <w:fldChar w:fldCharType="end"/>
      </w:r>
      <w:r w:rsidRPr="00B62CC1">
        <w:rPr>
          <w:rFonts w:ascii="Arial" w:eastAsia="Times New Roman" w:hAnsi="Arial" w:cs="Arial"/>
          <w:lang w:val="de-DE" w:eastAsia="de-DE"/>
        </w:rPr>
        <w:t xml:space="preserve"> nein</w:t>
      </w:r>
    </w:p>
    <w:p w14:paraId="0E270B3E" w14:textId="77777777" w:rsidR="001A5DA5" w:rsidRDefault="001A5DA5" w:rsidP="001A5DA5">
      <w:pPr>
        <w:spacing w:after="0" w:line="280" w:lineRule="atLeast"/>
        <w:jc w:val="both"/>
        <w:rPr>
          <w:rFonts w:ascii="Arial" w:eastAsia="Times New Roman" w:hAnsi="Arial" w:cs="Arial"/>
          <w:color w:val="000000"/>
          <w:lang w:eastAsia="de-CH"/>
        </w:rPr>
      </w:pPr>
    </w:p>
    <w:p w14:paraId="0AE703BF" w14:textId="77777777" w:rsidR="001A5DA5" w:rsidRDefault="001A5DA5" w:rsidP="001A5DA5">
      <w:pPr>
        <w:spacing w:after="0" w:line="280" w:lineRule="atLeast"/>
        <w:jc w:val="both"/>
        <w:rPr>
          <w:rFonts w:ascii="Arial" w:eastAsia="Times New Roman" w:hAnsi="Arial" w:cs="Arial"/>
          <w:color w:val="000000"/>
          <w:lang w:eastAsia="de-CH"/>
        </w:rPr>
      </w:pPr>
      <w:r w:rsidRPr="000D1E03">
        <w:rPr>
          <w:rFonts w:ascii="Arial" w:eastAsia="Times New Roman" w:hAnsi="Arial" w:cs="Arial"/>
          <w:color w:val="000000"/>
          <w:lang w:eastAsia="de-CH"/>
        </w:rPr>
        <w:t>Weiterbildungsvertrag für alle Weiterzubildenden gemäss Art. 41 Abs. 3 WBO.</w:t>
      </w:r>
    </w:p>
    <w:p w14:paraId="5B876F08" w14:textId="77777777" w:rsidR="001A5DA5" w:rsidRPr="00B62CC1" w:rsidRDefault="001A5DA5" w:rsidP="001A5DA5">
      <w:pPr>
        <w:tabs>
          <w:tab w:val="left" w:pos="0"/>
          <w:tab w:val="left" w:pos="567"/>
          <w:tab w:val="left" w:pos="7797"/>
          <w:tab w:val="left" w:pos="8505"/>
        </w:tabs>
        <w:spacing w:after="0"/>
        <w:rPr>
          <w:rFonts w:ascii="Arial" w:eastAsia="Times New Roman" w:hAnsi="Arial" w:cs="Arial"/>
          <w:lang w:val="de-DE" w:eastAsia="de-DE"/>
        </w:rPr>
      </w:pPr>
      <w:r w:rsidRPr="00B62CC1">
        <w:rPr>
          <w:rFonts w:ascii="Arial" w:eastAsia="Times New Roman" w:hAnsi="Arial" w:cs="Arial"/>
          <w:lang w:val="de-DE" w:eastAsia="de-DE"/>
        </w:rPr>
        <w:fldChar w:fldCharType="begin">
          <w:ffData>
            <w:name w:val="Kontrollkästchen45"/>
            <w:enabled/>
            <w:calcOnExit w:val="0"/>
            <w:checkBox>
              <w:sizeAuto/>
              <w:default w:val="0"/>
            </w:checkBox>
          </w:ffData>
        </w:fldChar>
      </w:r>
      <w:r w:rsidRPr="00B62CC1">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B62CC1">
        <w:rPr>
          <w:rFonts w:ascii="Arial" w:eastAsia="Times New Roman" w:hAnsi="Arial" w:cs="Arial"/>
          <w:lang w:val="de-DE" w:eastAsia="de-DE"/>
        </w:rPr>
        <w:fldChar w:fldCharType="end"/>
      </w:r>
      <w:r w:rsidRPr="00B62CC1">
        <w:rPr>
          <w:rFonts w:ascii="Arial" w:eastAsia="Times New Roman" w:hAnsi="Arial" w:cs="Arial"/>
          <w:lang w:val="de-DE" w:eastAsia="de-DE"/>
        </w:rPr>
        <w:t xml:space="preserve"> ja</w:t>
      </w:r>
      <w:r w:rsidRPr="00B62CC1">
        <w:rPr>
          <w:rFonts w:ascii="Arial" w:eastAsia="Times New Roman" w:hAnsi="Arial" w:cs="Arial"/>
          <w:lang w:val="de-DE" w:eastAsia="de-DE"/>
        </w:rPr>
        <w:tab/>
      </w:r>
      <w:r w:rsidRPr="00B62CC1">
        <w:rPr>
          <w:rFonts w:ascii="Arial" w:eastAsia="Times New Roman" w:hAnsi="Arial" w:cs="Arial"/>
          <w:lang w:val="de-DE" w:eastAsia="de-DE"/>
        </w:rPr>
        <w:fldChar w:fldCharType="begin">
          <w:ffData>
            <w:name w:val="Kontrollkästchen44"/>
            <w:enabled/>
            <w:calcOnExit w:val="0"/>
            <w:checkBox>
              <w:sizeAuto/>
              <w:default w:val="0"/>
            </w:checkBox>
          </w:ffData>
        </w:fldChar>
      </w:r>
      <w:r w:rsidRPr="00B62CC1">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B62CC1">
        <w:rPr>
          <w:rFonts w:ascii="Arial" w:eastAsia="Times New Roman" w:hAnsi="Arial" w:cs="Arial"/>
          <w:lang w:val="de-DE" w:eastAsia="de-DE"/>
        </w:rPr>
        <w:fldChar w:fldCharType="end"/>
      </w:r>
      <w:r w:rsidRPr="00B62CC1">
        <w:rPr>
          <w:rFonts w:ascii="Arial" w:eastAsia="Times New Roman" w:hAnsi="Arial" w:cs="Arial"/>
          <w:lang w:val="de-DE" w:eastAsia="de-DE"/>
        </w:rPr>
        <w:t xml:space="preserve"> nein</w:t>
      </w:r>
    </w:p>
    <w:p w14:paraId="75BB6C08" w14:textId="77777777" w:rsidR="001A5DA5" w:rsidRDefault="001A5DA5" w:rsidP="001A5DA5">
      <w:pPr>
        <w:spacing w:after="0" w:line="280" w:lineRule="atLeast"/>
        <w:jc w:val="both"/>
        <w:rPr>
          <w:rFonts w:ascii="Arial" w:eastAsia="Times New Roman" w:hAnsi="Arial" w:cs="Arial"/>
          <w:color w:val="000000"/>
          <w:lang w:eastAsia="de-CH"/>
        </w:rPr>
      </w:pPr>
    </w:p>
    <w:p w14:paraId="322C5EDA" w14:textId="77777777" w:rsidR="001A5DA5" w:rsidRPr="00933B9A" w:rsidRDefault="001A5DA5" w:rsidP="001A5DA5">
      <w:pPr>
        <w:spacing w:after="0"/>
        <w:jc w:val="both"/>
        <w:rPr>
          <w:rFonts w:ascii="Arial" w:eastAsia="Times New Roman" w:hAnsi="Arial" w:cs="Arial"/>
          <w:color w:val="000000"/>
          <w:lang w:eastAsia="de-CH"/>
        </w:rPr>
      </w:pPr>
      <w:r w:rsidRPr="00933B9A">
        <w:rPr>
          <w:rFonts w:ascii="Arial" w:eastAsia="Times New Roman" w:hAnsi="Arial" w:cs="Arial"/>
          <w:color w:val="000000"/>
          <w:lang w:eastAsia="de-CH"/>
        </w:rPr>
        <w:t xml:space="preserve">Die allgemeinen Lernziele werden gemäss Ziffer 3 dieses Programms und dem Logbuch vermittelt. Spezielle Beachtung ist denjenigen Lernzielen zu schenken, die sich mit Ethik, Gesundheitsökonomie, Pharmakotherapie, Patientensicherheit und Qualitätssicherung beschäftigen (Art. 16 WBO). </w:t>
      </w:r>
    </w:p>
    <w:p w14:paraId="6B3F930E" w14:textId="77777777" w:rsidR="001A5DA5" w:rsidRPr="00933B9A" w:rsidRDefault="001A5DA5" w:rsidP="001A5DA5">
      <w:pPr>
        <w:autoSpaceDE w:val="0"/>
        <w:autoSpaceDN w:val="0"/>
        <w:adjustRightInd w:val="0"/>
        <w:spacing w:after="0"/>
        <w:rPr>
          <w:rFonts w:ascii="Arial" w:eastAsia="Times New Roman" w:hAnsi="Arial" w:cs="Arial"/>
          <w:color w:val="000000"/>
          <w:lang w:val="de-DE" w:eastAsia="de-CH"/>
        </w:rPr>
      </w:pPr>
      <w:r w:rsidRPr="00933B9A">
        <w:rPr>
          <w:rFonts w:ascii="Arial" w:eastAsia="Times New Roman" w:hAnsi="Arial" w:cs="Arial"/>
          <w:color w:val="000000"/>
          <w:lang w:val="de-DE" w:eastAsia="de-CH"/>
        </w:rPr>
        <w:fldChar w:fldCharType="begin">
          <w:ffData>
            <w:name w:val="Kontrollkästchen45"/>
            <w:enabled/>
            <w:calcOnExit w:val="0"/>
            <w:checkBox>
              <w:sizeAuto/>
              <w:default w:val="0"/>
            </w:checkBox>
          </w:ffData>
        </w:fldChar>
      </w:r>
      <w:r w:rsidRPr="00933B9A">
        <w:rPr>
          <w:rFonts w:ascii="Arial" w:eastAsia="Times New Roman" w:hAnsi="Arial" w:cs="Arial"/>
          <w:color w:val="000000"/>
          <w:lang w:val="de-DE" w:eastAsia="de-CH"/>
        </w:rPr>
        <w:instrText xml:space="preserve"> FORMCHECKBOX </w:instrText>
      </w:r>
      <w:r w:rsidR="003D0CE2">
        <w:rPr>
          <w:rFonts w:ascii="Arial" w:eastAsia="Times New Roman" w:hAnsi="Arial" w:cs="Arial"/>
          <w:color w:val="000000"/>
          <w:lang w:val="de-DE" w:eastAsia="de-CH"/>
        </w:rPr>
      </w:r>
      <w:r w:rsidR="003D0CE2">
        <w:rPr>
          <w:rFonts w:ascii="Arial" w:eastAsia="Times New Roman" w:hAnsi="Arial" w:cs="Arial"/>
          <w:color w:val="000000"/>
          <w:lang w:val="de-DE" w:eastAsia="de-CH"/>
        </w:rPr>
        <w:fldChar w:fldCharType="separate"/>
      </w:r>
      <w:r w:rsidRPr="00933B9A">
        <w:rPr>
          <w:rFonts w:ascii="Arial" w:eastAsia="Times New Roman" w:hAnsi="Arial" w:cs="Arial"/>
          <w:color w:val="000000"/>
          <w:lang w:eastAsia="de-CH"/>
        </w:rPr>
        <w:fldChar w:fldCharType="end"/>
      </w:r>
      <w:r w:rsidRPr="00933B9A">
        <w:rPr>
          <w:rFonts w:ascii="Arial" w:eastAsia="Times New Roman" w:hAnsi="Arial" w:cs="Arial"/>
          <w:color w:val="000000"/>
          <w:lang w:val="de-DE" w:eastAsia="de-CH"/>
        </w:rPr>
        <w:t xml:space="preserve"> ja</w:t>
      </w:r>
      <w:r w:rsidRPr="00933B9A">
        <w:rPr>
          <w:rFonts w:ascii="Arial" w:eastAsia="Times New Roman" w:hAnsi="Arial" w:cs="Arial"/>
          <w:color w:val="000000"/>
          <w:lang w:val="de-DE" w:eastAsia="de-CH"/>
        </w:rPr>
        <w:tab/>
      </w:r>
      <w:r w:rsidRPr="00933B9A">
        <w:rPr>
          <w:rFonts w:ascii="Arial" w:eastAsia="Times New Roman" w:hAnsi="Arial" w:cs="Arial"/>
          <w:color w:val="000000"/>
          <w:lang w:val="de-DE" w:eastAsia="de-CH"/>
        </w:rPr>
        <w:fldChar w:fldCharType="begin">
          <w:ffData>
            <w:name w:val="Kontrollkästchen44"/>
            <w:enabled/>
            <w:calcOnExit w:val="0"/>
            <w:checkBox>
              <w:sizeAuto/>
              <w:default w:val="0"/>
            </w:checkBox>
          </w:ffData>
        </w:fldChar>
      </w:r>
      <w:r w:rsidRPr="00933B9A">
        <w:rPr>
          <w:rFonts w:ascii="Arial" w:eastAsia="Times New Roman" w:hAnsi="Arial" w:cs="Arial"/>
          <w:color w:val="000000"/>
          <w:lang w:val="de-DE" w:eastAsia="de-CH"/>
        </w:rPr>
        <w:instrText xml:space="preserve"> FORMCHECKBOX </w:instrText>
      </w:r>
      <w:r w:rsidR="003D0CE2">
        <w:rPr>
          <w:rFonts w:ascii="Arial" w:eastAsia="Times New Roman" w:hAnsi="Arial" w:cs="Arial"/>
          <w:color w:val="000000"/>
          <w:lang w:val="de-DE" w:eastAsia="de-CH"/>
        </w:rPr>
      </w:r>
      <w:r w:rsidR="003D0CE2">
        <w:rPr>
          <w:rFonts w:ascii="Arial" w:eastAsia="Times New Roman" w:hAnsi="Arial" w:cs="Arial"/>
          <w:color w:val="000000"/>
          <w:lang w:val="de-DE" w:eastAsia="de-CH"/>
        </w:rPr>
        <w:fldChar w:fldCharType="separate"/>
      </w:r>
      <w:r w:rsidRPr="00933B9A">
        <w:rPr>
          <w:rFonts w:ascii="Arial" w:eastAsia="Times New Roman" w:hAnsi="Arial" w:cs="Arial"/>
          <w:color w:val="000000"/>
          <w:lang w:eastAsia="de-CH"/>
        </w:rPr>
        <w:fldChar w:fldCharType="end"/>
      </w:r>
      <w:r w:rsidRPr="00933B9A">
        <w:rPr>
          <w:rFonts w:ascii="Arial" w:eastAsia="Times New Roman" w:hAnsi="Arial" w:cs="Arial"/>
          <w:color w:val="000000"/>
          <w:lang w:val="de-DE" w:eastAsia="de-CH"/>
        </w:rPr>
        <w:t xml:space="preserve"> nein</w:t>
      </w:r>
    </w:p>
    <w:p w14:paraId="00F97354" w14:textId="77777777" w:rsidR="001A5DA5" w:rsidRDefault="001A5DA5" w:rsidP="001A5DA5">
      <w:pPr>
        <w:autoSpaceDE w:val="0"/>
        <w:autoSpaceDN w:val="0"/>
        <w:adjustRightInd w:val="0"/>
        <w:spacing w:after="0"/>
        <w:rPr>
          <w:rFonts w:ascii="Arial" w:eastAsia="Times New Roman" w:hAnsi="Arial" w:cs="Arial"/>
          <w:color w:val="000000"/>
          <w:lang w:eastAsia="de-CH"/>
        </w:rPr>
      </w:pPr>
    </w:p>
    <w:p w14:paraId="7CCA1F13" w14:textId="77777777" w:rsidR="001A5DA5" w:rsidRDefault="001A5DA5" w:rsidP="001A5DA5">
      <w:pPr>
        <w:autoSpaceDE w:val="0"/>
        <w:autoSpaceDN w:val="0"/>
        <w:adjustRightInd w:val="0"/>
        <w:spacing w:after="0"/>
        <w:rPr>
          <w:rFonts w:ascii="Arial" w:eastAsia="Times New Roman" w:hAnsi="Arial" w:cs="Arial"/>
          <w:lang w:val="de-DE" w:eastAsia="de-DE"/>
        </w:rPr>
      </w:pPr>
      <w:r w:rsidRPr="00933B9A">
        <w:rPr>
          <w:rFonts w:ascii="Arial" w:eastAsia="Times New Roman" w:hAnsi="Arial" w:cs="Arial"/>
          <w:lang w:val="de-DE" w:eastAsia="de-DE"/>
        </w:rPr>
        <w:t xml:space="preserve">Es steht ein klinikeigenes (bzw. abteilungseigenes, institutseigenes), spitaleigenes oder ein durch die Fachgesellschaft bereitgestelltes Meldewesen für Fehler (z.B. Critical </w:t>
      </w:r>
      <w:proofErr w:type="spellStart"/>
      <w:r w:rsidRPr="00933B9A">
        <w:rPr>
          <w:rFonts w:ascii="Arial" w:eastAsia="Times New Roman" w:hAnsi="Arial" w:cs="Arial"/>
          <w:lang w:val="de-DE" w:eastAsia="de-DE"/>
        </w:rPr>
        <w:t>Incidence</w:t>
      </w:r>
      <w:proofErr w:type="spellEnd"/>
      <w:r w:rsidRPr="00933B9A">
        <w:rPr>
          <w:rFonts w:ascii="Arial" w:eastAsia="Times New Roman" w:hAnsi="Arial" w:cs="Arial"/>
          <w:lang w:val="de-DE" w:eastAsia="de-DE"/>
        </w:rPr>
        <w:t xml:space="preserve"> Reporting </w:t>
      </w:r>
      <w:proofErr w:type="spellStart"/>
      <w:r w:rsidRPr="00933B9A">
        <w:rPr>
          <w:rFonts w:ascii="Arial" w:eastAsia="Times New Roman" w:hAnsi="Arial" w:cs="Arial"/>
          <w:lang w:val="de-DE" w:eastAsia="de-DE"/>
        </w:rPr>
        <w:t>Sys-tem</w:t>
      </w:r>
      <w:proofErr w:type="spellEnd"/>
      <w:r w:rsidRPr="00933B9A">
        <w:rPr>
          <w:rFonts w:ascii="Arial" w:eastAsia="Times New Roman" w:hAnsi="Arial" w:cs="Arial"/>
          <w:lang w:val="de-DE" w:eastAsia="de-DE"/>
        </w:rPr>
        <w:t>, CIRS) zur Verfügung.</w:t>
      </w:r>
    </w:p>
    <w:p w14:paraId="711719A1" w14:textId="77777777" w:rsidR="001A5DA5" w:rsidRPr="00D94586" w:rsidRDefault="001A5DA5" w:rsidP="001A5DA5">
      <w:pPr>
        <w:autoSpaceDE w:val="0"/>
        <w:autoSpaceDN w:val="0"/>
        <w:adjustRightInd w:val="0"/>
        <w:spacing w:after="0"/>
        <w:rPr>
          <w:rFonts w:ascii="Arial" w:eastAsia="Times New Roman" w:hAnsi="Arial" w:cs="Arial"/>
          <w:lang w:val="de-DE" w:eastAsia="de-DE"/>
        </w:rPr>
      </w:pPr>
      <w:r w:rsidRPr="00D94586">
        <w:rPr>
          <w:rFonts w:ascii="Arial" w:eastAsia="Times New Roman" w:hAnsi="Arial" w:cs="Arial"/>
          <w:lang w:val="de-DE" w:eastAsia="de-DE"/>
        </w:rPr>
        <w:fldChar w:fldCharType="begin">
          <w:ffData>
            <w:name w:val="Kontrollkästchen45"/>
            <w:enabled/>
            <w:calcOnExit w:val="0"/>
            <w:checkBox>
              <w:sizeAuto/>
              <w:default w:val="0"/>
            </w:checkBox>
          </w:ffData>
        </w:fldChar>
      </w:r>
      <w:r w:rsidRPr="00D94586">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D94586">
        <w:rPr>
          <w:rFonts w:ascii="Arial" w:eastAsia="Times New Roman" w:hAnsi="Arial" w:cs="Arial"/>
          <w:lang w:val="de-DE" w:eastAsia="de-DE"/>
        </w:rPr>
        <w:fldChar w:fldCharType="end"/>
      </w:r>
      <w:r w:rsidRPr="00D94586">
        <w:rPr>
          <w:rFonts w:ascii="Arial" w:eastAsia="Times New Roman" w:hAnsi="Arial" w:cs="Arial"/>
          <w:lang w:val="de-DE" w:eastAsia="de-DE"/>
        </w:rPr>
        <w:t xml:space="preserve"> ja</w:t>
      </w:r>
      <w:r w:rsidRPr="00D94586">
        <w:rPr>
          <w:rFonts w:ascii="Arial" w:eastAsia="Times New Roman" w:hAnsi="Arial" w:cs="Arial"/>
          <w:lang w:val="de-DE" w:eastAsia="de-DE"/>
        </w:rPr>
        <w:tab/>
      </w:r>
      <w:r w:rsidRPr="00D94586">
        <w:rPr>
          <w:rFonts w:ascii="Arial" w:eastAsia="Times New Roman" w:hAnsi="Arial" w:cs="Arial"/>
          <w:lang w:val="de-DE" w:eastAsia="de-DE"/>
        </w:rPr>
        <w:fldChar w:fldCharType="begin">
          <w:ffData>
            <w:name w:val="Kontrollkästchen44"/>
            <w:enabled/>
            <w:calcOnExit w:val="0"/>
            <w:checkBox>
              <w:sizeAuto/>
              <w:default w:val="0"/>
            </w:checkBox>
          </w:ffData>
        </w:fldChar>
      </w:r>
      <w:r w:rsidRPr="00D94586">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D94586">
        <w:rPr>
          <w:rFonts w:ascii="Arial" w:eastAsia="Times New Roman" w:hAnsi="Arial" w:cs="Arial"/>
          <w:lang w:val="de-DE" w:eastAsia="de-DE"/>
        </w:rPr>
        <w:fldChar w:fldCharType="end"/>
      </w:r>
      <w:r w:rsidRPr="00D94586">
        <w:rPr>
          <w:rFonts w:ascii="Arial" w:eastAsia="Times New Roman" w:hAnsi="Arial" w:cs="Arial"/>
          <w:lang w:val="de-DE" w:eastAsia="de-DE"/>
        </w:rPr>
        <w:t xml:space="preserve"> nein</w:t>
      </w:r>
    </w:p>
    <w:p w14:paraId="1E3F394A" w14:textId="77777777" w:rsidR="001A5DA5" w:rsidRDefault="001A5DA5" w:rsidP="001A5DA5">
      <w:pPr>
        <w:autoSpaceDE w:val="0"/>
        <w:autoSpaceDN w:val="0"/>
        <w:adjustRightInd w:val="0"/>
        <w:spacing w:after="0"/>
        <w:rPr>
          <w:rFonts w:ascii="Arial" w:eastAsia="Times New Roman" w:hAnsi="Arial" w:cs="Arial"/>
          <w:lang w:val="de-DE" w:eastAsia="de-DE"/>
        </w:rPr>
      </w:pPr>
    </w:p>
    <w:p w14:paraId="70D71597" w14:textId="77777777" w:rsidR="00F32487" w:rsidRDefault="001A5DA5" w:rsidP="001A5DA5">
      <w:pPr>
        <w:autoSpaceDE w:val="0"/>
        <w:autoSpaceDN w:val="0"/>
        <w:adjustRightInd w:val="0"/>
        <w:spacing w:after="0"/>
        <w:rPr>
          <w:rFonts w:ascii="Arial" w:eastAsia="Times New Roman" w:hAnsi="Arial" w:cs="Arial"/>
          <w:lang w:val="de-DE" w:eastAsia="de-DE"/>
        </w:rPr>
      </w:pPr>
      <w:r w:rsidRPr="00933B9A">
        <w:rPr>
          <w:rFonts w:ascii="Arial" w:eastAsia="Times New Roman" w:hAnsi="Arial" w:cs="Arial"/>
          <w:lang w:val="de-DE" w:eastAsia="de-DE"/>
        </w:rPr>
        <w:t xml:space="preserve">Von den folgenden Fachzeitschriften stehen die aktuellen Ausgaben von </w:t>
      </w:r>
      <w:r w:rsidR="00F44A9D" w:rsidRPr="00B37BD6">
        <w:rPr>
          <w:rFonts w:ascii="Arial" w:hAnsi="Arial" w:cs="Arial"/>
        </w:rPr>
        <w:t xml:space="preserve">mindestens 3 den Weiterzubildenden jederzeit als Print- und/oder Volltext-Online-Ausgaben zur Verfügung: Journal </w:t>
      </w:r>
      <w:proofErr w:type="spellStart"/>
      <w:r w:rsidR="00F44A9D" w:rsidRPr="00B37BD6">
        <w:rPr>
          <w:rFonts w:ascii="Arial" w:hAnsi="Arial" w:cs="Arial"/>
        </w:rPr>
        <w:t>of</w:t>
      </w:r>
      <w:proofErr w:type="spellEnd"/>
      <w:r w:rsidR="00F44A9D" w:rsidRPr="00B37BD6">
        <w:rPr>
          <w:rFonts w:ascii="Arial" w:hAnsi="Arial" w:cs="Arial"/>
        </w:rPr>
        <w:t xml:space="preserve"> Oral and </w:t>
      </w:r>
      <w:proofErr w:type="spellStart"/>
      <w:r w:rsidR="00F44A9D" w:rsidRPr="00B37BD6">
        <w:rPr>
          <w:rFonts w:ascii="Arial" w:hAnsi="Arial" w:cs="Arial"/>
        </w:rPr>
        <w:t>Maxillofacial</w:t>
      </w:r>
      <w:proofErr w:type="spellEnd"/>
      <w:r w:rsidR="00F44A9D" w:rsidRPr="00B37BD6">
        <w:rPr>
          <w:rFonts w:ascii="Arial" w:hAnsi="Arial" w:cs="Arial"/>
        </w:rPr>
        <w:t xml:space="preserve"> </w:t>
      </w:r>
      <w:proofErr w:type="spellStart"/>
      <w:r w:rsidR="00F44A9D" w:rsidRPr="00B37BD6">
        <w:rPr>
          <w:rFonts w:ascii="Arial" w:hAnsi="Arial" w:cs="Arial"/>
        </w:rPr>
        <w:t>Surgery</w:t>
      </w:r>
      <w:proofErr w:type="spellEnd"/>
      <w:r w:rsidR="00F44A9D" w:rsidRPr="00B37BD6">
        <w:rPr>
          <w:rFonts w:ascii="Arial" w:hAnsi="Arial" w:cs="Arial"/>
        </w:rPr>
        <w:t xml:space="preserve">, International Journal </w:t>
      </w:r>
      <w:proofErr w:type="spellStart"/>
      <w:r w:rsidR="00F44A9D" w:rsidRPr="00B37BD6">
        <w:rPr>
          <w:rFonts w:ascii="Arial" w:hAnsi="Arial" w:cs="Arial"/>
        </w:rPr>
        <w:t>of</w:t>
      </w:r>
      <w:proofErr w:type="spellEnd"/>
      <w:r w:rsidR="00F44A9D" w:rsidRPr="00B37BD6">
        <w:rPr>
          <w:rFonts w:ascii="Arial" w:hAnsi="Arial" w:cs="Arial"/>
        </w:rPr>
        <w:t xml:space="preserve"> Oral and </w:t>
      </w:r>
      <w:proofErr w:type="spellStart"/>
      <w:r w:rsidR="00F44A9D" w:rsidRPr="00B37BD6">
        <w:rPr>
          <w:rFonts w:ascii="Arial" w:hAnsi="Arial" w:cs="Arial"/>
        </w:rPr>
        <w:t>Maxillofac</w:t>
      </w:r>
      <w:proofErr w:type="spellEnd"/>
      <w:r w:rsidR="00F44A9D" w:rsidRPr="00B37BD6">
        <w:rPr>
          <w:rFonts w:ascii="Arial" w:hAnsi="Arial" w:cs="Arial"/>
        </w:rPr>
        <w:t xml:space="preserve"> </w:t>
      </w:r>
      <w:proofErr w:type="spellStart"/>
      <w:r w:rsidR="00F44A9D" w:rsidRPr="00B37BD6">
        <w:rPr>
          <w:rFonts w:ascii="Arial" w:hAnsi="Arial" w:cs="Arial"/>
        </w:rPr>
        <w:t>Surgery</w:t>
      </w:r>
      <w:proofErr w:type="spellEnd"/>
      <w:r w:rsidR="00F44A9D" w:rsidRPr="00B37BD6">
        <w:rPr>
          <w:rFonts w:ascii="Arial" w:hAnsi="Arial" w:cs="Arial"/>
        </w:rPr>
        <w:t xml:space="preserve">, British Journal </w:t>
      </w:r>
      <w:proofErr w:type="spellStart"/>
      <w:r w:rsidR="00F44A9D" w:rsidRPr="00B37BD6">
        <w:rPr>
          <w:rFonts w:ascii="Arial" w:hAnsi="Arial" w:cs="Arial"/>
        </w:rPr>
        <w:t>of</w:t>
      </w:r>
      <w:proofErr w:type="spellEnd"/>
      <w:r w:rsidR="00F44A9D" w:rsidRPr="00B37BD6">
        <w:rPr>
          <w:rFonts w:ascii="Arial" w:hAnsi="Arial" w:cs="Arial"/>
        </w:rPr>
        <w:t xml:space="preserve"> Oral and </w:t>
      </w:r>
      <w:proofErr w:type="spellStart"/>
      <w:r w:rsidR="00F44A9D" w:rsidRPr="00B37BD6">
        <w:rPr>
          <w:rFonts w:ascii="Arial" w:hAnsi="Arial" w:cs="Arial"/>
        </w:rPr>
        <w:t>Maxillofacial</w:t>
      </w:r>
      <w:proofErr w:type="spellEnd"/>
      <w:r w:rsidR="00F44A9D" w:rsidRPr="00B37BD6">
        <w:rPr>
          <w:rFonts w:ascii="Arial" w:hAnsi="Arial" w:cs="Arial"/>
        </w:rPr>
        <w:t xml:space="preserve"> </w:t>
      </w:r>
      <w:proofErr w:type="spellStart"/>
      <w:r w:rsidR="00F44A9D" w:rsidRPr="00B37BD6">
        <w:rPr>
          <w:rFonts w:ascii="Arial" w:hAnsi="Arial" w:cs="Arial"/>
        </w:rPr>
        <w:t>Surgery</w:t>
      </w:r>
      <w:proofErr w:type="spellEnd"/>
      <w:r w:rsidR="00F44A9D" w:rsidRPr="00B37BD6">
        <w:rPr>
          <w:rFonts w:ascii="Arial" w:hAnsi="Arial" w:cs="Arial"/>
        </w:rPr>
        <w:t xml:space="preserve">, Der MKG Chirurg, </w:t>
      </w:r>
      <w:proofErr w:type="spellStart"/>
      <w:r w:rsidR="00F44A9D" w:rsidRPr="00B37BD6">
        <w:rPr>
          <w:rFonts w:ascii="Arial" w:hAnsi="Arial" w:cs="Arial"/>
        </w:rPr>
        <w:t>Plastic</w:t>
      </w:r>
      <w:proofErr w:type="spellEnd"/>
      <w:r w:rsidR="00F44A9D" w:rsidRPr="00B37BD6">
        <w:rPr>
          <w:rFonts w:ascii="Arial" w:hAnsi="Arial" w:cs="Arial"/>
        </w:rPr>
        <w:t xml:space="preserve"> and </w:t>
      </w:r>
      <w:proofErr w:type="spellStart"/>
      <w:r w:rsidR="00F44A9D" w:rsidRPr="00B37BD6">
        <w:rPr>
          <w:rFonts w:ascii="Arial" w:hAnsi="Arial" w:cs="Arial"/>
        </w:rPr>
        <w:t>Recontructive</w:t>
      </w:r>
      <w:proofErr w:type="spellEnd"/>
      <w:r w:rsidR="00F44A9D" w:rsidRPr="00B37BD6">
        <w:rPr>
          <w:rFonts w:ascii="Arial" w:hAnsi="Arial" w:cs="Arial"/>
        </w:rPr>
        <w:t xml:space="preserve"> </w:t>
      </w:r>
      <w:proofErr w:type="spellStart"/>
      <w:r w:rsidR="00F44A9D" w:rsidRPr="00B37BD6">
        <w:rPr>
          <w:rFonts w:ascii="Arial" w:hAnsi="Arial" w:cs="Arial"/>
        </w:rPr>
        <w:t>Surgery</w:t>
      </w:r>
      <w:proofErr w:type="spellEnd"/>
      <w:r w:rsidR="00F44A9D" w:rsidRPr="00B37BD6">
        <w:rPr>
          <w:rFonts w:ascii="Arial" w:hAnsi="Arial" w:cs="Arial"/>
        </w:rPr>
        <w:t xml:space="preserve">, Journal </w:t>
      </w:r>
      <w:proofErr w:type="spellStart"/>
      <w:r w:rsidR="00F44A9D" w:rsidRPr="00B37BD6">
        <w:rPr>
          <w:rFonts w:ascii="Arial" w:hAnsi="Arial" w:cs="Arial"/>
        </w:rPr>
        <w:t>of</w:t>
      </w:r>
      <w:proofErr w:type="spellEnd"/>
      <w:r w:rsidR="00F44A9D" w:rsidRPr="00B37BD6">
        <w:rPr>
          <w:rFonts w:ascii="Arial" w:hAnsi="Arial" w:cs="Arial"/>
        </w:rPr>
        <w:t xml:space="preserve"> </w:t>
      </w:r>
      <w:proofErr w:type="spellStart"/>
      <w:r w:rsidR="00F44A9D" w:rsidRPr="00B37BD6">
        <w:rPr>
          <w:rFonts w:ascii="Arial" w:hAnsi="Arial" w:cs="Arial"/>
        </w:rPr>
        <w:t>Stomatology</w:t>
      </w:r>
      <w:proofErr w:type="spellEnd"/>
      <w:r w:rsidR="00F44A9D" w:rsidRPr="00B37BD6">
        <w:rPr>
          <w:rFonts w:ascii="Arial" w:hAnsi="Arial" w:cs="Arial"/>
        </w:rPr>
        <w:t xml:space="preserve"> Oral and </w:t>
      </w:r>
      <w:proofErr w:type="spellStart"/>
      <w:r w:rsidR="00F44A9D" w:rsidRPr="00B37BD6">
        <w:rPr>
          <w:rFonts w:ascii="Arial" w:hAnsi="Arial" w:cs="Arial"/>
        </w:rPr>
        <w:t>Maxillofacial</w:t>
      </w:r>
      <w:proofErr w:type="spellEnd"/>
      <w:r w:rsidR="00F44A9D" w:rsidRPr="00B37BD6">
        <w:rPr>
          <w:rFonts w:ascii="Arial" w:hAnsi="Arial" w:cs="Arial"/>
        </w:rPr>
        <w:t xml:space="preserve"> </w:t>
      </w:r>
      <w:proofErr w:type="spellStart"/>
      <w:r w:rsidR="00F44A9D" w:rsidRPr="00B37BD6">
        <w:rPr>
          <w:rFonts w:ascii="Arial" w:hAnsi="Arial" w:cs="Arial"/>
        </w:rPr>
        <w:t>Surgery</w:t>
      </w:r>
      <w:proofErr w:type="spellEnd"/>
      <w:r w:rsidRPr="00933B9A">
        <w:rPr>
          <w:rFonts w:ascii="Arial" w:eastAsia="Times New Roman" w:hAnsi="Arial" w:cs="Arial"/>
          <w:lang w:val="de-DE" w:eastAsia="de-DE"/>
        </w:rPr>
        <w:t>.</w:t>
      </w:r>
    </w:p>
    <w:p w14:paraId="13E47DB9" w14:textId="77777777" w:rsidR="00F32487" w:rsidRPr="00933B9A" w:rsidRDefault="00F32487" w:rsidP="00F32487">
      <w:pPr>
        <w:spacing w:after="0"/>
        <w:rPr>
          <w:rFonts w:ascii="Arial" w:eastAsia="Times New Roman" w:hAnsi="Arial" w:cs="Arial"/>
          <w:lang w:val="de-DE" w:eastAsia="de-DE"/>
        </w:rPr>
      </w:pPr>
      <w:r w:rsidRPr="00933B9A">
        <w:rPr>
          <w:rFonts w:ascii="Arial" w:eastAsia="Times New Roman" w:hAnsi="Arial" w:cs="Arial"/>
          <w:lang w:val="de-DE" w:eastAsia="de-DE"/>
        </w:rPr>
        <w:fldChar w:fldCharType="begin">
          <w:ffData>
            <w:name w:val="Kontrollkästchen45"/>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ja</w:t>
      </w:r>
      <w:r w:rsidRPr="00933B9A">
        <w:rPr>
          <w:rFonts w:ascii="Arial" w:eastAsia="Times New Roman" w:hAnsi="Arial" w:cs="Arial"/>
          <w:lang w:val="de-DE" w:eastAsia="de-DE"/>
        </w:rPr>
        <w:tab/>
      </w:r>
      <w:r w:rsidRPr="00933B9A">
        <w:rPr>
          <w:rFonts w:ascii="Arial" w:eastAsia="Times New Roman" w:hAnsi="Arial" w:cs="Arial"/>
          <w:lang w:val="de-DE" w:eastAsia="de-DE"/>
        </w:rPr>
        <w:fldChar w:fldCharType="begin">
          <w:ffData>
            <w:name w:val="Kontrollkästchen44"/>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nein</w:t>
      </w:r>
    </w:p>
    <w:p w14:paraId="4F248CBF" w14:textId="77777777" w:rsidR="00F32487" w:rsidRDefault="00F32487" w:rsidP="001A5DA5">
      <w:pPr>
        <w:autoSpaceDE w:val="0"/>
        <w:autoSpaceDN w:val="0"/>
        <w:adjustRightInd w:val="0"/>
        <w:spacing w:after="0"/>
        <w:rPr>
          <w:rFonts w:ascii="Arial" w:eastAsia="Times New Roman" w:hAnsi="Arial" w:cs="Arial"/>
          <w:lang w:val="de-DE" w:eastAsia="de-DE"/>
        </w:rPr>
      </w:pPr>
    </w:p>
    <w:p w14:paraId="7A8592D6" w14:textId="0664412A" w:rsidR="001A5DA5" w:rsidRPr="00B62CC1" w:rsidRDefault="001A5DA5" w:rsidP="001A5DA5">
      <w:pPr>
        <w:autoSpaceDE w:val="0"/>
        <w:autoSpaceDN w:val="0"/>
        <w:adjustRightInd w:val="0"/>
        <w:spacing w:after="0"/>
        <w:rPr>
          <w:rFonts w:ascii="Arial" w:eastAsia="Times New Roman" w:hAnsi="Arial" w:cs="Arial"/>
          <w:color w:val="000000"/>
          <w:lang w:eastAsia="de-CH"/>
        </w:rPr>
      </w:pPr>
      <w:r w:rsidRPr="00933B9A">
        <w:rPr>
          <w:rFonts w:ascii="Arial" w:eastAsia="Times New Roman" w:hAnsi="Arial" w:cs="Arial"/>
          <w:lang w:val="de-DE" w:eastAsia="de-DE"/>
        </w:rPr>
        <w:t>Am Arbeitsplatz oder in dessen unmittelbaren Nähe steht ein PC mit leistungsfähiger Internetverbindung bereit. Für die an der Weiterbildungsstätte nicht verfügbaren Fachzeitschriften und Bücher besteht ein Zugang zu einer Bibliothek mit Fernleihe.</w:t>
      </w:r>
    </w:p>
    <w:p w14:paraId="715F1C77" w14:textId="77777777" w:rsidR="001A5DA5" w:rsidRPr="00933B9A" w:rsidRDefault="001A5DA5" w:rsidP="001A5DA5">
      <w:pPr>
        <w:spacing w:after="0"/>
        <w:rPr>
          <w:rFonts w:ascii="Arial" w:eastAsia="Times New Roman" w:hAnsi="Arial" w:cs="Arial"/>
          <w:lang w:val="de-DE" w:eastAsia="de-DE"/>
        </w:rPr>
      </w:pPr>
      <w:r w:rsidRPr="00933B9A">
        <w:rPr>
          <w:rFonts w:ascii="Arial" w:eastAsia="Times New Roman" w:hAnsi="Arial" w:cs="Arial"/>
          <w:lang w:val="de-DE" w:eastAsia="de-DE"/>
        </w:rPr>
        <w:fldChar w:fldCharType="begin">
          <w:ffData>
            <w:name w:val="Kontrollkästchen45"/>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ja</w:t>
      </w:r>
      <w:r w:rsidRPr="00933B9A">
        <w:rPr>
          <w:rFonts w:ascii="Arial" w:eastAsia="Times New Roman" w:hAnsi="Arial" w:cs="Arial"/>
          <w:lang w:val="de-DE" w:eastAsia="de-DE"/>
        </w:rPr>
        <w:tab/>
      </w:r>
      <w:r w:rsidRPr="00933B9A">
        <w:rPr>
          <w:rFonts w:ascii="Arial" w:eastAsia="Times New Roman" w:hAnsi="Arial" w:cs="Arial"/>
          <w:lang w:val="de-DE" w:eastAsia="de-DE"/>
        </w:rPr>
        <w:fldChar w:fldCharType="begin">
          <w:ffData>
            <w:name w:val="Kontrollkästchen44"/>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nein</w:t>
      </w:r>
    </w:p>
    <w:p w14:paraId="68D403D4" w14:textId="77777777" w:rsidR="001A5DA5" w:rsidRDefault="001A5DA5" w:rsidP="001A5DA5">
      <w:pPr>
        <w:spacing w:after="0"/>
        <w:rPr>
          <w:rFonts w:ascii="Arial" w:eastAsia="Times New Roman" w:hAnsi="Arial" w:cs="Arial"/>
          <w:lang w:eastAsia="de-DE"/>
        </w:rPr>
      </w:pPr>
    </w:p>
    <w:p w14:paraId="28A3CCEF" w14:textId="77777777" w:rsidR="001A5DA5" w:rsidRDefault="001A5DA5" w:rsidP="001A5DA5">
      <w:pPr>
        <w:spacing w:after="0" w:line="280" w:lineRule="atLeast"/>
        <w:jc w:val="both"/>
      </w:pPr>
      <w:r>
        <w:t>Ihre</w:t>
      </w:r>
      <w:r w:rsidRPr="005E3817">
        <w:t xml:space="preserve"> Weiterbildungsstätte</w:t>
      </w:r>
      <w:r>
        <w:t xml:space="preserve"> ist</w:t>
      </w:r>
      <w:r w:rsidRPr="005E3817">
        <w:t xml:space="preserve"> verpflichtet, den Assistenzärztinnen und Assistenzärzten den Besuch der geforderten Kurse (Ziffer</w:t>
      </w:r>
      <w:r>
        <w:t xml:space="preserve"> 2.2</w:t>
      </w:r>
      <w:r w:rsidRPr="005E3817">
        <w:t xml:space="preserve">) im Rahmen der Arbeitszeit zu ermöglichen. </w:t>
      </w:r>
    </w:p>
    <w:p w14:paraId="2EF9BC66" w14:textId="77777777" w:rsidR="001A5DA5" w:rsidRPr="00933B9A" w:rsidRDefault="001A5DA5" w:rsidP="001A5DA5">
      <w:pPr>
        <w:spacing w:after="0" w:line="280" w:lineRule="atLeast"/>
        <w:jc w:val="both"/>
        <w:rPr>
          <w:rFonts w:cs="Arial"/>
          <w:lang w:val="de-DE"/>
        </w:rPr>
      </w:pPr>
      <w:r w:rsidRPr="00933B9A">
        <w:rPr>
          <w:rFonts w:cs="Arial"/>
          <w:lang w:val="de-DE"/>
        </w:rPr>
        <w:fldChar w:fldCharType="begin">
          <w:ffData>
            <w:name w:val="Kontrollkästchen45"/>
            <w:enabled/>
            <w:calcOnExit w:val="0"/>
            <w:checkBox>
              <w:sizeAuto/>
              <w:default w:val="0"/>
            </w:checkBox>
          </w:ffData>
        </w:fldChar>
      </w:r>
      <w:r w:rsidRPr="00933B9A">
        <w:rPr>
          <w:rFonts w:cs="Arial"/>
          <w:lang w:val="de-DE"/>
        </w:rPr>
        <w:instrText xml:space="preserve"> FORMCHECKBOX </w:instrText>
      </w:r>
      <w:r w:rsidR="003D0CE2">
        <w:rPr>
          <w:rFonts w:cs="Arial"/>
          <w:lang w:val="de-DE"/>
        </w:rPr>
      </w:r>
      <w:r w:rsidR="003D0CE2">
        <w:rPr>
          <w:rFonts w:cs="Arial"/>
          <w:lang w:val="de-DE"/>
        </w:rPr>
        <w:fldChar w:fldCharType="separate"/>
      </w:r>
      <w:r w:rsidRPr="00933B9A">
        <w:rPr>
          <w:rFonts w:cs="Arial"/>
        </w:rPr>
        <w:fldChar w:fldCharType="end"/>
      </w:r>
      <w:r w:rsidRPr="00933B9A">
        <w:rPr>
          <w:rFonts w:cs="Arial"/>
          <w:lang w:val="de-DE"/>
        </w:rPr>
        <w:t xml:space="preserve"> ja</w:t>
      </w:r>
      <w:r w:rsidRPr="00933B9A">
        <w:rPr>
          <w:rFonts w:cs="Arial"/>
          <w:lang w:val="de-DE"/>
        </w:rPr>
        <w:tab/>
      </w:r>
      <w:r w:rsidRPr="00933B9A">
        <w:rPr>
          <w:rFonts w:cs="Arial"/>
          <w:lang w:val="de-DE"/>
        </w:rPr>
        <w:fldChar w:fldCharType="begin">
          <w:ffData>
            <w:name w:val="Kontrollkästchen44"/>
            <w:enabled/>
            <w:calcOnExit w:val="0"/>
            <w:checkBox>
              <w:sizeAuto/>
              <w:default w:val="0"/>
            </w:checkBox>
          </w:ffData>
        </w:fldChar>
      </w:r>
      <w:r w:rsidRPr="00933B9A">
        <w:rPr>
          <w:rFonts w:cs="Arial"/>
          <w:lang w:val="de-DE"/>
        </w:rPr>
        <w:instrText xml:space="preserve"> FORMCHECKBOX </w:instrText>
      </w:r>
      <w:r w:rsidR="003D0CE2">
        <w:rPr>
          <w:rFonts w:cs="Arial"/>
          <w:lang w:val="de-DE"/>
        </w:rPr>
      </w:r>
      <w:r w:rsidR="003D0CE2">
        <w:rPr>
          <w:rFonts w:cs="Arial"/>
          <w:lang w:val="de-DE"/>
        </w:rPr>
        <w:fldChar w:fldCharType="separate"/>
      </w:r>
      <w:r w:rsidRPr="00933B9A">
        <w:rPr>
          <w:rFonts w:cs="Arial"/>
        </w:rPr>
        <w:fldChar w:fldCharType="end"/>
      </w:r>
      <w:r w:rsidRPr="00933B9A">
        <w:rPr>
          <w:rFonts w:cs="Arial"/>
          <w:lang w:val="de-DE"/>
        </w:rPr>
        <w:t xml:space="preserve"> nein</w:t>
      </w:r>
    </w:p>
    <w:p w14:paraId="3DBD6B26" w14:textId="77777777" w:rsidR="001A5DA5" w:rsidRDefault="001A5DA5" w:rsidP="001A5DA5">
      <w:pPr>
        <w:spacing w:after="0" w:line="280" w:lineRule="atLeast"/>
        <w:jc w:val="both"/>
        <w:rPr>
          <w:rFonts w:cs="Arial"/>
        </w:rPr>
      </w:pPr>
    </w:p>
    <w:p w14:paraId="26C45F55" w14:textId="5840B3FF" w:rsidR="001A5DA5" w:rsidRDefault="00F32487" w:rsidP="001A5DA5">
      <w:pPr>
        <w:spacing w:after="0" w:line="280" w:lineRule="atLeast"/>
        <w:jc w:val="both"/>
        <w:rPr>
          <w:rFonts w:cs="Arial"/>
        </w:rPr>
      </w:pPr>
      <w:r>
        <w:rPr>
          <w:rFonts w:cs="Arial"/>
        </w:rPr>
        <w:lastRenderedPageBreak/>
        <w:t>Ihre</w:t>
      </w:r>
      <w:r w:rsidR="001A5DA5" w:rsidRPr="00BB04E3">
        <w:rPr>
          <w:rFonts w:cs="Arial"/>
        </w:rPr>
        <w:t xml:space="preserve"> Weiterbildungsstätte führ</w:t>
      </w:r>
      <w:r>
        <w:rPr>
          <w:rFonts w:cs="Arial"/>
        </w:rPr>
        <w:t>t</w:t>
      </w:r>
      <w:r w:rsidR="001A5DA5" w:rsidRPr="00BB04E3">
        <w:rPr>
          <w:rFonts w:cs="Arial"/>
        </w:rPr>
        <w:t xml:space="preserve"> vier Mal jährlich ein </w:t>
      </w:r>
      <w:hyperlink r:id="rId8" w:history="1">
        <w:r w:rsidR="001A5DA5" w:rsidRPr="00C5102C">
          <w:rPr>
            <w:rStyle w:val="Hyperlink"/>
            <w:rFonts w:cs="Arial"/>
          </w:rPr>
          <w:t>arbeitsplatzbasiertes Assessment</w:t>
        </w:r>
      </w:hyperlink>
      <w:r w:rsidR="001A5DA5" w:rsidRPr="00BB04E3">
        <w:rPr>
          <w:rFonts w:cs="Arial"/>
        </w:rPr>
        <w:t xml:space="preserve"> durch, mit dem der Stand der Weiterbildung festgehalten wird.</w:t>
      </w:r>
    </w:p>
    <w:p w14:paraId="568A0124" w14:textId="77777777" w:rsidR="001A5DA5" w:rsidRPr="00933B9A" w:rsidRDefault="001A5DA5" w:rsidP="001A5DA5">
      <w:pPr>
        <w:autoSpaceDE w:val="0"/>
        <w:autoSpaceDN w:val="0"/>
        <w:adjustRightInd w:val="0"/>
        <w:spacing w:after="0"/>
        <w:rPr>
          <w:rFonts w:ascii="Arial" w:eastAsia="Times New Roman" w:hAnsi="Arial" w:cs="Arial"/>
          <w:color w:val="000000"/>
          <w:lang w:val="de-DE" w:eastAsia="de-CH"/>
        </w:rPr>
      </w:pPr>
      <w:r w:rsidRPr="00933B9A">
        <w:rPr>
          <w:rFonts w:ascii="Arial" w:eastAsia="Times New Roman" w:hAnsi="Arial" w:cs="Arial"/>
          <w:color w:val="000000"/>
          <w:lang w:val="de-DE" w:eastAsia="de-CH"/>
        </w:rPr>
        <w:fldChar w:fldCharType="begin">
          <w:ffData>
            <w:name w:val="Kontrollkästchen45"/>
            <w:enabled/>
            <w:calcOnExit w:val="0"/>
            <w:checkBox>
              <w:sizeAuto/>
              <w:default w:val="0"/>
            </w:checkBox>
          </w:ffData>
        </w:fldChar>
      </w:r>
      <w:r w:rsidRPr="00933B9A">
        <w:rPr>
          <w:rFonts w:ascii="Arial" w:eastAsia="Times New Roman" w:hAnsi="Arial" w:cs="Arial"/>
          <w:color w:val="000000"/>
          <w:lang w:val="de-DE" w:eastAsia="de-CH"/>
        </w:rPr>
        <w:instrText xml:space="preserve"> FORMCHECKBOX </w:instrText>
      </w:r>
      <w:r w:rsidR="003D0CE2">
        <w:rPr>
          <w:rFonts w:ascii="Arial" w:eastAsia="Times New Roman" w:hAnsi="Arial" w:cs="Arial"/>
          <w:color w:val="000000"/>
          <w:lang w:val="de-DE" w:eastAsia="de-CH"/>
        </w:rPr>
      </w:r>
      <w:r w:rsidR="003D0CE2">
        <w:rPr>
          <w:rFonts w:ascii="Arial" w:eastAsia="Times New Roman" w:hAnsi="Arial" w:cs="Arial"/>
          <w:color w:val="000000"/>
          <w:lang w:val="de-DE" w:eastAsia="de-CH"/>
        </w:rPr>
        <w:fldChar w:fldCharType="separate"/>
      </w:r>
      <w:r w:rsidRPr="00933B9A">
        <w:rPr>
          <w:rFonts w:ascii="Arial" w:eastAsia="Times New Roman" w:hAnsi="Arial" w:cs="Arial"/>
          <w:color w:val="000000"/>
          <w:lang w:eastAsia="de-CH"/>
        </w:rPr>
        <w:fldChar w:fldCharType="end"/>
      </w:r>
      <w:r w:rsidRPr="00933B9A">
        <w:rPr>
          <w:rFonts w:ascii="Arial" w:eastAsia="Times New Roman" w:hAnsi="Arial" w:cs="Arial"/>
          <w:color w:val="000000"/>
          <w:lang w:val="de-DE" w:eastAsia="de-CH"/>
        </w:rPr>
        <w:t xml:space="preserve"> ja</w:t>
      </w:r>
      <w:r w:rsidRPr="00933B9A">
        <w:rPr>
          <w:rFonts w:ascii="Arial" w:eastAsia="Times New Roman" w:hAnsi="Arial" w:cs="Arial"/>
          <w:color w:val="000000"/>
          <w:lang w:val="de-DE" w:eastAsia="de-CH"/>
        </w:rPr>
        <w:tab/>
      </w:r>
      <w:r w:rsidRPr="00933B9A">
        <w:rPr>
          <w:rFonts w:ascii="Arial" w:eastAsia="Times New Roman" w:hAnsi="Arial" w:cs="Arial"/>
          <w:color w:val="000000"/>
          <w:lang w:val="de-DE" w:eastAsia="de-CH"/>
        </w:rPr>
        <w:fldChar w:fldCharType="begin">
          <w:ffData>
            <w:name w:val="Kontrollkästchen44"/>
            <w:enabled/>
            <w:calcOnExit w:val="0"/>
            <w:checkBox>
              <w:sizeAuto/>
              <w:default w:val="0"/>
            </w:checkBox>
          </w:ffData>
        </w:fldChar>
      </w:r>
      <w:r w:rsidRPr="00933B9A">
        <w:rPr>
          <w:rFonts w:ascii="Arial" w:eastAsia="Times New Roman" w:hAnsi="Arial" w:cs="Arial"/>
          <w:color w:val="000000"/>
          <w:lang w:val="de-DE" w:eastAsia="de-CH"/>
        </w:rPr>
        <w:instrText xml:space="preserve"> FORMCHECKBOX </w:instrText>
      </w:r>
      <w:r w:rsidR="003D0CE2">
        <w:rPr>
          <w:rFonts w:ascii="Arial" w:eastAsia="Times New Roman" w:hAnsi="Arial" w:cs="Arial"/>
          <w:color w:val="000000"/>
          <w:lang w:val="de-DE" w:eastAsia="de-CH"/>
        </w:rPr>
      </w:r>
      <w:r w:rsidR="003D0CE2">
        <w:rPr>
          <w:rFonts w:ascii="Arial" w:eastAsia="Times New Roman" w:hAnsi="Arial" w:cs="Arial"/>
          <w:color w:val="000000"/>
          <w:lang w:val="de-DE" w:eastAsia="de-CH"/>
        </w:rPr>
        <w:fldChar w:fldCharType="separate"/>
      </w:r>
      <w:r w:rsidRPr="00933B9A">
        <w:rPr>
          <w:rFonts w:ascii="Arial" w:eastAsia="Times New Roman" w:hAnsi="Arial" w:cs="Arial"/>
          <w:color w:val="000000"/>
          <w:lang w:eastAsia="de-CH"/>
        </w:rPr>
        <w:fldChar w:fldCharType="end"/>
      </w:r>
      <w:r w:rsidRPr="00933B9A">
        <w:rPr>
          <w:rFonts w:ascii="Arial" w:eastAsia="Times New Roman" w:hAnsi="Arial" w:cs="Arial"/>
          <w:color w:val="000000"/>
          <w:lang w:val="de-DE" w:eastAsia="de-CH"/>
        </w:rPr>
        <w:t xml:space="preserve"> nein</w:t>
      </w:r>
    </w:p>
    <w:p w14:paraId="1B350900" w14:textId="45462CAE" w:rsidR="00EE6442" w:rsidRDefault="00EE6442" w:rsidP="006D23CB">
      <w:pPr>
        <w:spacing w:after="0"/>
        <w:rPr>
          <w:rFonts w:ascii="Arial" w:eastAsia="Times New Roman" w:hAnsi="Arial" w:cs="Arial"/>
          <w:bCs/>
          <w:lang w:val="de-DE" w:eastAsia="de-DE"/>
        </w:rPr>
      </w:pPr>
    </w:p>
    <w:p w14:paraId="302CF065" w14:textId="77777777" w:rsidR="00E07E97" w:rsidRDefault="00E07E97" w:rsidP="006D23CB">
      <w:pPr>
        <w:spacing w:after="0"/>
        <w:rPr>
          <w:rFonts w:ascii="Arial" w:eastAsia="Times New Roman" w:hAnsi="Arial" w:cs="Arial"/>
          <w:bCs/>
          <w:lang w:val="de-DE" w:eastAsia="de-DE"/>
        </w:rPr>
      </w:pPr>
    </w:p>
    <w:p w14:paraId="67382BF4" w14:textId="77777777" w:rsidR="001D561D" w:rsidRDefault="001D561D" w:rsidP="006D23CB">
      <w:pPr>
        <w:tabs>
          <w:tab w:val="left" w:pos="7797"/>
          <w:tab w:val="left" w:pos="8505"/>
        </w:tabs>
        <w:spacing w:after="0"/>
        <w:rPr>
          <w:rFonts w:ascii="Arial" w:eastAsia="Times New Roman" w:hAnsi="Arial" w:cs="Arial"/>
          <w:lang w:eastAsia="de-DE"/>
        </w:rPr>
      </w:pPr>
      <w:r w:rsidRPr="00B37BD6">
        <w:rPr>
          <w:rFonts w:ascii="Arial" w:hAnsi="Arial" w:cs="Arial"/>
          <w:b/>
        </w:rPr>
        <w:t>Charakteristik der Klinik / Funktion</w:t>
      </w:r>
    </w:p>
    <w:p w14:paraId="25368024" w14:textId="3311D502" w:rsidR="00356A3A" w:rsidRDefault="00356A3A" w:rsidP="00356A3A">
      <w:pPr>
        <w:tabs>
          <w:tab w:val="left" w:pos="7797"/>
          <w:tab w:val="left" w:pos="8505"/>
        </w:tabs>
        <w:spacing w:after="0"/>
        <w:rPr>
          <w:rFonts w:ascii="Arial" w:eastAsia="Times New Roman" w:hAnsi="Arial" w:cs="Arial"/>
          <w:lang w:val="de-DE" w:eastAsia="de-DE"/>
        </w:rPr>
      </w:pPr>
      <w:r w:rsidRPr="00356A3A">
        <w:rPr>
          <w:rFonts w:ascii="Arial" w:eastAsia="Times New Roman" w:hAnsi="Arial" w:cs="Arial"/>
          <w:lang w:val="de-DE" w:eastAsia="de-DE"/>
        </w:rPr>
        <w:t>Abteilung ist Teil eines zahnärztlichen Universitätsspitals oder eines chirurgischen Departements eines Universitäts- oder Zentralspitals</w:t>
      </w:r>
    </w:p>
    <w:p w14:paraId="4E256E3D" w14:textId="5C9344E5" w:rsidR="00356A3A" w:rsidRDefault="00356A3A" w:rsidP="00356A3A">
      <w:pPr>
        <w:tabs>
          <w:tab w:val="left" w:pos="851"/>
          <w:tab w:val="left" w:pos="7797"/>
          <w:tab w:val="left" w:pos="8505"/>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22"/>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ja</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Kontrollkästchen23"/>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nein</w:t>
      </w:r>
    </w:p>
    <w:p w14:paraId="18C6F85C" w14:textId="77777777" w:rsidR="00356A3A" w:rsidRPr="00356A3A" w:rsidRDefault="00356A3A" w:rsidP="00356A3A">
      <w:pPr>
        <w:tabs>
          <w:tab w:val="left" w:pos="851"/>
          <w:tab w:val="left" w:pos="7797"/>
          <w:tab w:val="left" w:pos="8505"/>
        </w:tabs>
        <w:spacing w:after="0"/>
        <w:rPr>
          <w:rFonts w:ascii="Arial" w:eastAsia="Times New Roman" w:hAnsi="Arial" w:cs="Arial"/>
          <w:lang w:val="de-DE" w:eastAsia="de-DE"/>
        </w:rPr>
      </w:pPr>
    </w:p>
    <w:p w14:paraId="36DEA824" w14:textId="43C8F6F3" w:rsidR="00356A3A" w:rsidRPr="00356A3A" w:rsidRDefault="00356A3A" w:rsidP="00A42EA4">
      <w:pPr>
        <w:tabs>
          <w:tab w:val="left" w:pos="8364"/>
          <w:tab w:val="left" w:pos="9072"/>
        </w:tabs>
        <w:spacing w:after="0"/>
        <w:rPr>
          <w:rFonts w:ascii="Arial" w:eastAsia="Times New Roman" w:hAnsi="Arial" w:cs="Arial"/>
          <w:lang w:val="de-DE" w:eastAsia="de-DE"/>
        </w:rPr>
      </w:pPr>
      <w:r w:rsidRPr="00356A3A">
        <w:rPr>
          <w:rFonts w:ascii="Arial" w:eastAsia="Times New Roman" w:hAnsi="Arial" w:cs="Arial"/>
          <w:lang w:val="de-DE" w:eastAsia="de-DE"/>
        </w:rPr>
        <w:t>Grundversorgung</w:t>
      </w:r>
      <w:r>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Kontrollkästchen22"/>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ja</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Kontrollkästchen23"/>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nein</w:t>
      </w:r>
    </w:p>
    <w:p w14:paraId="16E5365C" w14:textId="27C64113" w:rsidR="00356A3A" w:rsidRDefault="00356A3A" w:rsidP="00A42EA4">
      <w:pPr>
        <w:tabs>
          <w:tab w:val="left" w:pos="8364"/>
          <w:tab w:val="left" w:pos="9072"/>
        </w:tabs>
        <w:spacing w:after="0"/>
        <w:rPr>
          <w:rFonts w:ascii="Arial" w:eastAsia="Times New Roman" w:hAnsi="Arial" w:cs="Arial"/>
          <w:lang w:val="de-DE" w:eastAsia="de-DE"/>
        </w:rPr>
      </w:pPr>
      <w:r w:rsidRPr="00356A3A">
        <w:rPr>
          <w:rFonts w:ascii="Arial" w:eastAsia="Times New Roman" w:hAnsi="Arial" w:cs="Arial"/>
          <w:lang w:val="de-DE" w:eastAsia="de-DE"/>
        </w:rPr>
        <w:t>Zentrumsfunktion</w:t>
      </w:r>
      <w:r>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Kontrollkästchen22"/>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ja</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Kontrollkästchen23"/>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nein</w:t>
      </w:r>
    </w:p>
    <w:p w14:paraId="7263339F" w14:textId="167912CF" w:rsidR="00356A3A" w:rsidRPr="00356A3A" w:rsidRDefault="00356A3A" w:rsidP="00A42EA4">
      <w:pPr>
        <w:tabs>
          <w:tab w:val="left" w:pos="8364"/>
          <w:tab w:val="left" w:pos="9072"/>
        </w:tabs>
        <w:spacing w:after="0"/>
        <w:rPr>
          <w:rFonts w:ascii="Arial" w:eastAsia="Times New Roman" w:hAnsi="Arial" w:cs="Arial"/>
          <w:lang w:val="de-DE" w:eastAsia="de-DE"/>
        </w:rPr>
      </w:pPr>
      <w:r w:rsidRPr="00356A3A">
        <w:rPr>
          <w:rFonts w:ascii="Arial" w:eastAsia="Times New Roman" w:hAnsi="Arial" w:cs="Arial"/>
          <w:lang w:val="de-DE" w:eastAsia="de-DE"/>
        </w:rPr>
        <w:t>Selbständige Klinik/Abteilung mit fachlicher Autonomie, die seit 5 Jahren besteht</w:t>
      </w:r>
      <w:r w:rsidR="009E3E6C">
        <w:rPr>
          <w:rFonts w:ascii="Arial" w:eastAsia="Times New Roman" w:hAnsi="Arial" w:cs="Arial"/>
          <w:lang w:val="de-DE" w:eastAsia="de-DE"/>
        </w:rPr>
        <w:tab/>
      </w:r>
      <w:r w:rsidR="009E3E6C" w:rsidRPr="006D23CB">
        <w:rPr>
          <w:rFonts w:ascii="Arial" w:eastAsia="Times New Roman" w:hAnsi="Arial" w:cs="Arial"/>
          <w:lang w:val="de-DE" w:eastAsia="de-DE"/>
        </w:rPr>
        <w:fldChar w:fldCharType="begin">
          <w:ffData>
            <w:name w:val="Kontrollkästchen22"/>
            <w:enabled/>
            <w:calcOnExit w:val="0"/>
            <w:checkBox>
              <w:sizeAuto/>
              <w:default w:val="0"/>
            </w:checkBox>
          </w:ffData>
        </w:fldChar>
      </w:r>
      <w:r w:rsidR="009E3E6C"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9E3E6C" w:rsidRPr="006D23CB">
        <w:rPr>
          <w:rFonts w:ascii="Arial" w:eastAsia="Times New Roman" w:hAnsi="Arial" w:cs="Arial"/>
          <w:lang w:val="de-DE" w:eastAsia="de-DE"/>
        </w:rPr>
        <w:fldChar w:fldCharType="end"/>
      </w:r>
      <w:r w:rsidR="009E3E6C" w:rsidRPr="006D23CB">
        <w:rPr>
          <w:rFonts w:ascii="Arial" w:eastAsia="Times New Roman" w:hAnsi="Arial" w:cs="Arial"/>
          <w:lang w:val="de-DE" w:eastAsia="de-DE"/>
        </w:rPr>
        <w:t xml:space="preserve"> ja</w:t>
      </w:r>
      <w:r w:rsidR="009E3E6C" w:rsidRPr="006D23CB">
        <w:rPr>
          <w:rFonts w:ascii="Arial" w:eastAsia="Times New Roman" w:hAnsi="Arial" w:cs="Arial"/>
          <w:lang w:val="de-DE" w:eastAsia="de-DE"/>
        </w:rPr>
        <w:tab/>
      </w:r>
      <w:r w:rsidR="009E3E6C" w:rsidRPr="006D23CB">
        <w:rPr>
          <w:rFonts w:ascii="Arial" w:eastAsia="Times New Roman" w:hAnsi="Arial" w:cs="Arial"/>
          <w:lang w:val="de-DE" w:eastAsia="de-DE"/>
        </w:rPr>
        <w:fldChar w:fldCharType="begin">
          <w:ffData>
            <w:name w:val="Kontrollkästchen23"/>
            <w:enabled/>
            <w:calcOnExit w:val="0"/>
            <w:checkBox>
              <w:sizeAuto/>
              <w:default w:val="0"/>
            </w:checkBox>
          </w:ffData>
        </w:fldChar>
      </w:r>
      <w:r w:rsidR="009E3E6C"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9E3E6C" w:rsidRPr="006D23CB">
        <w:rPr>
          <w:rFonts w:ascii="Arial" w:eastAsia="Times New Roman" w:hAnsi="Arial" w:cs="Arial"/>
          <w:lang w:val="de-DE" w:eastAsia="de-DE"/>
        </w:rPr>
        <w:fldChar w:fldCharType="end"/>
      </w:r>
      <w:r w:rsidR="009E3E6C" w:rsidRPr="006D23CB">
        <w:rPr>
          <w:rFonts w:ascii="Arial" w:eastAsia="Times New Roman" w:hAnsi="Arial" w:cs="Arial"/>
          <w:lang w:val="de-DE" w:eastAsia="de-DE"/>
        </w:rPr>
        <w:t xml:space="preserve"> nein</w:t>
      </w:r>
    </w:p>
    <w:p w14:paraId="62C0508C" w14:textId="7029F08E" w:rsidR="00356A3A" w:rsidRPr="00356A3A" w:rsidRDefault="00356A3A" w:rsidP="00A42EA4">
      <w:pPr>
        <w:tabs>
          <w:tab w:val="left" w:pos="8364"/>
          <w:tab w:val="left" w:pos="9072"/>
        </w:tabs>
        <w:spacing w:after="0"/>
        <w:rPr>
          <w:rFonts w:ascii="Arial" w:eastAsia="Times New Roman" w:hAnsi="Arial" w:cs="Arial"/>
          <w:lang w:val="de-DE" w:eastAsia="de-DE"/>
        </w:rPr>
      </w:pPr>
      <w:r w:rsidRPr="00356A3A">
        <w:rPr>
          <w:rFonts w:ascii="Arial" w:eastAsia="Times New Roman" w:hAnsi="Arial" w:cs="Arial"/>
          <w:lang w:val="de-DE" w:eastAsia="de-DE"/>
        </w:rPr>
        <w:t>Autonomie in der Anstellung von Assistenz- und Oberärzten</w:t>
      </w:r>
      <w:r w:rsidR="009E3E6C">
        <w:rPr>
          <w:rFonts w:ascii="Arial" w:eastAsia="Times New Roman" w:hAnsi="Arial" w:cs="Arial"/>
          <w:lang w:val="de-DE" w:eastAsia="de-DE"/>
        </w:rPr>
        <w:tab/>
      </w:r>
      <w:r w:rsidR="009E3E6C" w:rsidRPr="006D23CB">
        <w:rPr>
          <w:rFonts w:ascii="Arial" w:eastAsia="Times New Roman" w:hAnsi="Arial" w:cs="Arial"/>
          <w:lang w:val="de-DE" w:eastAsia="de-DE"/>
        </w:rPr>
        <w:fldChar w:fldCharType="begin">
          <w:ffData>
            <w:name w:val="Kontrollkästchen22"/>
            <w:enabled/>
            <w:calcOnExit w:val="0"/>
            <w:checkBox>
              <w:sizeAuto/>
              <w:default w:val="0"/>
            </w:checkBox>
          </w:ffData>
        </w:fldChar>
      </w:r>
      <w:r w:rsidR="009E3E6C"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9E3E6C" w:rsidRPr="006D23CB">
        <w:rPr>
          <w:rFonts w:ascii="Arial" w:eastAsia="Times New Roman" w:hAnsi="Arial" w:cs="Arial"/>
          <w:lang w:val="de-DE" w:eastAsia="de-DE"/>
        </w:rPr>
        <w:fldChar w:fldCharType="end"/>
      </w:r>
      <w:r w:rsidR="009E3E6C" w:rsidRPr="006D23CB">
        <w:rPr>
          <w:rFonts w:ascii="Arial" w:eastAsia="Times New Roman" w:hAnsi="Arial" w:cs="Arial"/>
          <w:lang w:val="de-DE" w:eastAsia="de-DE"/>
        </w:rPr>
        <w:t xml:space="preserve"> ja</w:t>
      </w:r>
      <w:r w:rsidR="009E3E6C" w:rsidRPr="006D23CB">
        <w:rPr>
          <w:rFonts w:ascii="Arial" w:eastAsia="Times New Roman" w:hAnsi="Arial" w:cs="Arial"/>
          <w:lang w:val="de-DE" w:eastAsia="de-DE"/>
        </w:rPr>
        <w:tab/>
      </w:r>
      <w:r w:rsidR="009E3E6C" w:rsidRPr="006D23CB">
        <w:rPr>
          <w:rFonts w:ascii="Arial" w:eastAsia="Times New Roman" w:hAnsi="Arial" w:cs="Arial"/>
          <w:lang w:val="de-DE" w:eastAsia="de-DE"/>
        </w:rPr>
        <w:fldChar w:fldCharType="begin">
          <w:ffData>
            <w:name w:val="Kontrollkästchen23"/>
            <w:enabled/>
            <w:calcOnExit w:val="0"/>
            <w:checkBox>
              <w:sizeAuto/>
              <w:default w:val="0"/>
            </w:checkBox>
          </w:ffData>
        </w:fldChar>
      </w:r>
      <w:r w:rsidR="009E3E6C"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9E3E6C" w:rsidRPr="006D23CB">
        <w:rPr>
          <w:rFonts w:ascii="Arial" w:eastAsia="Times New Roman" w:hAnsi="Arial" w:cs="Arial"/>
          <w:lang w:val="de-DE" w:eastAsia="de-DE"/>
        </w:rPr>
        <w:fldChar w:fldCharType="end"/>
      </w:r>
      <w:r w:rsidR="009E3E6C" w:rsidRPr="006D23CB">
        <w:rPr>
          <w:rFonts w:ascii="Arial" w:eastAsia="Times New Roman" w:hAnsi="Arial" w:cs="Arial"/>
          <w:lang w:val="de-DE" w:eastAsia="de-DE"/>
        </w:rPr>
        <w:t xml:space="preserve"> nein</w:t>
      </w:r>
    </w:p>
    <w:p w14:paraId="3D8E0FC3" w14:textId="23187FC9" w:rsidR="00356A3A" w:rsidRDefault="00356A3A" w:rsidP="00A42EA4">
      <w:pPr>
        <w:tabs>
          <w:tab w:val="left" w:pos="8364"/>
          <w:tab w:val="left" w:pos="9072"/>
        </w:tabs>
        <w:spacing w:after="0"/>
        <w:rPr>
          <w:rFonts w:ascii="Arial" w:eastAsia="Times New Roman" w:hAnsi="Arial" w:cs="Arial"/>
          <w:lang w:val="de-DE" w:eastAsia="de-DE"/>
        </w:rPr>
      </w:pPr>
      <w:r w:rsidRPr="00356A3A">
        <w:rPr>
          <w:rFonts w:ascii="Arial" w:eastAsia="Times New Roman" w:hAnsi="Arial" w:cs="Arial"/>
          <w:lang w:val="de-DE" w:eastAsia="de-DE"/>
        </w:rPr>
        <w:t>Notfalldienst während 24 Stunden</w:t>
      </w:r>
      <w:r w:rsidR="009E3E6C">
        <w:rPr>
          <w:rFonts w:ascii="Arial" w:eastAsia="Times New Roman" w:hAnsi="Arial" w:cs="Arial"/>
          <w:lang w:val="de-DE" w:eastAsia="de-DE"/>
        </w:rPr>
        <w:tab/>
      </w:r>
      <w:r w:rsidR="009E3E6C" w:rsidRPr="006D23CB">
        <w:rPr>
          <w:rFonts w:ascii="Arial" w:eastAsia="Times New Roman" w:hAnsi="Arial" w:cs="Arial"/>
          <w:lang w:val="de-DE" w:eastAsia="de-DE"/>
        </w:rPr>
        <w:fldChar w:fldCharType="begin">
          <w:ffData>
            <w:name w:val="Kontrollkästchen22"/>
            <w:enabled/>
            <w:calcOnExit w:val="0"/>
            <w:checkBox>
              <w:sizeAuto/>
              <w:default w:val="0"/>
            </w:checkBox>
          </w:ffData>
        </w:fldChar>
      </w:r>
      <w:r w:rsidR="009E3E6C"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9E3E6C" w:rsidRPr="006D23CB">
        <w:rPr>
          <w:rFonts w:ascii="Arial" w:eastAsia="Times New Roman" w:hAnsi="Arial" w:cs="Arial"/>
          <w:lang w:val="de-DE" w:eastAsia="de-DE"/>
        </w:rPr>
        <w:fldChar w:fldCharType="end"/>
      </w:r>
      <w:r w:rsidR="009E3E6C" w:rsidRPr="006D23CB">
        <w:rPr>
          <w:rFonts w:ascii="Arial" w:eastAsia="Times New Roman" w:hAnsi="Arial" w:cs="Arial"/>
          <w:lang w:val="de-DE" w:eastAsia="de-DE"/>
        </w:rPr>
        <w:t xml:space="preserve"> ja</w:t>
      </w:r>
      <w:r w:rsidR="009E3E6C" w:rsidRPr="006D23CB">
        <w:rPr>
          <w:rFonts w:ascii="Arial" w:eastAsia="Times New Roman" w:hAnsi="Arial" w:cs="Arial"/>
          <w:lang w:val="de-DE" w:eastAsia="de-DE"/>
        </w:rPr>
        <w:tab/>
      </w:r>
      <w:r w:rsidR="009E3E6C" w:rsidRPr="006D23CB">
        <w:rPr>
          <w:rFonts w:ascii="Arial" w:eastAsia="Times New Roman" w:hAnsi="Arial" w:cs="Arial"/>
          <w:lang w:val="de-DE" w:eastAsia="de-DE"/>
        </w:rPr>
        <w:fldChar w:fldCharType="begin">
          <w:ffData>
            <w:name w:val="Kontrollkästchen23"/>
            <w:enabled/>
            <w:calcOnExit w:val="0"/>
            <w:checkBox>
              <w:sizeAuto/>
              <w:default w:val="0"/>
            </w:checkBox>
          </w:ffData>
        </w:fldChar>
      </w:r>
      <w:r w:rsidR="009E3E6C"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9E3E6C" w:rsidRPr="006D23CB">
        <w:rPr>
          <w:rFonts w:ascii="Arial" w:eastAsia="Times New Roman" w:hAnsi="Arial" w:cs="Arial"/>
          <w:lang w:val="de-DE" w:eastAsia="de-DE"/>
        </w:rPr>
        <w:fldChar w:fldCharType="end"/>
      </w:r>
      <w:r w:rsidR="009E3E6C" w:rsidRPr="006D23CB">
        <w:rPr>
          <w:rFonts w:ascii="Arial" w:eastAsia="Times New Roman" w:hAnsi="Arial" w:cs="Arial"/>
          <w:lang w:val="de-DE" w:eastAsia="de-DE"/>
        </w:rPr>
        <w:t xml:space="preserve"> nein</w:t>
      </w:r>
    </w:p>
    <w:p w14:paraId="1D22E81F" w14:textId="77FA977A" w:rsidR="00356A3A" w:rsidRDefault="00356A3A" w:rsidP="00A42EA4">
      <w:pPr>
        <w:tabs>
          <w:tab w:val="left" w:pos="7797"/>
          <w:tab w:val="left" w:pos="8364"/>
          <w:tab w:val="left" w:pos="8505"/>
          <w:tab w:val="left" w:pos="9072"/>
        </w:tabs>
        <w:spacing w:after="0"/>
        <w:rPr>
          <w:rFonts w:ascii="Arial" w:eastAsia="Times New Roman" w:hAnsi="Arial" w:cs="Arial"/>
          <w:lang w:val="de-DE" w:eastAsia="de-DE"/>
        </w:rPr>
      </w:pPr>
    </w:p>
    <w:p w14:paraId="63920D31" w14:textId="77777777" w:rsidR="00E62777" w:rsidRDefault="00E62777" w:rsidP="00A42EA4">
      <w:pPr>
        <w:tabs>
          <w:tab w:val="left" w:pos="7797"/>
          <w:tab w:val="left" w:pos="8364"/>
          <w:tab w:val="left" w:pos="8505"/>
          <w:tab w:val="left" w:pos="9072"/>
        </w:tabs>
        <w:spacing w:after="0"/>
        <w:rPr>
          <w:rFonts w:ascii="Arial" w:eastAsia="Times New Roman" w:hAnsi="Arial" w:cs="Arial"/>
          <w:lang w:val="de-DE" w:eastAsia="de-DE"/>
        </w:rPr>
      </w:pPr>
    </w:p>
    <w:p w14:paraId="1583EC52" w14:textId="77777777" w:rsidR="00F31BBC" w:rsidRPr="00F31BBC" w:rsidRDefault="00F31BBC" w:rsidP="00F31BBC">
      <w:pPr>
        <w:tabs>
          <w:tab w:val="left" w:pos="7797"/>
          <w:tab w:val="left" w:pos="8505"/>
        </w:tabs>
        <w:spacing w:after="0"/>
        <w:rPr>
          <w:rFonts w:ascii="Arial" w:eastAsia="Times New Roman" w:hAnsi="Arial" w:cs="Arial"/>
          <w:b/>
          <w:bCs/>
          <w:lang w:eastAsia="de-DE"/>
        </w:rPr>
      </w:pPr>
      <w:r w:rsidRPr="00F31BBC">
        <w:rPr>
          <w:rFonts w:ascii="Arial" w:eastAsia="Times New Roman" w:hAnsi="Arial" w:cs="Arial"/>
          <w:b/>
          <w:bCs/>
          <w:lang w:eastAsia="de-DE"/>
        </w:rPr>
        <w:t>Patientengut</w:t>
      </w:r>
    </w:p>
    <w:p w14:paraId="05D9DF45" w14:textId="3DCBC25A" w:rsidR="00F31BBC" w:rsidRDefault="00F31BBC" w:rsidP="003E34A1">
      <w:pPr>
        <w:tabs>
          <w:tab w:val="left" w:pos="7797"/>
          <w:tab w:val="left" w:pos="8364"/>
        </w:tabs>
        <w:spacing w:after="0"/>
        <w:rPr>
          <w:rFonts w:ascii="Arial" w:eastAsia="Times New Roman" w:hAnsi="Arial" w:cs="Arial"/>
          <w:lang w:eastAsia="de-DE"/>
        </w:rPr>
      </w:pPr>
      <w:r w:rsidRPr="00F31BBC">
        <w:rPr>
          <w:rFonts w:ascii="Arial" w:eastAsia="Times New Roman" w:hAnsi="Arial" w:cs="Arial"/>
          <w:lang w:eastAsia="de-DE"/>
        </w:rPr>
        <w:t>Anzahl mund-kiefer-gesichtschirurgische Konsultationen und Hospitalisationen Patienten pro Jahr (Anzahl pro Jahr in 4-Jahresstatistik)</w:t>
      </w:r>
    </w:p>
    <w:p w14:paraId="0313617F" w14:textId="4255871A" w:rsidR="00F31BBC" w:rsidRDefault="00F31BBC" w:rsidP="003E34A1">
      <w:pPr>
        <w:tabs>
          <w:tab w:val="left" w:pos="7797"/>
          <w:tab w:val="left" w:pos="8364"/>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Text27"/>
            <w:enabled/>
            <w:calcOnExit w:val="0"/>
            <w:textInput>
              <w:type w:val="number"/>
            </w:textInput>
          </w:ffData>
        </w:fldChar>
      </w:r>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lang w:val="de-DE" w:eastAsia="de-DE"/>
        </w:rPr>
        <w:fldChar w:fldCharType="end"/>
      </w:r>
    </w:p>
    <w:p w14:paraId="662CDB71" w14:textId="77777777" w:rsidR="00F31BBC" w:rsidRPr="00F31BBC" w:rsidRDefault="00F31BBC" w:rsidP="003E34A1">
      <w:pPr>
        <w:tabs>
          <w:tab w:val="left" w:pos="7797"/>
          <w:tab w:val="left" w:pos="8364"/>
        </w:tabs>
        <w:spacing w:after="0"/>
        <w:rPr>
          <w:rFonts w:ascii="Arial" w:eastAsia="Times New Roman" w:hAnsi="Arial" w:cs="Arial"/>
          <w:lang w:eastAsia="de-DE"/>
        </w:rPr>
      </w:pPr>
    </w:p>
    <w:p w14:paraId="5A3E0371" w14:textId="77777777" w:rsidR="00311E3C" w:rsidRDefault="00F31BBC" w:rsidP="003E34A1">
      <w:pPr>
        <w:tabs>
          <w:tab w:val="left" w:pos="8364"/>
        </w:tabs>
        <w:spacing w:after="0"/>
        <w:rPr>
          <w:rFonts w:ascii="Arial" w:eastAsia="Times New Roman" w:hAnsi="Arial" w:cs="Arial"/>
          <w:lang w:val="de-DE" w:eastAsia="de-DE"/>
        </w:rPr>
      </w:pPr>
      <w:r w:rsidRPr="00F31BBC">
        <w:rPr>
          <w:rFonts w:ascii="Arial" w:eastAsia="Times New Roman" w:hAnsi="Arial" w:cs="Arial"/>
          <w:lang w:eastAsia="de-DE"/>
        </w:rPr>
        <w:t>Anzahl Fälle pro Jahr (mindestens)</w:t>
      </w:r>
      <w:r w:rsidR="00311E3C">
        <w:rPr>
          <w:rFonts w:ascii="Arial" w:eastAsia="Times New Roman" w:hAnsi="Arial" w:cs="Arial"/>
          <w:lang w:eastAsia="de-DE"/>
        </w:rPr>
        <w:tab/>
      </w:r>
      <w:r w:rsidR="00311E3C" w:rsidRPr="006D23CB">
        <w:rPr>
          <w:rFonts w:ascii="Arial" w:eastAsia="Times New Roman" w:hAnsi="Arial" w:cs="Arial"/>
          <w:lang w:val="de-DE" w:eastAsia="de-DE"/>
        </w:rPr>
        <w:fldChar w:fldCharType="begin">
          <w:ffData>
            <w:name w:val="Text27"/>
            <w:enabled/>
            <w:calcOnExit w:val="0"/>
            <w:textInput>
              <w:type w:val="number"/>
            </w:textInput>
          </w:ffData>
        </w:fldChar>
      </w:r>
      <w:r w:rsidR="00311E3C" w:rsidRPr="006D23CB">
        <w:rPr>
          <w:rFonts w:ascii="Arial" w:eastAsia="Times New Roman" w:hAnsi="Arial" w:cs="Arial"/>
          <w:lang w:val="de-DE" w:eastAsia="de-DE"/>
        </w:rPr>
        <w:instrText xml:space="preserve"> FORMTEXT </w:instrText>
      </w:r>
      <w:r w:rsidR="00311E3C" w:rsidRPr="006D23CB">
        <w:rPr>
          <w:rFonts w:ascii="Arial" w:eastAsia="Times New Roman" w:hAnsi="Arial" w:cs="Arial"/>
          <w:lang w:val="de-DE" w:eastAsia="de-DE"/>
        </w:rPr>
      </w:r>
      <w:r w:rsidR="00311E3C" w:rsidRPr="006D23CB">
        <w:rPr>
          <w:rFonts w:ascii="Arial" w:eastAsia="Times New Roman" w:hAnsi="Arial" w:cs="Arial"/>
          <w:lang w:val="de-DE" w:eastAsia="de-DE"/>
        </w:rPr>
        <w:fldChar w:fldCharType="separate"/>
      </w:r>
      <w:r w:rsidR="00311E3C" w:rsidRPr="006D23CB">
        <w:rPr>
          <w:rFonts w:ascii="Arial" w:eastAsia="Times New Roman" w:hAnsi="Arial" w:cs="Arial"/>
          <w:noProof/>
          <w:lang w:val="de-DE" w:eastAsia="de-DE"/>
        </w:rPr>
        <w:t> </w:t>
      </w:r>
      <w:r w:rsidR="00311E3C" w:rsidRPr="006D23CB">
        <w:rPr>
          <w:rFonts w:ascii="Arial" w:eastAsia="Times New Roman" w:hAnsi="Arial" w:cs="Arial"/>
          <w:noProof/>
          <w:lang w:val="de-DE" w:eastAsia="de-DE"/>
        </w:rPr>
        <w:t> </w:t>
      </w:r>
      <w:r w:rsidR="00311E3C" w:rsidRPr="006D23CB">
        <w:rPr>
          <w:rFonts w:ascii="Arial" w:eastAsia="Times New Roman" w:hAnsi="Arial" w:cs="Arial"/>
          <w:noProof/>
          <w:lang w:val="de-DE" w:eastAsia="de-DE"/>
        </w:rPr>
        <w:t> </w:t>
      </w:r>
      <w:r w:rsidR="00311E3C" w:rsidRPr="006D23CB">
        <w:rPr>
          <w:rFonts w:ascii="Arial" w:eastAsia="Times New Roman" w:hAnsi="Arial" w:cs="Arial"/>
          <w:noProof/>
          <w:lang w:val="de-DE" w:eastAsia="de-DE"/>
        </w:rPr>
        <w:t> </w:t>
      </w:r>
      <w:r w:rsidR="00311E3C" w:rsidRPr="006D23CB">
        <w:rPr>
          <w:rFonts w:ascii="Arial" w:eastAsia="Times New Roman" w:hAnsi="Arial" w:cs="Arial"/>
          <w:noProof/>
          <w:lang w:val="de-DE" w:eastAsia="de-DE"/>
        </w:rPr>
        <w:t> </w:t>
      </w:r>
      <w:r w:rsidR="00311E3C" w:rsidRPr="006D23CB">
        <w:rPr>
          <w:rFonts w:ascii="Arial" w:eastAsia="Times New Roman" w:hAnsi="Arial" w:cs="Arial"/>
          <w:lang w:val="de-DE" w:eastAsia="de-DE"/>
        </w:rPr>
        <w:fldChar w:fldCharType="end"/>
      </w:r>
    </w:p>
    <w:p w14:paraId="3D8CD26D" w14:textId="77777777" w:rsidR="00311E3C" w:rsidRDefault="00F31BBC" w:rsidP="003E34A1">
      <w:pPr>
        <w:tabs>
          <w:tab w:val="left" w:pos="8364"/>
        </w:tabs>
        <w:spacing w:after="0"/>
        <w:rPr>
          <w:rFonts w:ascii="Arial" w:eastAsia="Times New Roman" w:hAnsi="Arial" w:cs="Arial"/>
          <w:lang w:val="de-DE" w:eastAsia="de-DE"/>
        </w:rPr>
      </w:pPr>
      <w:r w:rsidRPr="00F31BBC">
        <w:rPr>
          <w:rFonts w:ascii="Arial" w:eastAsia="Times New Roman" w:hAnsi="Arial" w:cs="Arial"/>
          <w:lang w:eastAsia="de-DE"/>
        </w:rPr>
        <w:t>Anzahl Operationen pro Jahr (mindestens)</w:t>
      </w:r>
      <w:r w:rsidR="00311E3C">
        <w:rPr>
          <w:rFonts w:ascii="Arial" w:eastAsia="Times New Roman" w:hAnsi="Arial" w:cs="Arial"/>
          <w:lang w:eastAsia="de-DE"/>
        </w:rPr>
        <w:tab/>
      </w:r>
      <w:r w:rsidR="00311E3C" w:rsidRPr="006D23CB">
        <w:rPr>
          <w:rFonts w:ascii="Arial" w:eastAsia="Times New Roman" w:hAnsi="Arial" w:cs="Arial"/>
          <w:lang w:val="de-DE" w:eastAsia="de-DE"/>
        </w:rPr>
        <w:fldChar w:fldCharType="begin">
          <w:ffData>
            <w:name w:val="Text27"/>
            <w:enabled/>
            <w:calcOnExit w:val="0"/>
            <w:textInput>
              <w:type w:val="number"/>
            </w:textInput>
          </w:ffData>
        </w:fldChar>
      </w:r>
      <w:r w:rsidR="00311E3C" w:rsidRPr="006D23CB">
        <w:rPr>
          <w:rFonts w:ascii="Arial" w:eastAsia="Times New Roman" w:hAnsi="Arial" w:cs="Arial"/>
          <w:lang w:val="de-DE" w:eastAsia="de-DE"/>
        </w:rPr>
        <w:instrText xml:space="preserve"> FORMTEXT </w:instrText>
      </w:r>
      <w:r w:rsidR="00311E3C" w:rsidRPr="006D23CB">
        <w:rPr>
          <w:rFonts w:ascii="Arial" w:eastAsia="Times New Roman" w:hAnsi="Arial" w:cs="Arial"/>
          <w:lang w:val="de-DE" w:eastAsia="de-DE"/>
        </w:rPr>
      </w:r>
      <w:r w:rsidR="00311E3C" w:rsidRPr="006D23CB">
        <w:rPr>
          <w:rFonts w:ascii="Arial" w:eastAsia="Times New Roman" w:hAnsi="Arial" w:cs="Arial"/>
          <w:lang w:val="de-DE" w:eastAsia="de-DE"/>
        </w:rPr>
        <w:fldChar w:fldCharType="separate"/>
      </w:r>
      <w:r w:rsidR="00311E3C" w:rsidRPr="006D23CB">
        <w:rPr>
          <w:rFonts w:ascii="Arial" w:eastAsia="Times New Roman" w:hAnsi="Arial" w:cs="Arial"/>
          <w:noProof/>
          <w:lang w:val="de-DE" w:eastAsia="de-DE"/>
        </w:rPr>
        <w:t> </w:t>
      </w:r>
      <w:r w:rsidR="00311E3C" w:rsidRPr="006D23CB">
        <w:rPr>
          <w:rFonts w:ascii="Arial" w:eastAsia="Times New Roman" w:hAnsi="Arial" w:cs="Arial"/>
          <w:noProof/>
          <w:lang w:val="de-DE" w:eastAsia="de-DE"/>
        </w:rPr>
        <w:t> </w:t>
      </w:r>
      <w:r w:rsidR="00311E3C" w:rsidRPr="006D23CB">
        <w:rPr>
          <w:rFonts w:ascii="Arial" w:eastAsia="Times New Roman" w:hAnsi="Arial" w:cs="Arial"/>
          <w:noProof/>
          <w:lang w:val="de-DE" w:eastAsia="de-DE"/>
        </w:rPr>
        <w:t> </w:t>
      </w:r>
      <w:r w:rsidR="00311E3C" w:rsidRPr="006D23CB">
        <w:rPr>
          <w:rFonts w:ascii="Arial" w:eastAsia="Times New Roman" w:hAnsi="Arial" w:cs="Arial"/>
          <w:noProof/>
          <w:lang w:val="de-DE" w:eastAsia="de-DE"/>
        </w:rPr>
        <w:t> </w:t>
      </w:r>
      <w:r w:rsidR="00311E3C" w:rsidRPr="006D23CB">
        <w:rPr>
          <w:rFonts w:ascii="Arial" w:eastAsia="Times New Roman" w:hAnsi="Arial" w:cs="Arial"/>
          <w:noProof/>
          <w:lang w:val="de-DE" w:eastAsia="de-DE"/>
        </w:rPr>
        <w:t> </w:t>
      </w:r>
      <w:r w:rsidR="00311E3C" w:rsidRPr="006D23CB">
        <w:rPr>
          <w:rFonts w:ascii="Arial" w:eastAsia="Times New Roman" w:hAnsi="Arial" w:cs="Arial"/>
          <w:lang w:val="de-DE" w:eastAsia="de-DE"/>
        </w:rPr>
        <w:fldChar w:fldCharType="end"/>
      </w:r>
    </w:p>
    <w:p w14:paraId="1B350911" w14:textId="751103F6" w:rsidR="006D23CB" w:rsidRDefault="006D23CB" w:rsidP="006D23CB">
      <w:pPr>
        <w:tabs>
          <w:tab w:val="left" w:pos="-720"/>
          <w:tab w:val="left" w:pos="425"/>
        </w:tabs>
        <w:spacing w:after="0"/>
        <w:rPr>
          <w:rFonts w:ascii="Arial" w:eastAsia="Times New Roman" w:hAnsi="Arial" w:cs="Arial"/>
          <w:lang w:val="de-DE" w:eastAsia="de-DE"/>
        </w:rPr>
      </w:pPr>
    </w:p>
    <w:p w14:paraId="28D1FB8A" w14:textId="77777777" w:rsidR="00E62777" w:rsidRDefault="00E62777" w:rsidP="006D23CB">
      <w:pPr>
        <w:tabs>
          <w:tab w:val="left" w:pos="-720"/>
          <w:tab w:val="left" w:pos="425"/>
        </w:tabs>
        <w:spacing w:after="0"/>
        <w:rPr>
          <w:rFonts w:ascii="Arial" w:eastAsia="Times New Roman" w:hAnsi="Arial" w:cs="Arial"/>
          <w:lang w:val="de-DE" w:eastAsia="de-DE"/>
        </w:rPr>
      </w:pPr>
    </w:p>
    <w:p w14:paraId="1B350912" w14:textId="77777777" w:rsidR="006D23CB" w:rsidRPr="006D23CB" w:rsidRDefault="006D23CB" w:rsidP="006D23CB">
      <w:pPr>
        <w:tabs>
          <w:tab w:val="left" w:pos="-720"/>
          <w:tab w:val="left" w:pos="425"/>
        </w:tabs>
        <w:spacing w:after="0"/>
        <w:rPr>
          <w:rFonts w:ascii="Arial" w:eastAsia="Times New Roman" w:hAnsi="Arial" w:cs="Arial"/>
          <w:b/>
          <w:lang w:val="de-DE" w:eastAsia="de-DE"/>
        </w:rPr>
      </w:pPr>
      <w:r w:rsidRPr="006D23CB">
        <w:rPr>
          <w:rFonts w:ascii="Arial" w:eastAsia="Times New Roman" w:hAnsi="Arial" w:cs="Arial"/>
          <w:b/>
          <w:lang w:val="de-DE" w:eastAsia="de-DE"/>
        </w:rPr>
        <w:t>Spezielles Leistungsangebot</w:t>
      </w:r>
    </w:p>
    <w:p w14:paraId="1B350913" w14:textId="637BE157" w:rsidR="006D23CB" w:rsidRDefault="006D23CB" w:rsidP="006D23CB">
      <w:pPr>
        <w:tabs>
          <w:tab w:val="left" w:pos="-720"/>
          <w:tab w:val="left" w:pos="425"/>
        </w:tabs>
        <w:spacing w:after="0"/>
        <w:rPr>
          <w:rFonts w:ascii="Arial" w:eastAsia="Times New Roman" w:hAnsi="Arial" w:cs="Arial"/>
          <w:lang w:val="de-DE" w:eastAsia="de-DE"/>
        </w:rPr>
      </w:pPr>
      <w:r w:rsidRPr="006D23CB">
        <w:rPr>
          <w:rFonts w:ascii="Arial" w:eastAsia="Times New Roman" w:hAnsi="Arial" w:cs="Arial"/>
          <w:lang w:val="de-DE" w:eastAsia="de-DE"/>
        </w:rPr>
        <w:t>Abdeckung des gesamten Spektrums entsprechend Operationsverzeichnis</w:t>
      </w:r>
      <w:r>
        <w:rPr>
          <w:rFonts w:ascii="Arial" w:eastAsia="Times New Roman" w:hAnsi="Arial" w:cs="Arial"/>
          <w:lang w:val="de-DE" w:eastAsia="de-DE"/>
        </w:rPr>
        <w:t xml:space="preserve"> </w:t>
      </w:r>
      <w:r w:rsidRPr="006D23CB">
        <w:rPr>
          <w:rFonts w:ascii="Arial" w:eastAsia="Times New Roman" w:hAnsi="Arial" w:cs="Arial"/>
          <w:lang w:val="de-DE" w:eastAsia="de-DE"/>
        </w:rPr>
        <w:t>Punkt 3.2</w:t>
      </w:r>
    </w:p>
    <w:p w14:paraId="1B350914" w14:textId="77777777" w:rsidR="006D23CB" w:rsidRDefault="006D23CB" w:rsidP="006D23CB">
      <w:pPr>
        <w:tabs>
          <w:tab w:val="left" w:pos="-720"/>
          <w:tab w:val="left" w:pos="425"/>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34"/>
            <w:enabled/>
            <w:calcOnExit w:val="0"/>
            <w:checkBox>
              <w:sizeAuto/>
              <w:default w:val="0"/>
            </w:checkBox>
          </w:ffData>
        </w:fldChar>
      </w:r>
      <w:bookmarkStart w:id="23" w:name="Kontrollkästchen34"/>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bookmarkEnd w:id="23"/>
      <w:r w:rsidRPr="006D23CB">
        <w:rPr>
          <w:rFonts w:ascii="Arial" w:eastAsia="Times New Roman" w:hAnsi="Arial" w:cs="Arial"/>
          <w:lang w:val="de-DE" w:eastAsia="de-DE"/>
        </w:rPr>
        <w:t xml:space="preserve"> ja</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Kontrollkästchen35"/>
            <w:enabled/>
            <w:calcOnExit w:val="0"/>
            <w:checkBox>
              <w:sizeAuto/>
              <w:default w:val="0"/>
            </w:checkBox>
          </w:ffData>
        </w:fldChar>
      </w:r>
      <w:bookmarkStart w:id="24" w:name="Kontrollkästchen35"/>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bookmarkEnd w:id="24"/>
      <w:r w:rsidRPr="006D23CB">
        <w:rPr>
          <w:rFonts w:ascii="Arial" w:eastAsia="Times New Roman" w:hAnsi="Arial" w:cs="Arial"/>
          <w:lang w:val="de-DE" w:eastAsia="de-DE"/>
        </w:rPr>
        <w:t xml:space="preserve"> nein</w:t>
      </w:r>
    </w:p>
    <w:p w14:paraId="1B350915" w14:textId="06628362" w:rsidR="006D23CB" w:rsidRDefault="006D23CB" w:rsidP="006D23CB">
      <w:pPr>
        <w:tabs>
          <w:tab w:val="left" w:pos="-720"/>
          <w:tab w:val="left" w:pos="425"/>
          <w:tab w:val="left" w:pos="7797"/>
          <w:tab w:val="left" w:pos="8505"/>
        </w:tabs>
        <w:spacing w:after="0"/>
        <w:rPr>
          <w:rFonts w:ascii="Arial" w:eastAsia="Times New Roman" w:hAnsi="Arial" w:cs="Arial"/>
          <w:lang w:val="de-DE" w:eastAsia="de-DE"/>
        </w:rPr>
      </w:pPr>
    </w:p>
    <w:p w14:paraId="5960C0BE" w14:textId="77777777" w:rsidR="002C2E11" w:rsidRPr="00B37BD6" w:rsidRDefault="002C2E11" w:rsidP="002C2E11">
      <w:pPr>
        <w:tabs>
          <w:tab w:val="left" w:pos="-1440"/>
          <w:tab w:val="left" w:pos="-720"/>
        </w:tabs>
        <w:spacing w:after="0" w:line="280" w:lineRule="atLeast"/>
        <w:jc w:val="both"/>
        <w:rPr>
          <w:rFonts w:ascii="Arial" w:hAnsi="Arial" w:cs="Arial"/>
        </w:rPr>
      </w:pPr>
      <w:r w:rsidRPr="00B37BD6">
        <w:rPr>
          <w:rFonts w:ascii="Arial" w:hAnsi="Arial" w:cs="Arial"/>
        </w:rPr>
        <w:t>Abdeckung des folgenden Spektrums entsprechend Operationsverzeichnis Ziffer 3.2:</w:t>
      </w:r>
    </w:p>
    <w:p w14:paraId="1B350916" w14:textId="77777777" w:rsidR="006D23CB" w:rsidRPr="006D23CB" w:rsidRDefault="006D23CB" w:rsidP="006D23CB">
      <w:pPr>
        <w:tabs>
          <w:tab w:val="left" w:pos="-720"/>
          <w:tab w:val="left" w:pos="425"/>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3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3.2.1</w:t>
      </w:r>
    </w:p>
    <w:p w14:paraId="1B350917" w14:textId="77777777" w:rsidR="006D23CB" w:rsidRPr="006D23CB" w:rsidRDefault="006D23CB" w:rsidP="006D23CB">
      <w:pPr>
        <w:tabs>
          <w:tab w:val="left" w:pos="-720"/>
          <w:tab w:val="left" w:pos="425"/>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3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3.2.3</w:t>
      </w:r>
    </w:p>
    <w:p w14:paraId="1B350918" w14:textId="77777777" w:rsidR="006D23CB" w:rsidRPr="006D23CB" w:rsidRDefault="006D23CB" w:rsidP="006D23CB">
      <w:pPr>
        <w:tabs>
          <w:tab w:val="left" w:pos="-720"/>
          <w:tab w:val="left" w:pos="425"/>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3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3.2.5</w:t>
      </w:r>
    </w:p>
    <w:p w14:paraId="1B350919" w14:textId="77777777" w:rsidR="006D23CB" w:rsidRPr="006D23CB" w:rsidRDefault="006D23CB" w:rsidP="006D23CB">
      <w:pPr>
        <w:tabs>
          <w:tab w:val="left" w:pos="-720"/>
          <w:tab w:val="left" w:pos="425"/>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3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3.2.9a</w:t>
      </w:r>
    </w:p>
    <w:p w14:paraId="1B35091A" w14:textId="77777777" w:rsidR="006D23CB" w:rsidRPr="006D23CB" w:rsidRDefault="006D23CB" w:rsidP="006D23CB">
      <w:pPr>
        <w:tabs>
          <w:tab w:val="left" w:pos="-720"/>
          <w:tab w:val="left" w:pos="425"/>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3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3.2.12</w:t>
      </w:r>
    </w:p>
    <w:p w14:paraId="1B35091B" w14:textId="77777777" w:rsidR="006D23CB" w:rsidRPr="006D23CB" w:rsidRDefault="006D23CB" w:rsidP="006D23CB">
      <w:pPr>
        <w:tabs>
          <w:tab w:val="left" w:pos="-720"/>
          <w:tab w:val="left" w:pos="425"/>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3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3.2.13</w:t>
      </w:r>
    </w:p>
    <w:p w14:paraId="1B35091C" w14:textId="77777777" w:rsidR="006D23CB" w:rsidRPr="006D23CB" w:rsidRDefault="006D23CB" w:rsidP="006D23CB">
      <w:pPr>
        <w:tabs>
          <w:tab w:val="left" w:pos="-720"/>
          <w:tab w:val="left" w:pos="425"/>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3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3.2.16</w:t>
      </w:r>
    </w:p>
    <w:p w14:paraId="1B35091D" w14:textId="77777777" w:rsidR="006D23CB" w:rsidRPr="006D23CB" w:rsidRDefault="006D23CB" w:rsidP="006D23CB">
      <w:pPr>
        <w:tabs>
          <w:tab w:val="left" w:pos="-720"/>
          <w:tab w:val="left" w:pos="425"/>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3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3.2.17</w:t>
      </w:r>
    </w:p>
    <w:p w14:paraId="1B35091E" w14:textId="77777777" w:rsidR="006D23CB" w:rsidRPr="006D23CB" w:rsidRDefault="006D23CB" w:rsidP="006D23CB">
      <w:pPr>
        <w:tabs>
          <w:tab w:val="left" w:pos="-720"/>
          <w:tab w:val="left" w:pos="425"/>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3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3.2.18</w:t>
      </w:r>
    </w:p>
    <w:p w14:paraId="1B35091F" w14:textId="7F0127F5" w:rsidR="006D23CB" w:rsidRDefault="006D23CB" w:rsidP="006D23CB">
      <w:pPr>
        <w:tabs>
          <w:tab w:val="left" w:pos="-720"/>
          <w:tab w:val="left" w:pos="425"/>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3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3.2.19</w:t>
      </w:r>
    </w:p>
    <w:p w14:paraId="091A9055" w14:textId="22C40960" w:rsidR="00E46FBA" w:rsidRPr="006D23CB" w:rsidRDefault="00E46FBA" w:rsidP="00E46FBA">
      <w:pPr>
        <w:tabs>
          <w:tab w:val="left" w:pos="-720"/>
          <w:tab w:val="left" w:pos="425"/>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3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3.2.</w:t>
      </w:r>
      <w:r>
        <w:rPr>
          <w:rFonts w:ascii="Arial" w:eastAsia="Times New Roman" w:hAnsi="Arial" w:cs="Arial"/>
          <w:lang w:val="de-DE" w:eastAsia="de-DE"/>
        </w:rPr>
        <w:t>20</w:t>
      </w:r>
    </w:p>
    <w:p w14:paraId="1B350920" w14:textId="77777777" w:rsidR="006D23CB" w:rsidRPr="006D23CB" w:rsidRDefault="006D23CB" w:rsidP="006D23CB">
      <w:pPr>
        <w:tabs>
          <w:tab w:val="left" w:pos="-720"/>
          <w:tab w:val="left" w:pos="425"/>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Kontrollkästchen3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3.2.21</w:t>
      </w:r>
    </w:p>
    <w:p w14:paraId="6C6AC785" w14:textId="57752609" w:rsidR="00C205B4" w:rsidRDefault="00C205B4" w:rsidP="006D23CB">
      <w:pPr>
        <w:tabs>
          <w:tab w:val="left" w:pos="-720"/>
          <w:tab w:val="left" w:pos="425"/>
        </w:tabs>
        <w:spacing w:after="0"/>
        <w:rPr>
          <w:rFonts w:ascii="Arial" w:eastAsia="Times New Roman" w:hAnsi="Arial" w:cs="Arial"/>
          <w:lang w:val="de-DE" w:eastAsia="de-DE"/>
        </w:rPr>
      </w:pPr>
    </w:p>
    <w:p w14:paraId="202C6CE4" w14:textId="77777777" w:rsidR="00790ED5" w:rsidRPr="00790ED5" w:rsidRDefault="00790ED5" w:rsidP="00AC37C5">
      <w:pPr>
        <w:tabs>
          <w:tab w:val="left" w:pos="-720"/>
          <w:tab w:val="left" w:pos="425"/>
          <w:tab w:val="left" w:pos="8505"/>
        </w:tabs>
        <w:spacing w:after="0"/>
        <w:rPr>
          <w:rFonts w:ascii="Arial" w:eastAsia="Times New Roman" w:hAnsi="Arial" w:cs="Arial"/>
          <w:b/>
          <w:lang w:val="de-DE" w:eastAsia="de-DE"/>
        </w:rPr>
      </w:pPr>
      <w:r w:rsidRPr="00790ED5">
        <w:rPr>
          <w:rFonts w:ascii="Arial" w:eastAsia="Times New Roman" w:hAnsi="Arial" w:cs="Arial"/>
          <w:b/>
          <w:lang w:val="de-DE" w:eastAsia="de-DE"/>
        </w:rPr>
        <w:t>Ärztlicher Mitarbeiterstab</w:t>
      </w:r>
    </w:p>
    <w:p w14:paraId="635A1FFF" w14:textId="13B2BDD1" w:rsidR="00790ED5" w:rsidRPr="00790ED5" w:rsidRDefault="00790ED5" w:rsidP="00AC37C5">
      <w:pPr>
        <w:tabs>
          <w:tab w:val="left" w:pos="-720"/>
          <w:tab w:val="left" w:pos="709"/>
          <w:tab w:val="left" w:pos="8505"/>
          <w:tab w:val="left" w:pos="9072"/>
        </w:tabs>
        <w:spacing w:after="0"/>
        <w:rPr>
          <w:rFonts w:ascii="Arial" w:eastAsia="Times New Roman" w:hAnsi="Arial" w:cs="Arial"/>
          <w:bCs/>
          <w:lang w:val="de-DE" w:eastAsia="de-DE"/>
        </w:rPr>
      </w:pPr>
      <w:r w:rsidRPr="00790ED5">
        <w:rPr>
          <w:rFonts w:ascii="Arial" w:eastAsia="Times New Roman" w:hAnsi="Arial" w:cs="Arial"/>
          <w:bCs/>
          <w:lang w:val="de-DE" w:eastAsia="de-DE"/>
        </w:rPr>
        <w:t>Leiter vollamtlich</w:t>
      </w:r>
      <w:r w:rsidR="00A42EA4">
        <w:rPr>
          <w:rFonts w:ascii="Arial" w:eastAsia="Times New Roman" w:hAnsi="Arial" w:cs="Arial"/>
          <w:bCs/>
          <w:lang w:val="de-DE" w:eastAsia="de-DE"/>
        </w:rPr>
        <w:tab/>
      </w:r>
      <w:r w:rsidR="00B84422" w:rsidRPr="006D23CB">
        <w:rPr>
          <w:rFonts w:ascii="Arial" w:eastAsia="Times New Roman" w:hAnsi="Arial" w:cs="Arial"/>
          <w:lang w:val="de-DE" w:eastAsia="de-DE"/>
        </w:rPr>
        <w:fldChar w:fldCharType="begin">
          <w:ffData>
            <w:name w:val="Kontrollkästchen44"/>
            <w:enabled/>
            <w:calcOnExit w:val="0"/>
            <w:checkBox>
              <w:sizeAuto/>
              <w:default w:val="0"/>
            </w:checkBox>
          </w:ffData>
        </w:fldChar>
      </w:r>
      <w:r w:rsidR="00B84422"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B84422" w:rsidRPr="006D23CB">
        <w:rPr>
          <w:rFonts w:ascii="Arial" w:eastAsia="Times New Roman" w:hAnsi="Arial" w:cs="Arial"/>
          <w:lang w:val="de-DE" w:eastAsia="de-DE"/>
        </w:rPr>
        <w:fldChar w:fldCharType="end"/>
      </w:r>
      <w:r w:rsidR="00B84422" w:rsidRPr="006D23CB">
        <w:rPr>
          <w:rFonts w:ascii="Arial" w:eastAsia="Times New Roman" w:hAnsi="Arial" w:cs="Arial"/>
          <w:lang w:val="de-DE" w:eastAsia="de-DE"/>
        </w:rPr>
        <w:t xml:space="preserve"> ja</w:t>
      </w:r>
      <w:r w:rsidR="00B84422" w:rsidRPr="006D23CB">
        <w:rPr>
          <w:rFonts w:ascii="Arial" w:eastAsia="Times New Roman" w:hAnsi="Arial" w:cs="Arial"/>
          <w:lang w:val="de-DE" w:eastAsia="de-DE"/>
        </w:rPr>
        <w:tab/>
      </w:r>
      <w:r w:rsidR="00B84422" w:rsidRPr="006D23CB">
        <w:rPr>
          <w:rFonts w:ascii="Arial" w:eastAsia="Times New Roman" w:hAnsi="Arial" w:cs="Arial"/>
          <w:lang w:val="de-DE" w:eastAsia="de-DE"/>
        </w:rPr>
        <w:fldChar w:fldCharType="begin">
          <w:ffData>
            <w:name w:val="Kontrollkästchen45"/>
            <w:enabled/>
            <w:calcOnExit w:val="0"/>
            <w:checkBox>
              <w:sizeAuto/>
              <w:default w:val="0"/>
            </w:checkBox>
          </w:ffData>
        </w:fldChar>
      </w:r>
      <w:r w:rsidR="00B84422"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B84422" w:rsidRPr="006D23CB">
        <w:rPr>
          <w:rFonts w:ascii="Arial" w:eastAsia="Times New Roman" w:hAnsi="Arial" w:cs="Arial"/>
          <w:lang w:val="de-DE" w:eastAsia="de-DE"/>
        </w:rPr>
        <w:fldChar w:fldCharType="end"/>
      </w:r>
      <w:r w:rsidR="00B84422" w:rsidRPr="006D23CB">
        <w:rPr>
          <w:rFonts w:ascii="Arial" w:eastAsia="Times New Roman" w:hAnsi="Arial" w:cs="Arial"/>
          <w:lang w:val="de-DE" w:eastAsia="de-DE"/>
        </w:rPr>
        <w:t xml:space="preserve"> nein</w:t>
      </w:r>
    </w:p>
    <w:p w14:paraId="138A6A2F" w14:textId="74556477" w:rsidR="00790ED5" w:rsidRPr="00790ED5" w:rsidRDefault="00790ED5" w:rsidP="00AC37C5">
      <w:pPr>
        <w:tabs>
          <w:tab w:val="left" w:pos="-720"/>
          <w:tab w:val="left" w:pos="709"/>
          <w:tab w:val="left" w:pos="8505"/>
          <w:tab w:val="left" w:pos="9072"/>
        </w:tabs>
        <w:spacing w:after="0"/>
        <w:rPr>
          <w:rFonts w:ascii="Arial" w:eastAsia="Times New Roman" w:hAnsi="Arial" w:cs="Arial"/>
          <w:bCs/>
          <w:lang w:val="de-DE" w:eastAsia="de-DE"/>
        </w:rPr>
      </w:pPr>
      <w:r w:rsidRPr="00790ED5">
        <w:rPr>
          <w:rFonts w:ascii="Arial" w:eastAsia="Times New Roman" w:hAnsi="Arial" w:cs="Arial"/>
          <w:bCs/>
          <w:lang w:val="de-DE" w:eastAsia="de-DE"/>
        </w:rPr>
        <w:t>Vollamtlicher Stellvertreter mit Facharzttitel MKG-Chirurgie</w:t>
      </w:r>
      <w:r w:rsidR="00B84422">
        <w:rPr>
          <w:rFonts w:ascii="Arial" w:eastAsia="Times New Roman" w:hAnsi="Arial" w:cs="Arial"/>
          <w:bCs/>
          <w:lang w:val="de-DE" w:eastAsia="de-DE"/>
        </w:rPr>
        <w:tab/>
      </w:r>
      <w:r w:rsidR="00B84422" w:rsidRPr="006D23CB">
        <w:rPr>
          <w:rFonts w:ascii="Arial" w:eastAsia="Times New Roman" w:hAnsi="Arial" w:cs="Arial"/>
          <w:lang w:val="de-DE" w:eastAsia="de-DE"/>
        </w:rPr>
        <w:fldChar w:fldCharType="begin">
          <w:ffData>
            <w:name w:val="Kontrollkästchen44"/>
            <w:enabled/>
            <w:calcOnExit w:val="0"/>
            <w:checkBox>
              <w:sizeAuto/>
              <w:default w:val="0"/>
            </w:checkBox>
          </w:ffData>
        </w:fldChar>
      </w:r>
      <w:r w:rsidR="00B84422"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B84422" w:rsidRPr="006D23CB">
        <w:rPr>
          <w:rFonts w:ascii="Arial" w:eastAsia="Times New Roman" w:hAnsi="Arial" w:cs="Arial"/>
          <w:lang w:val="de-DE" w:eastAsia="de-DE"/>
        </w:rPr>
        <w:fldChar w:fldCharType="end"/>
      </w:r>
      <w:r w:rsidR="00B84422" w:rsidRPr="006D23CB">
        <w:rPr>
          <w:rFonts w:ascii="Arial" w:eastAsia="Times New Roman" w:hAnsi="Arial" w:cs="Arial"/>
          <w:lang w:val="de-DE" w:eastAsia="de-DE"/>
        </w:rPr>
        <w:t xml:space="preserve"> ja</w:t>
      </w:r>
      <w:r w:rsidR="00B84422" w:rsidRPr="006D23CB">
        <w:rPr>
          <w:rFonts w:ascii="Arial" w:eastAsia="Times New Roman" w:hAnsi="Arial" w:cs="Arial"/>
          <w:lang w:val="de-DE" w:eastAsia="de-DE"/>
        </w:rPr>
        <w:tab/>
      </w:r>
      <w:r w:rsidR="00B84422" w:rsidRPr="006D23CB">
        <w:rPr>
          <w:rFonts w:ascii="Arial" w:eastAsia="Times New Roman" w:hAnsi="Arial" w:cs="Arial"/>
          <w:lang w:val="de-DE" w:eastAsia="de-DE"/>
        </w:rPr>
        <w:fldChar w:fldCharType="begin">
          <w:ffData>
            <w:name w:val="Kontrollkästchen45"/>
            <w:enabled/>
            <w:calcOnExit w:val="0"/>
            <w:checkBox>
              <w:sizeAuto/>
              <w:default w:val="0"/>
            </w:checkBox>
          </w:ffData>
        </w:fldChar>
      </w:r>
      <w:r w:rsidR="00B84422"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B84422" w:rsidRPr="006D23CB">
        <w:rPr>
          <w:rFonts w:ascii="Arial" w:eastAsia="Times New Roman" w:hAnsi="Arial" w:cs="Arial"/>
          <w:lang w:val="de-DE" w:eastAsia="de-DE"/>
        </w:rPr>
        <w:fldChar w:fldCharType="end"/>
      </w:r>
      <w:r w:rsidR="00B84422" w:rsidRPr="006D23CB">
        <w:rPr>
          <w:rFonts w:ascii="Arial" w:eastAsia="Times New Roman" w:hAnsi="Arial" w:cs="Arial"/>
          <w:lang w:val="de-DE" w:eastAsia="de-DE"/>
        </w:rPr>
        <w:t xml:space="preserve"> nein</w:t>
      </w:r>
    </w:p>
    <w:p w14:paraId="401839CF" w14:textId="48D97863" w:rsidR="00790ED5" w:rsidRPr="00790ED5" w:rsidRDefault="00790ED5" w:rsidP="00AC37C5">
      <w:pPr>
        <w:tabs>
          <w:tab w:val="left" w:pos="-720"/>
          <w:tab w:val="left" w:pos="709"/>
          <w:tab w:val="left" w:pos="8505"/>
          <w:tab w:val="left" w:pos="9072"/>
        </w:tabs>
        <w:spacing w:after="0"/>
        <w:rPr>
          <w:rFonts w:ascii="Arial" w:eastAsia="Times New Roman" w:hAnsi="Arial" w:cs="Arial"/>
          <w:bCs/>
          <w:lang w:val="de-DE" w:eastAsia="de-DE"/>
        </w:rPr>
      </w:pPr>
      <w:r w:rsidRPr="00790ED5">
        <w:rPr>
          <w:rFonts w:ascii="Arial" w:eastAsia="Times New Roman" w:hAnsi="Arial" w:cs="Arial"/>
          <w:bCs/>
          <w:lang w:val="de-DE" w:eastAsia="de-DE"/>
        </w:rPr>
        <w:t>Anzahl Ärzte in Weiterbildung (Anzahl Stellen à 100%, mindestens)</w:t>
      </w:r>
      <w:r w:rsidR="00A93926">
        <w:rPr>
          <w:rFonts w:ascii="Arial" w:eastAsia="Times New Roman" w:hAnsi="Arial" w:cs="Arial"/>
          <w:bCs/>
          <w:lang w:val="de-DE" w:eastAsia="de-DE"/>
        </w:rPr>
        <w:tab/>
      </w:r>
      <w:r w:rsidR="00A93926" w:rsidRPr="006D23CB">
        <w:rPr>
          <w:rFonts w:ascii="Arial" w:eastAsia="Times New Roman" w:hAnsi="Arial" w:cs="Arial"/>
          <w:lang w:val="de-DE" w:eastAsia="de-DE"/>
        </w:rPr>
        <w:fldChar w:fldCharType="begin">
          <w:ffData>
            <w:name w:val="Text27"/>
            <w:enabled/>
            <w:calcOnExit w:val="0"/>
            <w:textInput>
              <w:type w:val="number"/>
            </w:textInput>
          </w:ffData>
        </w:fldChar>
      </w:r>
      <w:r w:rsidR="00A93926" w:rsidRPr="006D23CB">
        <w:rPr>
          <w:rFonts w:ascii="Arial" w:eastAsia="Times New Roman" w:hAnsi="Arial" w:cs="Arial"/>
          <w:lang w:val="de-DE" w:eastAsia="de-DE"/>
        </w:rPr>
        <w:instrText xml:space="preserve"> FORMTEXT </w:instrText>
      </w:r>
      <w:r w:rsidR="00A93926" w:rsidRPr="006D23CB">
        <w:rPr>
          <w:rFonts w:ascii="Arial" w:eastAsia="Times New Roman" w:hAnsi="Arial" w:cs="Arial"/>
          <w:lang w:val="de-DE" w:eastAsia="de-DE"/>
        </w:rPr>
      </w:r>
      <w:r w:rsidR="00A93926" w:rsidRPr="006D23CB">
        <w:rPr>
          <w:rFonts w:ascii="Arial" w:eastAsia="Times New Roman" w:hAnsi="Arial" w:cs="Arial"/>
          <w:lang w:val="de-DE" w:eastAsia="de-DE"/>
        </w:rPr>
        <w:fldChar w:fldCharType="separate"/>
      </w:r>
      <w:r w:rsidR="00A93926" w:rsidRPr="006D23CB">
        <w:rPr>
          <w:rFonts w:ascii="Arial" w:eastAsia="Times New Roman" w:hAnsi="Arial" w:cs="Arial"/>
          <w:noProof/>
          <w:lang w:val="de-DE" w:eastAsia="de-DE"/>
        </w:rPr>
        <w:t> </w:t>
      </w:r>
      <w:r w:rsidR="00A93926" w:rsidRPr="006D23CB">
        <w:rPr>
          <w:rFonts w:ascii="Arial" w:eastAsia="Times New Roman" w:hAnsi="Arial" w:cs="Arial"/>
          <w:noProof/>
          <w:lang w:val="de-DE" w:eastAsia="de-DE"/>
        </w:rPr>
        <w:t> </w:t>
      </w:r>
      <w:r w:rsidR="00A93926" w:rsidRPr="006D23CB">
        <w:rPr>
          <w:rFonts w:ascii="Arial" w:eastAsia="Times New Roman" w:hAnsi="Arial" w:cs="Arial"/>
          <w:noProof/>
          <w:lang w:val="de-DE" w:eastAsia="de-DE"/>
        </w:rPr>
        <w:t> </w:t>
      </w:r>
      <w:r w:rsidR="00A93926" w:rsidRPr="006D23CB">
        <w:rPr>
          <w:rFonts w:ascii="Arial" w:eastAsia="Times New Roman" w:hAnsi="Arial" w:cs="Arial"/>
          <w:noProof/>
          <w:lang w:val="de-DE" w:eastAsia="de-DE"/>
        </w:rPr>
        <w:t> </w:t>
      </w:r>
      <w:r w:rsidR="00A93926" w:rsidRPr="006D23CB">
        <w:rPr>
          <w:rFonts w:ascii="Arial" w:eastAsia="Times New Roman" w:hAnsi="Arial" w:cs="Arial"/>
          <w:noProof/>
          <w:lang w:val="de-DE" w:eastAsia="de-DE"/>
        </w:rPr>
        <w:t> </w:t>
      </w:r>
      <w:r w:rsidR="00A93926" w:rsidRPr="006D23CB">
        <w:rPr>
          <w:rFonts w:ascii="Arial" w:eastAsia="Times New Roman" w:hAnsi="Arial" w:cs="Arial"/>
          <w:lang w:val="de-DE" w:eastAsia="de-DE"/>
        </w:rPr>
        <w:fldChar w:fldCharType="end"/>
      </w:r>
    </w:p>
    <w:p w14:paraId="1B350929" w14:textId="59EC4781" w:rsidR="006D23CB" w:rsidRPr="00790ED5" w:rsidRDefault="00790ED5" w:rsidP="00AC37C5">
      <w:pPr>
        <w:tabs>
          <w:tab w:val="left" w:pos="-720"/>
          <w:tab w:val="left" w:pos="709"/>
          <w:tab w:val="left" w:pos="8505"/>
          <w:tab w:val="left" w:pos="9072"/>
        </w:tabs>
        <w:spacing w:after="0"/>
        <w:rPr>
          <w:rFonts w:ascii="Arial" w:eastAsia="Times New Roman" w:hAnsi="Arial" w:cs="Arial"/>
          <w:bCs/>
          <w:lang w:eastAsia="de-DE"/>
        </w:rPr>
      </w:pPr>
      <w:r w:rsidRPr="00790ED5">
        <w:rPr>
          <w:rFonts w:ascii="Arial" w:eastAsia="Times New Roman" w:hAnsi="Arial" w:cs="Arial"/>
          <w:bCs/>
          <w:lang w:val="de-DE" w:eastAsia="de-DE"/>
        </w:rPr>
        <w:t>Anzahl Oberärzte (Anzahl Stellen à 100%, mindestens)</w:t>
      </w:r>
      <w:r w:rsidR="00A93926">
        <w:rPr>
          <w:rFonts w:ascii="Arial" w:eastAsia="Times New Roman" w:hAnsi="Arial" w:cs="Arial"/>
          <w:bCs/>
          <w:lang w:val="de-DE" w:eastAsia="de-DE"/>
        </w:rPr>
        <w:tab/>
      </w:r>
      <w:r w:rsidR="00A93926" w:rsidRPr="006D23CB">
        <w:rPr>
          <w:rFonts w:ascii="Arial" w:eastAsia="Times New Roman" w:hAnsi="Arial" w:cs="Arial"/>
          <w:lang w:val="de-DE" w:eastAsia="de-DE"/>
        </w:rPr>
        <w:fldChar w:fldCharType="begin">
          <w:ffData>
            <w:name w:val="Text27"/>
            <w:enabled/>
            <w:calcOnExit w:val="0"/>
            <w:textInput>
              <w:type w:val="number"/>
            </w:textInput>
          </w:ffData>
        </w:fldChar>
      </w:r>
      <w:r w:rsidR="00A93926" w:rsidRPr="006D23CB">
        <w:rPr>
          <w:rFonts w:ascii="Arial" w:eastAsia="Times New Roman" w:hAnsi="Arial" w:cs="Arial"/>
          <w:lang w:val="de-DE" w:eastAsia="de-DE"/>
        </w:rPr>
        <w:instrText xml:space="preserve"> FORMTEXT </w:instrText>
      </w:r>
      <w:r w:rsidR="00A93926" w:rsidRPr="006D23CB">
        <w:rPr>
          <w:rFonts w:ascii="Arial" w:eastAsia="Times New Roman" w:hAnsi="Arial" w:cs="Arial"/>
          <w:lang w:val="de-DE" w:eastAsia="de-DE"/>
        </w:rPr>
      </w:r>
      <w:r w:rsidR="00A93926" w:rsidRPr="006D23CB">
        <w:rPr>
          <w:rFonts w:ascii="Arial" w:eastAsia="Times New Roman" w:hAnsi="Arial" w:cs="Arial"/>
          <w:lang w:val="de-DE" w:eastAsia="de-DE"/>
        </w:rPr>
        <w:fldChar w:fldCharType="separate"/>
      </w:r>
      <w:r w:rsidR="00A93926" w:rsidRPr="006D23CB">
        <w:rPr>
          <w:rFonts w:ascii="Arial" w:eastAsia="Times New Roman" w:hAnsi="Arial" w:cs="Arial"/>
          <w:noProof/>
          <w:lang w:val="de-DE" w:eastAsia="de-DE"/>
        </w:rPr>
        <w:t> </w:t>
      </w:r>
      <w:r w:rsidR="00A93926" w:rsidRPr="006D23CB">
        <w:rPr>
          <w:rFonts w:ascii="Arial" w:eastAsia="Times New Roman" w:hAnsi="Arial" w:cs="Arial"/>
          <w:noProof/>
          <w:lang w:val="de-DE" w:eastAsia="de-DE"/>
        </w:rPr>
        <w:t> </w:t>
      </w:r>
      <w:r w:rsidR="00A93926" w:rsidRPr="006D23CB">
        <w:rPr>
          <w:rFonts w:ascii="Arial" w:eastAsia="Times New Roman" w:hAnsi="Arial" w:cs="Arial"/>
          <w:noProof/>
          <w:lang w:val="de-DE" w:eastAsia="de-DE"/>
        </w:rPr>
        <w:t> </w:t>
      </w:r>
      <w:r w:rsidR="00A93926" w:rsidRPr="006D23CB">
        <w:rPr>
          <w:rFonts w:ascii="Arial" w:eastAsia="Times New Roman" w:hAnsi="Arial" w:cs="Arial"/>
          <w:noProof/>
          <w:lang w:val="de-DE" w:eastAsia="de-DE"/>
        </w:rPr>
        <w:t> </w:t>
      </w:r>
      <w:r w:rsidR="00A93926" w:rsidRPr="006D23CB">
        <w:rPr>
          <w:rFonts w:ascii="Arial" w:eastAsia="Times New Roman" w:hAnsi="Arial" w:cs="Arial"/>
          <w:noProof/>
          <w:lang w:val="de-DE" w:eastAsia="de-DE"/>
        </w:rPr>
        <w:t> </w:t>
      </w:r>
      <w:r w:rsidR="00A93926" w:rsidRPr="006D23CB">
        <w:rPr>
          <w:rFonts w:ascii="Arial" w:eastAsia="Times New Roman" w:hAnsi="Arial" w:cs="Arial"/>
          <w:lang w:val="de-DE" w:eastAsia="de-DE"/>
        </w:rPr>
        <w:fldChar w:fldCharType="end"/>
      </w:r>
    </w:p>
    <w:p w14:paraId="49D97980" w14:textId="1AABAAB0" w:rsidR="00A93926" w:rsidRDefault="00A93926" w:rsidP="00AC37C5">
      <w:pPr>
        <w:tabs>
          <w:tab w:val="left" w:pos="-720"/>
          <w:tab w:val="left" w:pos="709"/>
          <w:tab w:val="left" w:pos="8505"/>
          <w:tab w:val="left" w:pos="9072"/>
        </w:tabs>
        <w:spacing w:after="0"/>
        <w:rPr>
          <w:rFonts w:ascii="Arial" w:eastAsia="Times New Roman" w:hAnsi="Arial" w:cs="Arial"/>
          <w:bCs/>
          <w:lang w:val="de-DE" w:eastAsia="de-DE"/>
        </w:rPr>
      </w:pPr>
    </w:p>
    <w:p w14:paraId="46BFD557" w14:textId="77777777" w:rsidR="00E62777" w:rsidRDefault="00E62777" w:rsidP="00AC37C5">
      <w:pPr>
        <w:tabs>
          <w:tab w:val="left" w:pos="-720"/>
          <w:tab w:val="left" w:pos="709"/>
          <w:tab w:val="left" w:pos="8505"/>
          <w:tab w:val="left" w:pos="9072"/>
        </w:tabs>
        <w:spacing w:after="0"/>
        <w:rPr>
          <w:rFonts w:ascii="Arial" w:eastAsia="Times New Roman" w:hAnsi="Arial" w:cs="Arial"/>
          <w:bCs/>
          <w:lang w:val="de-DE" w:eastAsia="de-DE"/>
        </w:rPr>
      </w:pPr>
    </w:p>
    <w:p w14:paraId="1B35092A" w14:textId="3716F7A5" w:rsidR="006D23CB" w:rsidRPr="00A93926" w:rsidRDefault="006D23CB" w:rsidP="00AC37C5">
      <w:pPr>
        <w:tabs>
          <w:tab w:val="left" w:pos="-720"/>
          <w:tab w:val="left" w:pos="709"/>
          <w:tab w:val="left" w:pos="8505"/>
          <w:tab w:val="left" w:pos="9072"/>
        </w:tabs>
        <w:spacing w:after="0"/>
        <w:rPr>
          <w:rFonts w:ascii="Arial" w:eastAsia="Times New Roman" w:hAnsi="Arial" w:cs="Arial"/>
          <w:b/>
          <w:lang w:val="de-DE" w:eastAsia="de-DE"/>
        </w:rPr>
      </w:pPr>
      <w:r w:rsidRPr="00A93926">
        <w:rPr>
          <w:rFonts w:ascii="Arial" w:eastAsia="Times New Roman" w:hAnsi="Arial" w:cs="Arial"/>
          <w:b/>
          <w:lang w:val="de-DE" w:eastAsia="de-DE"/>
        </w:rPr>
        <w:t>Weiterbildung</w:t>
      </w:r>
    </w:p>
    <w:p w14:paraId="33FEBFF6" w14:textId="67393B6A" w:rsidR="00D53BEA" w:rsidRDefault="00D53BEA" w:rsidP="00AC37C5">
      <w:pPr>
        <w:tabs>
          <w:tab w:val="left" w:pos="-720"/>
          <w:tab w:val="left" w:pos="709"/>
          <w:tab w:val="left" w:pos="8505"/>
          <w:tab w:val="left" w:pos="9072"/>
        </w:tabs>
        <w:spacing w:after="0"/>
        <w:rPr>
          <w:rFonts w:ascii="Arial" w:eastAsia="Times New Roman" w:hAnsi="Arial" w:cs="Arial"/>
          <w:lang w:val="de-DE" w:eastAsia="de-DE"/>
        </w:rPr>
      </w:pPr>
      <w:r w:rsidRPr="00D53BEA">
        <w:rPr>
          <w:rFonts w:ascii="Arial" w:eastAsia="Times New Roman" w:hAnsi="Arial" w:cs="Arial"/>
          <w:bCs/>
          <w:lang w:eastAsia="de-DE"/>
        </w:rPr>
        <w:t>Vermittlung des gesamten Lernzielkataloges</w:t>
      </w:r>
      <w:r w:rsidR="007E66DA">
        <w:rPr>
          <w:rFonts w:ascii="Arial" w:eastAsia="Times New Roman" w:hAnsi="Arial" w:cs="Arial"/>
          <w:bCs/>
          <w:lang w:eastAsia="de-DE"/>
        </w:rPr>
        <w:tab/>
      </w:r>
      <w:r w:rsidR="007E66DA" w:rsidRPr="006D23CB">
        <w:rPr>
          <w:rFonts w:ascii="Arial" w:eastAsia="Times New Roman" w:hAnsi="Arial" w:cs="Arial"/>
          <w:lang w:val="de-DE" w:eastAsia="de-DE"/>
        </w:rPr>
        <w:fldChar w:fldCharType="begin">
          <w:ffData>
            <w:name w:val="Kontrollkästchen44"/>
            <w:enabled/>
            <w:calcOnExit w:val="0"/>
            <w:checkBox>
              <w:sizeAuto/>
              <w:default w:val="0"/>
            </w:checkBox>
          </w:ffData>
        </w:fldChar>
      </w:r>
      <w:r w:rsidR="007E66DA"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7E66DA" w:rsidRPr="006D23CB">
        <w:rPr>
          <w:rFonts w:ascii="Arial" w:eastAsia="Times New Roman" w:hAnsi="Arial" w:cs="Arial"/>
          <w:lang w:val="de-DE" w:eastAsia="de-DE"/>
        </w:rPr>
        <w:fldChar w:fldCharType="end"/>
      </w:r>
      <w:r w:rsidR="007E66DA" w:rsidRPr="006D23CB">
        <w:rPr>
          <w:rFonts w:ascii="Arial" w:eastAsia="Times New Roman" w:hAnsi="Arial" w:cs="Arial"/>
          <w:lang w:val="de-DE" w:eastAsia="de-DE"/>
        </w:rPr>
        <w:t xml:space="preserve"> ja</w:t>
      </w:r>
      <w:r w:rsidR="007E66DA" w:rsidRPr="006D23CB">
        <w:rPr>
          <w:rFonts w:ascii="Arial" w:eastAsia="Times New Roman" w:hAnsi="Arial" w:cs="Arial"/>
          <w:lang w:val="de-DE" w:eastAsia="de-DE"/>
        </w:rPr>
        <w:tab/>
      </w:r>
      <w:r w:rsidR="007E66DA" w:rsidRPr="006D23CB">
        <w:rPr>
          <w:rFonts w:ascii="Arial" w:eastAsia="Times New Roman" w:hAnsi="Arial" w:cs="Arial"/>
          <w:lang w:val="de-DE" w:eastAsia="de-DE"/>
        </w:rPr>
        <w:fldChar w:fldCharType="begin">
          <w:ffData>
            <w:name w:val="Kontrollkästchen45"/>
            <w:enabled/>
            <w:calcOnExit w:val="0"/>
            <w:checkBox>
              <w:sizeAuto/>
              <w:default w:val="0"/>
            </w:checkBox>
          </w:ffData>
        </w:fldChar>
      </w:r>
      <w:r w:rsidR="007E66DA"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7E66DA" w:rsidRPr="006D23CB">
        <w:rPr>
          <w:rFonts w:ascii="Arial" w:eastAsia="Times New Roman" w:hAnsi="Arial" w:cs="Arial"/>
          <w:lang w:val="de-DE" w:eastAsia="de-DE"/>
        </w:rPr>
        <w:fldChar w:fldCharType="end"/>
      </w:r>
      <w:r w:rsidR="007E66DA" w:rsidRPr="006D23CB">
        <w:rPr>
          <w:rFonts w:ascii="Arial" w:eastAsia="Times New Roman" w:hAnsi="Arial" w:cs="Arial"/>
          <w:lang w:val="de-DE" w:eastAsia="de-DE"/>
        </w:rPr>
        <w:t xml:space="preserve"> nein</w:t>
      </w:r>
    </w:p>
    <w:p w14:paraId="19A9376A" w14:textId="77777777" w:rsidR="007E66DA" w:rsidRPr="00D53BEA" w:rsidRDefault="007E66DA" w:rsidP="00AC37C5">
      <w:pPr>
        <w:tabs>
          <w:tab w:val="left" w:pos="-720"/>
          <w:tab w:val="left" w:pos="709"/>
          <w:tab w:val="left" w:pos="8505"/>
          <w:tab w:val="left" w:pos="9072"/>
        </w:tabs>
        <w:spacing w:after="0"/>
        <w:rPr>
          <w:rFonts w:ascii="Arial" w:eastAsia="Times New Roman" w:hAnsi="Arial" w:cs="Arial"/>
          <w:bCs/>
          <w:lang w:eastAsia="de-DE"/>
        </w:rPr>
      </w:pPr>
    </w:p>
    <w:p w14:paraId="4F170F7E" w14:textId="7F799AD2" w:rsidR="00D53BEA" w:rsidRDefault="00D53BEA" w:rsidP="00AC37C5">
      <w:pPr>
        <w:tabs>
          <w:tab w:val="left" w:pos="-720"/>
          <w:tab w:val="left" w:pos="709"/>
          <w:tab w:val="left" w:pos="8505"/>
        </w:tabs>
        <w:spacing w:after="0"/>
        <w:rPr>
          <w:rFonts w:ascii="Arial" w:eastAsia="Times New Roman" w:hAnsi="Arial" w:cs="Arial"/>
          <w:bCs/>
          <w:lang w:eastAsia="de-DE"/>
        </w:rPr>
      </w:pPr>
      <w:r w:rsidRPr="00D53BEA">
        <w:rPr>
          <w:rFonts w:ascii="Arial" w:eastAsia="Times New Roman" w:hAnsi="Arial" w:cs="Arial"/>
          <w:bCs/>
          <w:lang w:eastAsia="de-DE"/>
        </w:rPr>
        <w:lastRenderedPageBreak/>
        <w:t>Formelle Mund- Kiefer- und Gesichtschirurgische Lehrveranstaltung; Teaching-Veranstaltung (Problemfallbesprechung, Fallvorstellung, Vorträge) (Std./Jahr mindestens)</w:t>
      </w:r>
    </w:p>
    <w:p w14:paraId="77355476" w14:textId="0BBF9230" w:rsidR="007E66DA" w:rsidRDefault="007E66DA" w:rsidP="00AC37C5">
      <w:pPr>
        <w:tabs>
          <w:tab w:val="left" w:pos="-720"/>
          <w:tab w:val="left" w:pos="709"/>
          <w:tab w:val="left" w:pos="8505"/>
        </w:tabs>
        <w:spacing w:after="0"/>
        <w:rPr>
          <w:rFonts w:ascii="Arial" w:eastAsia="Times New Roman" w:hAnsi="Arial" w:cs="Arial"/>
          <w:bCs/>
          <w:lang w:eastAsia="de-DE"/>
        </w:rPr>
      </w:pPr>
      <w:r w:rsidRPr="006D23CB">
        <w:rPr>
          <w:rFonts w:ascii="Arial" w:eastAsia="Times New Roman" w:hAnsi="Arial" w:cs="Arial"/>
          <w:lang w:val="de-DE" w:eastAsia="de-DE"/>
        </w:rPr>
        <w:fldChar w:fldCharType="begin">
          <w:ffData>
            <w:name w:val="Kontrollkästchen44"/>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ja</w:t>
      </w:r>
      <w:r w:rsidRPr="006D23CB">
        <w:rPr>
          <w:rFonts w:ascii="Arial" w:eastAsia="Times New Roman" w:hAnsi="Arial" w:cs="Arial"/>
          <w:lang w:val="de-DE" w:eastAsia="de-DE"/>
        </w:rPr>
        <w:tab/>
      </w:r>
      <w:r w:rsidRPr="006D23CB">
        <w:rPr>
          <w:rFonts w:ascii="Arial" w:eastAsia="Times New Roman" w:hAnsi="Arial" w:cs="Arial"/>
          <w:lang w:val="de-DE" w:eastAsia="de-DE"/>
        </w:rPr>
        <w:fldChar w:fldCharType="begin">
          <w:ffData>
            <w:name w:val="Kontrollkästchen45"/>
            <w:enabled/>
            <w:calcOnExit w:val="0"/>
            <w:checkBox>
              <w:sizeAuto/>
              <w:default w:val="0"/>
            </w:checkBox>
          </w:ffData>
        </w:fldChar>
      </w:r>
      <w:r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Pr="006D23CB">
        <w:rPr>
          <w:rFonts w:ascii="Arial" w:eastAsia="Times New Roman" w:hAnsi="Arial" w:cs="Arial"/>
          <w:lang w:val="de-DE" w:eastAsia="de-DE"/>
        </w:rPr>
        <w:fldChar w:fldCharType="end"/>
      </w:r>
      <w:r w:rsidRPr="006D23CB">
        <w:rPr>
          <w:rFonts w:ascii="Arial" w:eastAsia="Times New Roman" w:hAnsi="Arial" w:cs="Arial"/>
          <w:lang w:val="de-DE" w:eastAsia="de-DE"/>
        </w:rPr>
        <w:t xml:space="preserve"> nein</w:t>
      </w:r>
    </w:p>
    <w:p w14:paraId="238B73E5" w14:textId="77777777" w:rsidR="007E66DA" w:rsidRPr="00D53BEA" w:rsidRDefault="007E66DA" w:rsidP="00AC37C5">
      <w:pPr>
        <w:tabs>
          <w:tab w:val="left" w:pos="-720"/>
          <w:tab w:val="left" w:pos="425"/>
          <w:tab w:val="left" w:pos="8505"/>
        </w:tabs>
        <w:spacing w:after="0"/>
        <w:rPr>
          <w:rFonts w:ascii="Arial" w:eastAsia="Times New Roman" w:hAnsi="Arial" w:cs="Arial"/>
          <w:bCs/>
          <w:lang w:eastAsia="de-DE"/>
        </w:rPr>
      </w:pPr>
    </w:p>
    <w:p w14:paraId="42BA276B" w14:textId="003B5EAF" w:rsidR="00D53BEA" w:rsidRPr="00D53BEA" w:rsidRDefault="00D53BEA" w:rsidP="00536838">
      <w:pPr>
        <w:tabs>
          <w:tab w:val="left" w:pos="-720"/>
          <w:tab w:val="left" w:pos="425"/>
          <w:tab w:val="left" w:pos="8505"/>
          <w:tab w:val="left" w:pos="9072"/>
        </w:tabs>
        <w:spacing w:after="0"/>
        <w:rPr>
          <w:rFonts w:ascii="Arial" w:eastAsia="Times New Roman" w:hAnsi="Arial" w:cs="Arial"/>
          <w:bCs/>
          <w:lang w:eastAsia="de-DE"/>
        </w:rPr>
      </w:pPr>
      <w:r w:rsidRPr="00D53BEA">
        <w:rPr>
          <w:rFonts w:ascii="Arial" w:eastAsia="Times New Roman" w:hAnsi="Arial" w:cs="Arial"/>
          <w:bCs/>
          <w:lang w:eastAsia="de-DE"/>
        </w:rPr>
        <w:t>Möglichkeit der Absolvierung des gesamten Operationskataloges</w:t>
      </w:r>
      <w:r w:rsidR="00E008C4">
        <w:rPr>
          <w:rFonts w:ascii="Arial" w:eastAsia="Times New Roman" w:hAnsi="Arial" w:cs="Arial"/>
          <w:bCs/>
          <w:lang w:eastAsia="de-DE"/>
        </w:rPr>
        <w:tab/>
      </w:r>
      <w:r w:rsidR="00E008C4" w:rsidRPr="006D23CB">
        <w:rPr>
          <w:rFonts w:ascii="Arial" w:eastAsia="Times New Roman" w:hAnsi="Arial" w:cs="Arial"/>
          <w:lang w:val="de-DE" w:eastAsia="de-DE"/>
        </w:rPr>
        <w:fldChar w:fldCharType="begin">
          <w:ffData>
            <w:name w:val="Kontrollkästchen44"/>
            <w:enabled/>
            <w:calcOnExit w:val="0"/>
            <w:checkBox>
              <w:sizeAuto/>
              <w:default w:val="0"/>
            </w:checkBox>
          </w:ffData>
        </w:fldChar>
      </w:r>
      <w:r w:rsidR="00E008C4"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E008C4" w:rsidRPr="006D23CB">
        <w:rPr>
          <w:rFonts w:ascii="Arial" w:eastAsia="Times New Roman" w:hAnsi="Arial" w:cs="Arial"/>
          <w:lang w:val="de-DE" w:eastAsia="de-DE"/>
        </w:rPr>
        <w:fldChar w:fldCharType="end"/>
      </w:r>
      <w:r w:rsidR="00E008C4" w:rsidRPr="006D23CB">
        <w:rPr>
          <w:rFonts w:ascii="Arial" w:eastAsia="Times New Roman" w:hAnsi="Arial" w:cs="Arial"/>
          <w:lang w:val="de-DE" w:eastAsia="de-DE"/>
        </w:rPr>
        <w:t xml:space="preserve"> ja</w:t>
      </w:r>
      <w:r w:rsidR="00E008C4" w:rsidRPr="006D23CB">
        <w:rPr>
          <w:rFonts w:ascii="Arial" w:eastAsia="Times New Roman" w:hAnsi="Arial" w:cs="Arial"/>
          <w:lang w:val="de-DE" w:eastAsia="de-DE"/>
        </w:rPr>
        <w:tab/>
      </w:r>
      <w:r w:rsidR="00E008C4" w:rsidRPr="006D23CB">
        <w:rPr>
          <w:rFonts w:ascii="Arial" w:eastAsia="Times New Roman" w:hAnsi="Arial" w:cs="Arial"/>
          <w:lang w:val="de-DE" w:eastAsia="de-DE"/>
        </w:rPr>
        <w:fldChar w:fldCharType="begin">
          <w:ffData>
            <w:name w:val="Kontrollkästchen45"/>
            <w:enabled/>
            <w:calcOnExit w:val="0"/>
            <w:checkBox>
              <w:sizeAuto/>
              <w:default w:val="0"/>
            </w:checkBox>
          </w:ffData>
        </w:fldChar>
      </w:r>
      <w:r w:rsidR="00E008C4"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E008C4" w:rsidRPr="006D23CB">
        <w:rPr>
          <w:rFonts w:ascii="Arial" w:eastAsia="Times New Roman" w:hAnsi="Arial" w:cs="Arial"/>
          <w:lang w:val="de-DE" w:eastAsia="de-DE"/>
        </w:rPr>
        <w:fldChar w:fldCharType="end"/>
      </w:r>
      <w:r w:rsidR="00E008C4" w:rsidRPr="006D23CB">
        <w:rPr>
          <w:rFonts w:ascii="Arial" w:eastAsia="Times New Roman" w:hAnsi="Arial" w:cs="Arial"/>
          <w:lang w:val="de-DE" w:eastAsia="de-DE"/>
        </w:rPr>
        <w:t xml:space="preserve"> nein</w:t>
      </w:r>
    </w:p>
    <w:p w14:paraId="7A871B1E" w14:textId="39975363" w:rsidR="00D53BEA" w:rsidRDefault="00D53BEA" w:rsidP="00536838">
      <w:pPr>
        <w:tabs>
          <w:tab w:val="left" w:pos="-720"/>
          <w:tab w:val="left" w:pos="425"/>
          <w:tab w:val="left" w:pos="8505"/>
          <w:tab w:val="left" w:pos="9072"/>
        </w:tabs>
        <w:spacing w:after="0"/>
        <w:rPr>
          <w:rFonts w:ascii="Arial" w:eastAsia="Times New Roman" w:hAnsi="Arial" w:cs="Arial"/>
          <w:lang w:val="de-DE" w:eastAsia="de-DE"/>
        </w:rPr>
      </w:pPr>
      <w:r w:rsidRPr="00D53BEA">
        <w:rPr>
          <w:rFonts w:ascii="Arial" w:eastAsia="Times New Roman" w:hAnsi="Arial" w:cs="Arial"/>
          <w:bCs/>
          <w:lang w:eastAsia="de-DE"/>
        </w:rPr>
        <w:t>Möglichkeit der Absolvierung von 1/3 des Operationskataloges</w:t>
      </w:r>
      <w:r w:rsidR="00E008C4">
        <w:rPr>
          <w:rFonts w:ascii="Arial" w:eastAsia="Times New Roman" w:hAnsi="Arial" w:cs="Arial"/>
          <w:bCs/>
          <w:lang w:eastAsia="de-DE"/>
        </w:rPr>
        <w:tab/>
      </w:r>
      <w:r w:rsidR="00E008C4" w:rsidRPr="006D23CB">
        <w:rPr>
          <w:rFonts w:ascii="Arial" w:eastAsia="Times New Roman" w:hAnsi="Arial" w:cs="Arial"/>
          <w:lang w:val="de-DE" w:eastAsia="de-DE"/>
        </w:rPr>
        <w:fldChar w:fldCharType="begin">
          <w:ffData>
            <w:name w:val="Kontrollkästchen44"/>
            <w:enabled/>
            <w:calcOnExit w:val="0"/>
            <w:checkBox>
              <w:sizeAuto/>
              <w:default w:val="0"/>
            </w:checkBox>
          </w:ffData>
        </w:fldChar>
      </w:r>
      <w:r w:rsidR="00E008C4"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E008C4" w:rsidRPr="006D23CB">
        <w:rPr>
          <w:rFonts w:ascii="Arial" w:eastAsia="Times New Roman" w:hAnsi="Arial" w:cs="Arial"/>
          <w:lang w:val="de-DE" w:eastAsia="de-DE"/>
        </w:rPr>
        <w:fldChar w:fldCharType="end"/>
      </w:r>
      <w:r w:rsidR="00E008C4" w:rsidRPr="006D23CB">
        <w:rPr>
          <w:rFonts w:ascii="Arial" w:eastAsia="Times New Roman" w:hAnsi="Arial" w:cs="Arial"/>
          <w:lang w:val="de-DE" w:eastAsia="de-DE"/>
        </w:rPr>
        <w:t xml:space="preserve"> ja</w:t>
      </w:r>
      <w:r w:rsidR="00E008C4" w:rsidRPr="006D23CB">
        <w:rPr>
          <w:rFonts w:ascii="Arial" w:eastAsia="Times New Roman" w:hAnsi="Arial" w:cs="Arial"/>
          <w:lang w:val="de-DE" w:eastAsia="de-DE"/>
        </w:rPr>
        <w:tab/>
      </w:r>
      <w:r w:rsidR="00E008C4" w:rsidRPr="006D23CB">
        <w:rPr>
          <w:rFonts w:ascii="Arial" w:eastAsia="Times New Roman" w:hAnsi="Arial" w:cs="Arial"/>
          <w:lang w:val="de-DE" w:eastAsia="de-DE"/>
        </w:rPr>
        <w:fldChar w:fldCharType="begin">
          <w:ffData>
            <w:name w:val="Kontrollkästchen45"/>
            <w:enabled/>
            <w:calcOnExit w:val="0"/>
            <w:checkBox>
              <w:sizeAuto/>
              <w:default w:val="0"/>
            </w:checkBox>
          </w:ffData>
        </w:fldChar>
      </w:r>
      <w:r w:rsidR="00E008C4"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E008C4" w:rsidRPr="006D23CB">
        <w:rPr>
          <w:rFonts w:ascii="Arial" w:eastAsia="Times New Roman" w:hAnsi="Arial" w:cs="Arial"/>
          <w:lang w:val="de-DE" w:eastAsia="de-DE"/>
        </w:rPr>
        <w:fldChar w:fldCharType="end"/>
      </w:r>
      <w:r w:rsidR="00E008C4" w:rsidRPr="006D23CB">
        <w:rPr>
          <w:rFonts w:ascii="Arial" w:eastAsia="Times New Roman" w:hAnsi="Arial" w:cs="Arial"/>
          <w:lang w:val="de-DE" w:eastAsia="de-DE"/>
        </w:rPr>
        <w:t xml:space="preserve"> nein</w:t>
      </w:r>
    </w:p>
    <w:p w14:paraId="7D66CA4A" w14:textId="77777777" w:rsidR="00E008C4" w:rsidRPr="00D53BEA" w:rsidRDefault="00E008C4" w:rsidP="00AC37C5">
      <w:pPr>
        <w:tabs>
          <w:tab w:val="left" w:pos="-720"/>
          <w:tab w:val="left" w:pos="425"/>
          <w:tab w:val="left" w:pos="8364"/>
          <w:tab w:val="left" w:pos="8505"/>
          <w:tab w:val="left" w:pos="9072"/>
        </w:tabs>
        <w:spacing w:after="0"/>
        <w:rPr>
          <w:rFonts w:ascii="Arial" w:eastAsia="Times New Roman" w:hAnsi="Arial" w:cs="Arial"/>
          <w:bCs/>
          <w:lang w:eastAsia="de-DE"/>
        </w:rPr>
      </w:pPr>
    </w:p>
    <w:p w14:paraId="3077742E" w14:textId="6FDB5C59" w:rsidR="00790ED5" w:rsidRPr="00D53BEA" w:rsidRDefault="00D53BEA" w:rsidP="00AC37C5">
      <w:pPr>
        <w:tabs>
          <w:tab w:val="left" w:pos="-720"/>
          <w:tab w:val="left" w:pos="425"/>
          <w:tab w:val="left" w:pos="8505"/>
        </w:tabs>
        <w:spacing w:after="0"/>
        <w:rPr>
          <w:rFonts w:ascii="Arial" w:eastAsia="Times New Roman" w:hAnsi="Arial" w:cs="Arial"/>
          <w:bCs/>
          <w:lang w:eastAsia="de-DE"/>
        </w:rPr>
      </w:pPr>
      <w:r w:rsidRPr="00D53BEA">
        <w:rPr>
          <w:rFonts w:ascii="Arial" w:eastAsia="Times New Roman" w:hAnsi="Arial" w:cs="Arial"/>
          <w:bCs/>
          <w:lang w:eastAsia="de-DE"/>
        </w:rPr>
        <w:t>Anzahl Publikationen aus der Klinik in Journals mit Peer review innerhalb von 3 Jahren</w:t>
      </w:r>
    </w:p>
    <w:p w14:paraId="2A6027DA" w14:textId="626093B7" w:rsidR="00790ED5" w:rsidRDefault="00E008C4" w:rsidP="006D23CB">
      <w:pPr>
        <w:tabs>
          <w:tab w:val="left" w:pos="-720"/>
          <w:tab w:val="left" w:pos="425"/>
        </w:tabs>
        <w:spacing w:after="0"/>
        <w:rPr>
          <w:rFonts w:ascii="Arial" w:eastAsia="Times New Roman" w:hAnsi="Arial" w:cs="Arial"/>
          <w:lang w:val="de-DE" w:eastAsia="de-DE"/>
        </w:rPr>
      </w:pPr>
      <w:r w:rsidRPr="006D23CB">
        <w:rPr>
          <w:rFonts w:ascii="Arial" w:eastAsia="Times New Roman" w:hAnsi="Arial" w:cs="Arial"/>
          <w:lang w:val="de-DE" w:eastAsia="de-DE"/>
        </w:rPr>
        <w:fldChar w:fldCharType="begin">
          <w:ffData>
            <w:name w:val="Text27"/>
            <w:enabled/>
            <w:calcOnExit w:val="0"/>
            <w:textInput>
              <w:type w:val="number"/>
            </w:textInput>
          </w:ffData>
        </w:fldChar>
      </w:r>
      <w:r w:rsidRPr="006D23CB">
        <w:rPr>
          <w:rFonts w:ascii="Arial" w:eastAsia="Times New Roman" w:hAnsi="Arial" w:cs="Arial"/>
          <w:lang w:val="de-DE" w:eastAsia="de-DE"/>
        </w:rPr>
        <w:instrText xml:space="preserve"> FORMTEXT </w:instrText>
      </w:r>
      <w:r w:rsidRPr="006D23CB">
        <w:rPr>
          <w:rFonts w:ascii="Arial" w:eastAsia="Times New Roman" w:hAnsi="Arial" w:cs="Arial"/>
          <w:lang w:val="de-DE" w:eastAsia="de-DE"/>
        </w:rPr>
      </w:r>
      <w:r w:rsidRPr="006D23CB">
        <w:rPr>
          <w:rFonts w:ascii="Arial" w:eastAsia="Times New Roman" w:hAnsi="Arial" w:cs="Arial"/>
          <w:lang w:val="de-DE" w:eastAsia="de-DE"/>
        </w:rPr>
        <w:fldChar w:fldCharType="separate"/>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noProof/>
          <w:lang w:val="de-DE" w:eastAsia="de-DE"/>
        </w:rPr>
        <w:t> </w:t>
      </w:r>
      <w:r w:rsidRPr="006D23CB">
        <w:rPr>
          <w:rFonts w:ascii="Arial" w:eastAsia="Times New Roman" w:hAnsi="Arial" w:cs="Arial"/>
          <w:lang w:val="de-DE" w:eastAsia="de-DE"/>
        </w:rPr>
        <w:fldChar w:fldCharType="end"/>
      </w:r>
    </w:p>
    <w:p w14:paraId="2E0FB2CA" w14:textId="77777777" w:rsidR="00E008C4" w:rsidRPr="00790ED5" w:rsidRDefault="00E008C4" w:rsidP="006D23CB">
      <w:pPr>
        <w:tabs>
          <w:tab w:val="left" w:pos="-720"/>
          <w:tab w:val="left" w:pos="425"/>
        </w:tabs>
        <w:spacing w:after="0"/>
        <w:rPr>
          <w:rFonts w:ascii="Arial" w:eastAsia="Times New Roman" w:hAnsi="Arial" w:cs="Arial"/>
          <w:bCs/>
          <w:lang w:val="de-DE" w:eastAsia="de-DE"/>
        </w:rPr>
      </w:pPr>
    </w:p>
    <w:p w14:paraId="1B350935" w14:textId="790CC893" w:rsidR="006D23CB" w:rsidRDefault="006D23CB" w:rsidP="006D23CB">
      <w:pPr>
        <w:tabs>
          <w:tab w:val="left" w:pos="-720"/>
          <w:tab w:val="left" w:pos="425"/>
          <w:tab w:val="left" w:pos="7797"/>
          <w:tab w:val="left" w:pos="8505"/>
        </w:tabs>
        <w:spacing w:after="0"/>
        <w:rPr>
          <w:rFonts w:ascii="Arial" w:eastAsia="Times New Roman" w:hAnsi="Arial" w:cs="Arial"/>
          <w:lang w:val="de-DE" w:eastAsia="de-DE"/>
        </w:rPr>
      </w:pPr>
    </w:p>
    <w:p w14:paraId="7C1CC871" w14:textId="77777777" w:rsidR="00B04FF9" w:rsidRPr="00B04FF9" w:rsidRDefault="00B04FF9" w:rsidP="00B04FF9">
      <w:pPr>
        <w:tabs>
          <w:tab w:val="left" w:pos="-720"/>
          <w:tab w:val="left" w:pos="425"/>
          <w:tab w:val="left" w:pos="7797"/>
          <w:tab w:val="left" w:pos="8505"/>
        </w:tabs>
        <w:spacing w:after="0"/>
        <w:rPr>
          <w:rFonts w:ascii="Arial" w:eastAsia="Times New Roman" w:hAnsi="Arial" w:cs="Arial"/>
          <w:b/>
          <w:bCs/>
          <w:lang w:val="de-DE" w:eastAsia="de-DE"/>
        </w:rPr>
      </w:pPr>
      <w:r w:rsidRPr="00B04FF9">
        <w:rPr>
          <w:rFonts w:ascii="Arial" w:eastAsia="Times New Roman" w:hAnsi="Arial" w:cs="Arial"/>
          <w:b/>
          <w:bCs/>
          <w:lang w:val="de-DE" w:eastAsia="de-DE"/>
        </w:rPr>
        <w:t>Theoretische Weiterbildung</w:t>
      </w:r>
    </w:p>
    <w:p w14:paraId="77428A83" w14:textId="5490A105" w:rsidR="00B04FF9" w:rsidRPr="00B04FF9" w:rsidRDefault="00B04FF9" w:rsidP="000418DD">
      <w:pPr>
        <w:tabs>
          <w:tab w:val="left" w:pos="-720"/>
          <w:tab w:val="left" w:pos="425"/>
          <w:tab w:val="left" w:pos="8505"/>
        </w:tabs>
        <w:spacing w:after="0"/>
        <w:rPr>
          <w:rFonts w:ascii="Arial" w:eastAsia="Times New Roman" w:hAnsi="Arial" w:cs="Arial"/>
          <w:lang w:val="de-DE" w:eastAsia="de-DE"/>
        </w:rPr>
      </w:pPr>
      <w:r w:rsidRPr="00B04FF9">
        <w:rPr>
          <w:rFonts w:ascii="Arial" w:eastAsia="Times New Roman" w:hAnsi="Arial" w:cs="Arial"/>
          <w:lang w:val="de-DE" w:eastAsia="de-DE"/>
        </w:rPr>
        <w:t>Interne Fallvorstellung (Std./Woche)</w:t>
      </w:r>
      <w:r w:rsidR="000418DD">
        <w:rPr>
          <w:rFonts w:ascii="Arial" w:eastAsia="Times New Roman" w:hAnsi="Arial" w:cs="Arial"/>
          <w:lang w:val="de-DE" w:eastAsia="de-DE"/>
        </w:rPr>
        <w:tab/>
      </w:r>
      <w:r w:rsidR="000418DD" w:rsidRPr="006D23CB">
        <w:rPr>
          <w:rFonts w:ascii="Arial" w:eastAsia="Times New Roman" w:hAnsi="Arial" w:cs="Arial"/>
          <w:lang w:val="de-DE" w:eastAsia="de-DE"/>
        </w:rPr>
        <w:fldChar w:fldCharType="begin">
          <w:ffData>
            <w:name w:val="Text27"/>
            <w:enabled/>
            <w:calcOnExit w:val="0"/>
            <w:textInput>
              <w:type w:val="number"/>
            </w:textInput>
          </w:ffData>
        </w:fldChar>
      </w:r>
      <w:r w:rsidR="000418DD" w:rsidRPr="006D23CB">
        <w:rPr>
          <w:rFonts w:ascii="Arial" w:eastAsia="Times New Roman" w:hAnsi="Arial" w:cs="Arial"/>
          <w:lang w:val="de-DE" w:eastAsia="de-DE"/>
        </w:rPr>
        <w:instrText xml:space="preserve"> FORMTEXT </w:instrText>
      </w:r>
      <w:r w:rsidR="000418DD" w:rsidRPr="006D23CB">
        <w:rPr>
          <w:rFonts w:ascii="Arial" w:eastAsia="Times New Roman" w:hAnsi="Arial" w:cs="Arial"/>
          <w:lang w:val="de-DE" w:eastAsia="de-DE"/>
        </w:rPr>
      </w:r>
      <w:r w:rsidR="000418DD" w:rsidRPr="006D23CB">
        <w:rPr>
          <w:rFonts w:ascii="Arial" w:eastAsia="Times New Roman" w:hAnsi="Arial" w:cs="Arial"/>
          <w:lang w:val="de-DE" w:eastAsia="de-DE"/>
        </w:rPr>
        <w:fldChar w:fldCharType="separate"/>
      </w:r>
      <w:r w:rsidR="000418DD" w:rsidRPr="006D23CB">
        <w:rPr>
          <w:rFonts w:ascii="Arial" w:eastAsia="Times New Roman" w:hAnsi="Arial" w:cs="Arial"/>
          <w:noProof/>
          <w:lang w:val="de-DE" w:eastAsia="de-DE"/>
        </w:rPr>
        <w:t> </w:t>
      </w:r>
      <w:r w:rsidR="000418DD" w:rsidRPr="006D23CB">
        <w:rPr>
          <w:rFonts w:ascii="Arial" w:eastAsia="Times New Roman" w:hAnsi="Arial" w:cs="Arial"/>
          <w:noProof/>
          <w:lang w:val="de-DE" w:eastAsia="de-DE"/>
        </w:rPr>
        <w:t> </w:t>
      </w:r>
      <w:r w:rsidR="000418DD" w:rsidRPr="006D23CB">
        <w:rPr>
          <w:rFonts w:ascii="Arial" w:eastAsia="Times New Roman" w:hAnsi="Arial" w:cs="Arial"/>
          <w:noProof/>
          <w:lang w:val="de-DE" w:eastAsia="de-DE"/>
        </w:rPr>
        <w:t> </w:t>
      </w:r>
      <w:r w:rsidR="000418DD" w:rsidRPr="006D23CB">
        <w:rPr>
          <w:rFonts w:ascii="Arial" w:eastAsia="Times New Roman" w:hAnsi="Arial" w:cs="Arial"/>
          <w:noProof/>
          <w:lang w:val="de-DE" w:eastAsia="de-DE"/>
        </w:rPr>
        <w:t> </w:t>
      </w:r>
      <w:r w:rsidR="000418DD" w:rsidRPr="006D23CB">
        <w:rPr>
          <w:rFonts w:ascii="Arial" w:eastAsia="Times New Roman" w:hAnsi="Arial" w:cs="Arial"/>
          <w:noProof/>
          <w:lang w:val="de-DE" w:eastAsia="de-DE"/>
        </w:rPr>
        <w:t> </w:t>
      </w:r>
      <w:r w:rsidR="000418DD" w:rsidRPr="006D23CB">
        <w:rPr>
          <w:rFonts w:ascii="Arial" w:eastAsia="Times New Roman" w:hAnsi="Arial" w:cs="Arial"/>
          <w:lang w:val="de-DE" w:eastAsia="de-DE"/>
        </w:rPr>
        <w:fldChar w:fldCharType="end"/>
      </w:r>
    </w:p>
    <w:p w14:paraId="4EC8C058" w14:textId="3FC7B63D" w:rsidR="00B04FF9" w:rsidRPr="00B04FF9" w:rsidRDefault="00B04FF9" w:rsidP="000418DD">
      <w:pPr>
        <w:tabs>
          <w:tab w:val="left" w:pos="-720"/>
          <w:tab w:val="left" w:pos="425"/>
          <w:tab w:val="left" w:pos="8505"/>
        </w:tabs>
        <w:spacing w:after="0"/>
        <w:rPr>
          <w:rFonts w:ascii="Arial" w:eastAsia="Times New Roman" w:hAnsi="Arial" w:cs="Arial"/>
          <w:lang w:val="de-DE" w:eastAsia="de-DE"/>
        </w:rPr>
      </w:pPr>
      <w:r w:rsidRPr="00B04FF9">
        <w:rPr>
          <w:rFonts w:ascii="Arial" w:eastAsia="Times New Roman" w:hAnsi="Arial" w:cs="Arial"/>
          <w:lang w:val="de-DE" w:eastAsia="de-DE"/>
        </w:rPr>
        <w:t>Journal-Club (Anzahl pro Monat)</w:t>
      </w:r>
      <w:r w:rsidR="000418DD">
        <w:rPr>
          <w:rFonts w:ascii="Arial" w:eastAsia="Times New Roman" w:hAnsi="Arial" w:cs="Arial"/>
          <w:lang w:val="de-DE" w:eastAsia="de-DE"/>
        </w:rPr>
        <w:tab/>
      </w:r>
      <w:r w:rsidR="000418DD" w:rsidRPr="006D23CB">
        <w:rPr>
          <w:rFonts w:ascii="Arial" w:eastAsia="Times New Roman" w:hAnsi="Arial" w:cs="Arial"/>
          <w:lang w:val="de-DE" w:eastAsia="de-DE"/>
        </w:rPr>
        <w:fldChar w:fldCharType="begin">
          <w:ffData>
            <w:name w:val="Text27"/>
            <w:enabled/>
            <w:calcOnExit w:val="0"/>
            <w:textInput>
              <w:type w:val="number"/>
            </w:textInput>
          </w:ffData>
        </w:fldChar>
      </w:r>
      <w:r w:rsidR="000418DD" w:rsidRPr="006D23CB">
        <w:rPr>
          <w:rFonts w:ascii="Arial" w:eastAsia="Times New Roman" w:hAnsi="Arial" w:cs="Arial"/>
          <w:lang w:val="de-DE" w:eastAsia="de-DE"/>
        </w:rPr>
        <w:instrText xml:space="preserve"> FORMTEXT </w:instrText>
      </w:r>
      <w:r w:rsidR="000418DD" w:rsidRPr="006D23CB">
        <w:rPr>
          <w:rFonts w:ascii="Arial" w:eastAsia="Times New Roman" w:hAnsi="Arial" w:cs="Arial"/>
          <w:lang w:val="de-DE" w:eastAsia="de-DE"/>
        </w:rPr>
      </w:r>
      <w:r w:rsidR="000418DD" w:rsidRPr="006D23CB">
        <w:rPr>
          <w:rFonts w:ascii="Arial" w:eastAsia="Times New Roman" w:hAnsi="Arial" w:cs="Arial"/>
          <w:lang w:val="de-DE" w:eastAsia="de-DE"/>
        </w:rPr>
        <w:fldChar w:fldCharType="separate"/>
      </w:r>
      <w:r w:rsidR="000418DD" w:rsidRPr="006D23CB">
        <w:rPr>
          <w:rFonts w:ascii="Arial" w:eastAsia="Times New Roman" w:hAnsi="Arial" w:cs="Arial"/>
          <w:noProof/>
          <w:lang w:val="de-DE" w:eastAsia="de-DE"/>
        </w:rPr>
        <w:t> </w:t>
      </w:r>
      <w:r w:rsidR="000418DD" w:rsidRPr="006D23CB">
        <w:rPr>
          <w:rFonts w:ascii="Arial" w:eastAsia="Times New Roman" w:hAnsi="Arial" w:cs="Arial"/>
          <w:noProof/>
          <w:lang w:val="de-DE" w:eastAsia="de-DE"/>
        </w:rPr>
        <w:t> </w:t>
      </w:r>
      <w:r w:rsidR="000418DD" w:rsidRPr="006D23CB">
        <w:rPr>
          <w:rFonts w:ascii="Arial" w:eastAsia="Times New Roman" w:hAnsi="Arial" w:cs="Arial"/>
          <w:noProof/>
          <w:lang w:val="de-DE" w:eastAsia="de-DE"/>
        </w:rPr>
        <w:t> </w:t>
      </w:r>
      <w:r w:rsidR="000418DD" w:rsidRPr="006D23CB">
        <w:rPr>
          <w:rFonts w:ascii="Arial" w:eastAsia="Times New Roman" w:hAnsi="Arial" w:cs="Arial"/>
          <w:noProof/>
          <w:lang w:val="de-DE" w:eastAsia="de-DE"/>
        </w:rPr>
        <w:t> </w:t>
      </w:r>
      <w:r w:rsidR="000418DD" w:rsidRPr="006D23CB">
        <w:rPr>
          <w:rFonts w:ascii="Arial" w:eastAsia="Times New Roman" w:hAnsi="Arial" w:cs="Arial"/>
          <w:noProof/>
          <w:lang w:val="de-DE" w:eastAsia="de-DE"/>
        </w:rPr>
        <w:t> </w:t>
      </w:r>
      <w:r w:rsidR="000418DD" w:rsidRPr="006D23CB">
        <w:rPr>
          <w:rFonts w:ascii="Arial" w:eastAsia="Times New Roman" w:hAnsi="Arial" w:cs="Arial"/>
          <w:lang w:val="de-DE" w:eastAsia="de-DE"/>
        </w:rPr>
        <w:fldChar w:fldCharType="end"/>
      </w:r>
    </w:p>
    <w:p w14:paraId="0687DA72" w14:textId="02B69706" w:rsidR="00B04FF9" w:rsidRPr="00B04FF9" w:rsidRDefault="00B04FF9" w:rsidP="000418DD">
      <w:pPr>
        <w:tabs>
          <w:tab w:val="left" w:pos="-720"/>
          <w:tab w:val="left" w:pos="425"/>
          <w:tab w:val="left" w:pos="8505"/>
        </w:tabs>
        <w:spacing w:after="0"/>
        <w:rPr>
          <w:rFonts w:ascii="Arial" w:eastAsia="Times New Roman" w:hAnsi="Arial" w:cs="Arial"/>
          <w:lang w:val="de-DE" w:eastAsia="de-DE"/>
        </w:rPr>
      </w:pPr>
      <w:r w:rsidRPr="00B04FF9">
        <w:rPr>
          <w:rFonts w:ascii="Arial" w:eastAsia="Times New Roman" w:hAnsi="Arial" w:cs="Arial"/>
          <w:lang w:val="de-DE" w:eastAsia="de-DE"/>
        </w:rPr>
        <w:t>Gemeinsame Konferenzen mit anderen Disziplinen (Std./Woche)</w:t>
      </w:r>
      <w:r w:rsidR="000418DD">
        <w:rPr>
          <w:rFonts w:ascii="Arial" w:eastAsia="Times New Roman" w:hAnsi="Arial" w:cs="Arial"/>
          <w:lang w:val="de-DE" w:eastAsia="de-DE"/>
        </w:rPr>
        <w:tab/>
      </w:r>
      <w:r w:rsidR="000418DD" w:rsidRPr="006D23CB">
        <w:rPr>
          <w:rFonts w:ascii="Arial" w:eastAsia="Times New Roman" w:hAnsi="Arial" w:cs="Arial"/>
          <w:lang w:val="de-DE" w:eastAsia="de-DE"/>
        </w:rPr>
        <w:fldChar w:fldCharType="begin">
          <w:ffData>
            <w:name w:val="Text27"/>
            <w:enabled/>
            <w:calcOnExit w:val="0"/>
            <w:textInput>
              <w:type w:val="number"/>
            </w:textInput>
          </w:ffData>
        </w:fldChar>
      </w:r>
      <w:r w:rsidR="000418DD" w:rsidRPr="006D23CB">
        <w:rPr>
          <w:rFonts w:ascii="Arial" w:eastAsia="Times New Roman" w:hAnsi="Arial" w:cs="Arial"/>
          <w:lang w:val="de-DE" w:eastAsia="de-DE"/>
        </w:rPr>
        <w:instrText xml:space="preserve"> FORMTEXT </w:instrText>
      </w:r>
      <w:r w:rsidR="000418DD" w:rsidRPr="006D23CB">
        <w:rPr>
          <w:rFonts w:ascii="Arial" w:eastAsia="Times New Roman" w:hAnsi="Arial" w:cs="Arial"/>
          <w:lang w:val="de-DE" w:eastAsia="de-DE"/>
        </w:rPr>
      </w:r>
      <w:r w:rsidR="000418DD" w:rsidRPr="006D23CB">
        <w:rPr>
          <w:rFonts w:ascii="Arial" w:eastAsia="Times New Roman" w:hAnsi="Arial" w:cs="Arial"/>
          <w:lang w:val="de-DE" w:eastAsia="de-DE"/>
        </w:rPr>
        <w:fldChar w:fldCharType="separate"/>
      </w:r>
      <w:r w:rsidR="000418DD" w:rsidRPr="006D23CB">
        <w:rPr>
          <w:rFonts w:ascii="Arial" w:eastAsia="Times New Roman" w:hAnsi="Arial" w:cs="Arial"/>
          <w:noProof/>
          <w:lang w:val="de-DE" w:eastAsia="de-DE"/>
        </w:rPr>
        <w:t> </w:t>
      </w:r>
      <w:r w:rsidR="000418DD" w:rsidRPr="006D23CB">
        <w:rPr>
          <w:rFonts w:ascii="Arial" w:eastAsia="Times New Roman" w:hAnsi="Arial" w:cs="Arial"/>
          <w:noProof/>
          <w:lang w:val="de-DE" w:eastAsia="de-DE"/>
        </w:rPr>
        <w:t> </w:t>
      </w:r>
      <w:r w:rsidR="000418DD" w:rsidRPr="006D23CB">
        <w:rPr>
          <w:rFonts w:ascii="Arial" w:eastAsia="Times New Roman" w:hAnsi="Arial" w:cs="Arial"/>
          <w:noProof/>
          <w:lang w:val="de-DE" w:eastAsia="de-DE"/>
        </w:rPr>
        <w:t> </w:t>
      </w:r>
      <w:r w:rsidR="000418DD" w:rsidRPr="006D23CB">
        <w:rPr>
          <w:rFonts w:ascii="Arial" w:eastAsia="Times New Roman" w:hAnsi="Arial" w:cs="Arial"/>
          <w:noProof/>
          <w:lang w:val="de-DE" w:eastAsia="de-DE"/>
        </w:rPr>
        <w:t> </w:t>
      </w:r>
      <w:r w:rsidR="000418DD" w:rsidRPr="006D23CB">
        <w:rPr>
          <w:rFonts w:ascii="Arial" w:eastAsia="Times New Roman" w:hAnsi="Arial" w:cs="Arial"/>
          <w:noProof/>
          <w:lang w:val="de-DE" w:eastAsia="de-DE"/>
        </w:rPr>
        <w:t> </w:t>
      </w:r>
      <w:r w:rsidR="000418DD" w:rsidRPr="006D23CB">
        <w:rPr>
          <w:rFonts w:ascii="Arial" w:eastAsia="Times New Roman" w:hAnsi="Arial" w:cs="Arial"/>
          <w:lang w:val="de-DE" w:eastAsia="de-DE"/>
        </w:rPr>
        <w:fldChar w:fldCharType="end"/>
      </w:r>
    </w:p>
    <w:p w14:paraId="24D3FF2A" w14:textId="096E312A" w:rsidR="00B04FF9" w:rsidRPr="00B04FF9" w:rsidRDefault="00B04FF9" w:rsidP="000418DD">
      <w:pPr>
        <w:tabs>
          <w:tab w:val="left" w:pos="-720"/>
          <w:tab w:val="left" w:pos="425"/>
          <w:tab w:val="left" w:pos="8505"/>
        </w:tabs>
        <w:spacing w:after="0"/>
        <w:rPr>
          <w:rFonts w:ascii="Arial" w:eastAsia="Times New Roman" w:hAnsi="Arial" w:cs="Arial"/>
          <w:lang w:val="de-DE" w:eastAsia="de-DE"/>
        </w:rPr>
      </w:pPr>
      <w:r w:rsidRPr="00B04FF9">
        <w:rPr>
          <w:rFonts w:ascii="Arial" w:eastAsia="Times New Roman" w:hAnsi="Arial" w:cs="Arial"/>
          <w:lang w:val="de-DE" w:eastAsia="de-DE"/>
        </w:rPr>
        <w:t>Strukturierte Weiterbildung im Fachgebiet (4 Std./Woche) (Weiterbildungscurriculum)</w:t>
      </w:r>
      <w:r w:rsidR="000418DD">
        <w:rPr>
          <w:rFonts w:ascii="Arial" w:eastAsia="Times New Roman" w:hAnsi="Arial" w:cs="Arial"/>
          <w:lang w:val="de-DE" w:eastAsia="de-DE"/>
        </w:rPr>
        <w:tab/>
      </w:r>
      <w:r w:rsidR="000418DD" w:rsidRPr="006D23CB">
        <w:rPr>
          <w:rFonts w:ascii="Arial" w:eastAsia="Times New Roman" w:hAnsi="Arial" w:cs="Arial"/>
          <w:lang w:val="de-DE" w:eastAsia="de-DE"/>
        </w:rPr>
        <w:fldChar w:fldCharType="begin">
          <w:ffData>
            <w:name w:val="Text27"/>
            <w:enabled/>
            <w:calcOnExit w:val="0"/>
            <w:textInput>
              <w:type w:val="number"/>
            </w:textInput>
          </w:ffData>
        </w:fldChar>
      </w:r>
      <w:r w:rsidR="000418DD" w:rsidRPr="006D23CB">
        <w:rPr>
          <w:rFonts w:ascii="Arial" w:eastAsia="Times New Roman" w:hAnsi="Arial" w:cs="Arial"/>
          <w:lang w:val="de-DE" w:eastAsia="de-DE"/>
        </w:rPr>
        <w:instrText xml:space="preserve"> FORMTEXT </w:instrText>
      </w:r>
      <w:r w:rsidR="000418DD" w:rsidRPr="006D23CB">
        <w:rPr>
          <w:rFonts w:ascii="Arial" w:eastAsia="Times New Roman" w:hAnsi="Arial" w:cs="Arial"/>
          <w:lang w:val="de-DE" w:eastAsia="de-DE"/>
        </w:rPr>
      </w:r>
      <w:r w:rsidR="000418DD" w:rsidRPr="006D23CB">
        <w:rPr>
          <w:rFonts w:ascii="Arial" w:eastAsia="Times New Roman" w:hAnsi="Arial" w:cs="Arial"/>
          <w:lang w:val="de-DE" w:eastAsia="de-DE"/>
        </w:rPr>
        <w:fldChar w:fldCharType="separate"/>
      </w:r>
      <w:r w:rsidR="000418DD" w:rsidRPr="006D23CB">
        <w:rPr>
          <w:rFonts w:ascii="Arial" w:eastAsia="Times New Roman" w:hAnsi="Arial" w:cs="Arial"/>
          <w:noProof/>
          <w:lang w:val="de-DE" w:eastAsia="de-DE"/>
        </w:rPr>
        <w:t> </w:t>
      </w:r>
      <w:r w:rsidR="000418DD" w:rsidRPr="006D23CB">
        <w:rPr>
          <w:rFonts w:ascii="Arial" w:eastAsia="Times New Roman" w:hAnsi="Arial" w:cs="Arial"/>
          <w:noProof/>
          <w:lang w:val="de-DE" w:eastAsia="de-DE"/>
        </w:rPr>
        <w:t> </w:t>
      </w:r>
      <w:r w:rsidR="000418DD" w:rsidRPr="006D23CB">
        <w:rPr>
          <w:rFonts w:ascii="Arial" w:eastAsia="Times New Roman" w:hAnsi="Arial" w:cs="Arial"/>
          <w:noProof/>
          <w:lang w:val="de-DE" w:eastAsia="de-DE"/>
        </w:rPr>
        <w:t> </w:t>
      </w:r>
      <w:r w:rsidR="000418DD" w:rsidRPr="006D23CB">
        <w:rPr>
          <w:rFonts w:ascii="Arial" w:eastAsia="Times New Roman" w:hAnsi="Arial" w:cs="Arial"/>
          <w:noProof/>
          <w:lang w:val="de-DE" w:eastAsia="de-DE"/>
        </w:rPr>
        <w:t> </w:t>
      </w:r>
      <w:r w:rsidR="000418DD" w:rsidRPr="006D23CB">
        <w:rPr>
          <w:rFonts w:ascii="Arial" w:eastAsia="Times New Roman" w:hAnsi="Arial" w:cs="Arial"/>
          <w:noProof/>
          <w:lang w:val="de-DE" w:eastAsia="de-DE"/>
        </w:rPr>
        <w:t> </w:t>
      </w:r>
      <w:r w:rsidR="000418DD" w:rsidRPr="006D23CB">
        <w:rPr>
          <w:rFonts w:ascii="Arial" w:eastAsia="Times New Roman" w:hAnsi="Arial" w:cs="Arial"/>
          <w:lang w:val="de-DE" w:eastAsia="de-DE"/>
        </w:rPr>
        <w:fldChar w:fldCharType="end"/>
      </w:r>
    </w:p>
    <w:p w14:paraId="73F0A720" w14:textId="5965B4E9" w:rsidR="00B04FF9" w:rsidRPr="00B04FF9" w:rsidRDefault="00B04FF9" w:rsidP="00B959EF">
      <w:pPr>
        <w:tabs>
          <w:tab w:val="left" w:pos="-720"/>
          <w:tab w:val="left" w:pos="425"/>
          <w:tab w:val="left" w:pos="8505"/>
          <w:tab w:val="left" w:pos="9072"/>
        </w:tabs>
        <w:spacing w:after="0"/>
        <w:rPr>
          <w:rFonts w:ascii="Arial" w:eastAsia="Times New Roman" w:hAnsi="Arial" w:cs="Arial"/>
          <w:lang w:val="de-DE" w:eastAsia="de-DE"/>
        </w:rPr>
      </w:pPr>
      <w:r w:rsidRPr="00B04FF9">
        <w:rPr>
          <w:rFonts w:ascii="Arial" w:eastAsia="Times New Roman" w:hAnsi="Arial" w:cs="Arial"/>
          <w:lang w:val="de-DE" w:eastAsia="de-DE"/>
        </w:rPr>
        <w:t>Andere Weiterbildung (</w:t>
      </w:r>
      <w:r w:rsidR="00B959EF">
        <w:rPr>
          <w:rFonts w:ascii="Arial" w:eastAsia="Times New Roman" w:hAnsi="Arial" w:cs="Arial"/>
          <w:lang w:val="de-DE" w:eastAsia="de-DE"/>
        </w:rPr>
        <w:t xml:space="preserve">2 </w:t>
      </w:r>
      <w:r w:rsidRPr="00B04FF9">
        <w:rPr>
          <w:rFonts w:ascii="Arial" w:eastAsia="Times New Roman" w:hAnsi="Arial" w:cs="Arial"/>
          <w:lang w:val="de-DE" w:eastAsia="de-DE"/>
        </w:rPr>
        <w:t>Std./Woche)</w:t>
      </w:r>
      <w:r w:rsidR="000418DD">
        <w:rPr>
          <w:rFonts w:ascii="Arial" w:eastAsia="Times New Roman" w:hAnsi="Arial" w:cs="Arial"/>
          <w:lang w:val="de-DE" w:eastAsia="de-DE"/>
        </w:rPr>
        <w:tab/>
      </w:r>
      <w:r w:rsidR="00B959EF" w:rsidRPr="006D23CB">
        <w:rPr>
          <w:rFonts w:ascii="Arial" w:eastAsia="Times New Roman" w:hAnsi="Arial" w:cs="Arial"/>
          <w:lang w:val="de-DE" w:eastAsia="de-DE"/>
        </w:rPr>
        <w:fldChar w:fldCharType="begin">
          <w:ffData>
            <w:name w:val="Kontrollkästchen44"/>
            <w:enabled/>
            <w:calcOnExit w:val="0"/>
            <w:checkBox>
              <w:sizeAuto/>
              <w:default w:val="0"/>
            </w:checkBox>
          </w:ffData>
        </w:fldChar>
      </w:r>
      <w:r w:rsidR="00B959EF"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B959EF" w:rsidRPr="006D23CB">
        <w:rPr>
          <w:rFonts w:ascii="Arial" w:eastAsia="Times New Roman" w:hAnsi="Arial" w:cs="Arial"/>
          <w:lang w:val="de-DE" w:eastAsia="de-DE"/>
        </w:rPr>
        <w:fldChar w:fldCharType="end"/>
      </w:r>
      <w:r w:rsidR="00B959EF" w:rsidRPr="006D23CB">
        <w:rPr>
          <w:rFonts w:ascii="Arial" w:eastAsia="Times New Roman" w:hAnsi="Arial" w:cs="Arial"/>
          <w:lang w:val="de-DE" w:eastAsia="de-DE"/>
        </w:rPr>
        <w:t xml:space="preserve"> ja</w:t>
      </w:r>
      <w:r w:rsidR="00B959EF" w:rsidRPr="006D23CB">
        <w:rPr>
          <w:rFonts w:ascii="Arial" w:eastAsia="Times New Roman" w:hAnsi="Arial" w:cs="Arial"/>
          <w:lang w:val="de-DE" w:eastAsia="de-DE"/>
        </w:rPr>
        <w:tab/>
      </w:r>
      <w:r w:rsidR="00B959EF" w:rsidRPr="006D23CB">
        <w:rPr>
          <w:rFonts w:ascii="Arial" w:eastAsia="Times New Roman" w:hAnsi="Arial" w:cs="Arial"/>
          <w:lang w:val="de-DE" w:eastAsia="de-DE"/>
        </w:rPr>
        <w:fldChar w:fldCharType="begin">
          <w:ffData>
            <w:name w:val="Kontrollkästchen45"/>
            <w:enabled/>
            <w:calcOnExit w:val="0"/>
            <w:checkBox>
              <w:sizeAuto/>
              <w:default w:val="0"/>
            </w:checkBox>
          </w:ffData>
        </w:fldChar>
      </w:r>
      <w:r w:rsidR="00B959EF"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B959EF" w:rsidRPr="006D23CB">
        <w:rPr>
          <w:rFonts w:ascii="Arial" w:eastAsia="Times New Roman" w:hAnsi="Arial" w:cs="Arial"/>
          <w:lang w:val="de-DE" w:eastAsia="de-DE"/>
        </w:rPr>
        <w:fldChar w:fldCharType="end"/>
      </w:r>
      <w:r w:rsidR="00B959EF" w:rsidRPr="006D23CB">
        <w:rPr>
          <w:rFonts w:ascii="Arial" w:eastAsia="Times New Roman" w:hAnsi="Arial" w:cs="Arial"/>
          <w:lang w:val="de-DE" w:eastAsia="de-DE"/>
        </w:rPr>
        <w:t xml:space="preserve"> nein</w:t>
      </w:r>
    </w:p>
    <w:p w14:paraId="7A77A1BD" w14:textId="4475F345" w:rsidR="009E6B0A" w:rsidRDefault="00B04FF9" w:rsidP="00536838">
      <w:pPr>
        <w:tabs>
          <w:tab w:val="left" w:pos="-720"/>
          <w:tab w:val="left" w:pos="425"/>
          <w:tab w:val="left" w:pos="8505"/>
          <w:tab w:val="left" w:pos="9072"/>
        </w:tabs>
        <w:spacing w:after="0"/>
        <w:rPr>
          <w:rFonts w:ascii="Arial" w:eastAsia="Times New Roman" w:hAnsi="Arial" w:cs="Arial"/>
          <w:lang w:val="de-DE" w:eastAsia="de-DE"/>
        </w:rPr>
      </w:pPr>
      <w:r w:rsidRPr="00B04FF9">
        <w:rPr>
          <w:rFonts w:ascii="Arial" w:eastAsia="Times New Roman" w:hAnsi="Arial" w:cs="Arial"/>
          <w:lang w:val="de-DE" w:eastAsia="de-DE"/>
        </w:rPr>
        <w:t>Möglichkeit zu wissenschaftlicher Tätigkeit</w:t>
      </w:r>
      <w:r w:rsidR="000418DD">
        <w:rPr>
          <w:rFonts w:ascii="Arial" w:eastAsia="Times New Roman" w:hAnsi="Arial" w:cs="Arial"/>
          <w:lang w:val="de-DE" w:eastAsia="de-DE"/>
        </w:rPr>
        <w:tab/>
      </w:r>
      <w:r w:rsidR="00536838" w:rsidRPr="006D23CB">
        <w:rPr>
          <w:rFonts w:ascii="Arial" w:eastAsia="Times New Roman" w:hAnsi="Arial" w:cs="Arial"/>
          <w:lang w:val="de-DE" w:eastAsia="de-DE"/>
        </w:rPr>
        <w:fldChar w:fldCharType="begin">
          <w:ffData>
            <w:name w:val="Kontrollkästchen44"/>
            <w:enabled/>
            <w:calcOnExit w:val="0"/>
            <w:checkBox>
              <w:sizeAuto/>
              <w:default w:val="0"/>
            </w:checkBox>
          </w:ffData>
        </w:fldChar>
      </w:r>
      <w:r w:rsidR="00536838"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536838" w:rsidRPr="006D23CB">
        <w:rPr>
          <w:rFonts w:ascii="Arial" w:eastAsia="Times New Roman" w:hAnsi="Arial" w:cs="Arial"/>
          <w:lang w:val="de-DE" w:eastAsia="de-DE"/>
        </w:rPr>
        <w:fldChar w:fldCharType="end"/>
      </w:r>
      <w:r w:rsidR="00536838" w:rsidRPr="006D23CB">
        <w:rPr>
          <w:rFonts w:ascii="Arial" w:eastAsia="Times New Roman" w:hAnsi="Arial" w:cs="Arial"/>
          <w:lang w:val="de-DE" w:eastAsia="de-DE"/>
        </w:rPr>
        <w:t xml:space="preserve"> ja</w:t>
      </w:r>
      <w:r w:rsidR="00536838" w:rsidRPr="006D23CB">
        <w:rPr>
          <w:rFonts w:ascii="Arial" w:eastAsia="Times New Roman" w:hAnsi="Arial" w:cs="Arial"/>
          <w:lang w:val="de-DE" w:eastAsia="de-DE"/>
        </w:rPr>
        <w:tab/>
      </w:r>
      <w:r w:rsidR="00536838" w:rsidRPr="006D23CB">
        <w:rPr>
          <w:rFonts w:ascii="Arial" w:eastAsia="Times New Roman" w:hAnsi="Arial" w:cs="Arial"/>
          <w:lang w:val="de-DE" w:eastAsia="de-DE"/>
        </w:rPr>
        <w:fldChar w:fldCharType="begin">
          <w:ffData>
            <w:name w:val="Kontrollkästchen45"/>
            <w:enabled/>
            <w:calcOnExit w:val="0"/>
            <w:checkBox>
              <w:sizeAuto/>
              <w:default w:val="0"/>
            </w:checkBox>
          </w:ffData>
        </w:fldChar>
      </w:r>
      <w:r w:rsidR="00536838" w:rsidRPr="006D23CB">
        <w:rPr>
          <w:rFonts w:ascii="Arial" w:eastAsia="Times New Roman" w:hAnsi="Arial" w:cs="Arial"/>
          <w:lang w:val="de-DE" w:eastAsia="de-DE"/>
        </w:rPr>
        <w:instrText xml:space="preserve"> FORMCHECKBOX </w:instrText>
      </w:r>
      <w:r w:rsidR="003D0CE2">
        <w:rPr>
          <w:rFonts w:ascii="Arial" w:eastAsia="Times New Roman" w:hAnsi="Arial" w:cs="Arial"/>
          <w:lang w:val="de-DE" w:eastAsia="de-DE"/>
        </w:rPr>
      </w:r>
      <w:r w:rsidR="003D0CE2">
        <w:rPr>
          <w:rFonts w:ascii="Arial" w:eastAsia="Times New Roman" w:hAnsi="Arial" w:cs="Arial"/>
          <w:lang w:val="de-DE" w:eastAsia="de-DE"/>
        </w:rPr>
        <w:fldChar w:fldCharType="separate"/>
      </w:r>
      <w:r w:rsidR="00536838" w:rsidRPr="006D23CB">
        <w:rPr>
          <w:rFonts w:ascii="Arial" w:eastAsia="Times New Roman" w:hAnsi="Arial" w:cs="Arial"/>
          <w:lang w:val="de-DE" w:eastAsia="de-DE"/>
        </w:rPr>
        <w:fldChar w:fldCharType="end"/>
      </w:r>
      <w:r w:rsidR="00536838" w:rsidRPr="006D23CB">
        <w:rPr>
          <w:rFonts w:ascii="Arial" w:eastAsia="Times New Roman" w:hAnsi="Arial" w:cs="Arial"/>
          <w:lang w:val="de-DE" w:eastAsia="de-DE"/>
        </w:rPr>
        <w:t xml:space="preserve"> nein</w:t>
      </w:r>
    </w:p>
    <w:p w14:paraId="1B35093B" w14:textId="77777777" w:rsidR="00D94586" w:rsidRPr="006D23CB" w:rsidRDefault="00D94586" w:rsidP="006D23CB">
      <w:pPr>
        <w:tabs>
          <w:tab w:val="left" w:pos="-720"/>
          <w:tab w:val="left" w:pos="425"/>
          <w:tab w:val="left" w:pos="4820"/>
          <w:tab w:val="left" w:pos="7797"/>
          <w:tab w:val="left" w:pos="8505"/>
        </w:tabs>
        <w:spacing w:after="0"/>
        <w:rPr>
          <w:rFonts w:ascii="Arial" w:eastAsia="Times New Roman" w:hAnsi="Arial" w:cs="Arial"/>
          <w:lang w:val="de-DE" w:eastAsia="de-DE"/>
        </w:rPr>
      </w:pPr>
    </w:p>
    <w:p w14:paraId="1B35093D" w14:textId="77777777" w:rsidR="00EE6442" w:rsidRDefault="00EE6442" w:rsidP="006D23CB">
      <w:pPr>
        <w:tabs>
          <w:tab w:val="left" w:pos="-720"/>
          <w:tab w:val="left" w:pos="425"/>
          <w:tab w:val="left" w:pos="4820"/>
          <w:tab w:val="left" w:pos="7797"/>
          <w:tab w:val="left" w:pos="8505"/>
        </w:tabs>
        <w:spacing w:after="0"/>
        <w:rPr>
          <w:rFonts w:ascii="Arial" w:eastAsia="Times New Roman" w:hAnsi="Arial" w:cs="Arial"/>
          <w:lang w:val="de-DE" w:eastAsia="de-DE"/>
        </w:rPr>
      </w:pPr>
    </w:p>
    <w:p w14:paraId="1B35093E" w14:textId="77777777" w:rsidR="00B62CC1" w:rsidRPr="00B62CC1" w:rsidRDefault="00B62CC1" w:rsidP="006D23CB">
      <w:pPr>
        <w:tabs>
          <w:tab w:val="left" w:pos="-720"/>
          <w:tab w:val="left" w:pos="425"/>
          <w:tab w:val="left" w:pos="4820"/>
          <w:tab w:val="left" w:pos="7797"/>
          <w:tab w:val="left" w:pos="8505"/>
        </w:tabs>
        <w:spacing w:after="0"/>
        <w:rPr>
          <w:rFonts w:ascii="Arial" w:eastAsia="Times New Roman" w:hAnsi="Arial" w:cs="Arial"/>
          <w:lang w:val="de-DE" w:eastAsia="de-DE"/>
        </w:rPr>
      </w:pPr>
      <w:r w:rsidRPr="00B62CC1">
        <w:rPr>
          <w:rFonts w:ascii="Arial" w:eastAsia="Times New Roman" w:hAnsi="Arial" w:cs="Times New Roman"/>
          <w:b/>
          <w:lang w:val="de-DE" w:eastAsia="de-DE"/>
        </w:rPr>
        <w:t>Bitte beachten:</w:t>
      </w:r>
    </w:p>
    <w:p w14:paraId="1B35093F" w14:textId="77777777" w:rsidR="00B62CC1" w:rsidRPr="00B62CC1" w:rsidRDefault="00B62CC1" w:rsidP="006D23CB">
      <w:pPr>
        <w:tabs>
          <w:tab w:val="left" w:pos="-720"/>
          <w:tab w:val="left" w:pos="425"/>
        </w:tabs>
        <w:spacing w:after="0"/>
        <w:rPr>
          <w:rFonts w:ascii="Arial" w:eastAsia="Times New Roman" w:hAnsi="Arial" w:cs="Times New Roman"/>
          <w:lang w:val="de-DE" w:eastAsia="de-DE"/>
        </w:rPr>
      </w:pPr>
    </w:p>
    <w:p w14:paraId="1B350940" w14:textId="77777777" w:rsidR="00B62CC1" w:rsidRPr="00B62CC1" w:rsidRDefault="00B62CC1" w:rsidP="006D23CB">
      <w:pPr>
        <w:tabs>
          <w:tab w:val="left" w:pos="-720"/>
          <w:tab w:val="left" w:pos="425"/>
        </w:tabs>
        <w:spacing w:after="0"/>
        <w:ind w:right="-143"/>
        <w:rPr>
          <w:rFonts w:ascii="Arial" w:eastAsia="Times New Roman" w:hAnsi="Arial" w:cs="Times New Roman"/>
          <w:b/>
          <w:lang w:val="de-DE" w:eastAsia="de-DE"/>
        </w:rPr>
      </w:pPr>
      <w:r w:rsidRPr="00B62CC1">
        <w:rPr>
          <w:rFonts w:ascii="Arial" w:eastAsia="Times New Roman" w:hAnsi="Arial" w:cs="Times New Roman"/>
          <w:b/>
          <w:lang w:val="de-DE" w:eastAsia="de-DE"/>
        </w:rPr>
        <w:t>Kriterien für die Einteilung von Weiterbildungsstätten (Ziffer 5 WBP und Art. 41 WBO)</w:t>
      </w:r>
    </w:p>
    <w:p w14:paraId="1B350941" w14:textId="77777777" w:rsidR="00B62CC1" w:rsidRPr="00B62CC1" w:rsidRDefault="00B62CC1" w:rsidP="006D23CB">
      <w:pPr>
        <w:tabs>
          <w:tab w:val="left" w:pos="-720"/>
          <w:tab w:val="left" w:pos="425"/>
        </w:tabs>
        <w:spacing w:after="0"/>
        <w:rPr>
          <w:rFonts w:ascii="Arial" w:eastAsia="Times New Roman" w:hAnsi="Arial" w:cs="Times New Roman"/>
          <w:lang w:val="de-DE" w:eastAsia="de-DE"/>
        </w:rPr>
      </w:pPr>
      <w:r w:rsidRPr="00B62CC1">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14:paraId="1B350942" w14:textId="77777777" w:rsidR="00B62CC1" w:rsidRPr="00B62CC1" w:rsidRDefault="00B62CC1" w:rsidP="006D23CB">
      <w:pPr>
        <w:tabs>
          <w:tab w:val="left" w:pos="-720"/>
          <w:tab w:val="left" w:pos="425"/>
        </w:tabs>
        <w:spacing w:after="0"/>
        <w:rPr>
          <w:rFonts w:ascii="Arial" w:eastAsia="Times New Roman" w:hAnsi="Arial" w:cs="Times New Roman"/>
          <w:lang w:val="de-DE" w:eastAsia="de-DE"/>
        </w:rPr>
      </w:pPr>
    </w:p>
    <w:p w14:paraId="1B350943" w14:textId="77777777" w:rsidR="00B62CC1" w:rsidRPr="00B62CC1" w:rsidRDefault="00B62CC1" w:rsidP="006D23CB">
      <w:pPr>
        <w:tabs>
          <w:tab w:val="left" w:pos="-720"/>
          <w:tab w:val="left" w:pos="425"/>
        </w:tabs>
        <w:spacing w:after="0"/>
        <w:rPr>
          <w:rFonts w:ascii="Arial" w:eastAsia="Times New Roman" w:hAnsi="Arial" w:cs="Times New Roman"/>
          <w:b/>
          <w:lang w:val="de-DE" w:eastAsia="de-DE"/>
        </w:rPr>
      </w:pPr>
      <w:r w:rsidRPr="00B62CC1">
        <w:rPr>
          <w:rFonts w:ascii="Arial" w:eastAsia="Times New Roman" w:hAnsi="Arial" w:cs="Times New Roman"/>
          <w:b/>
          <w:lang w:val="de-DE" w:eastAsia="de-DE"/>
        </w:rPr>
        <w:t>Weiterbildungskonzept</w:t>
      </w:r>
    </w:p>
    <w:p w14:paraId="1B350944" w14:textId="77777777" w:rsidR="00B62CC1" w:rsidRPr="00B62CC1" w:rsidRDefault="00B62CC1" w:rsidP="006D23CB">
      <w:pPr>
        <w:tabs>
          <w:tab w:val="left" w:pos="-720"/>
          <w:tab w:val="left" w:pos="425"/>
        </w:tabs>
        <w:spacing w:after="0"/>
        <w:rPr>
          <w:rFonts w:ascii="Arial" w:eastAsia="Times New Roman" w:hAnsi="Arial" w:cs="Times New Roman"/>
          <w:lang w:val="de-DE" w:eastAsia="de-DE"/>
        </w:rPr>
      </w:pPr>
      <w:r w:rsidRPr="00B62CC1">
        <w:rPr>
          <w:rFonts w:ascii="Arial" w:eastAsia="Times New Roman" w:hAnsi="Arial" w:cs="Times New Roman"/>
          <w:lang w:val="de-DE" w:eastAsia="de-DE"/>
        </w:rPr>
        <w:t>Das Weiterbildungskonzept ist zwingend ein Bestandteil der einzureichenden Unterlagen bei Gesuchen um Anerkennung / Einteilung und Umteilung. Ohne Weiterbildungskonzept kann Ihr Antrag nicht beurteilt werden (vgl. Art. 41 WBO).</w:t>
      </w:r>
    </w:p>
    <w:p w14:paraId="1B350945" w14:textId="77777777" w:rsidR="00B62CC1" w:rsidRPr="00B62CC1" w:rsidRDefault="00B62CC1" w:rsidP="006D23CB">
      <w:pPr>
        <w:tabs>
          <w:tab w:val="left" w:pos="-720"/>
          <w:tab w:val="left" w:pos="425"/>
        </w:tabs>
        <w:spacing w:after="0"/>
        <w:rPr>
          <w:rFonts w:ascii="Arial" w:eastAsia="Times New Roman" w:hAnsi="Arial" w:cs="Times New Roman"/>
          <w:lang w:val="de-DE" w:eastAsia="de-DE"/>
        </w:rPr>
      </w:pPr>
    </w:p>
    <w:p w14:paraId="1B350946" w14:textId="77777777" w:rsidR="00B62CC1" w:rsidRPr="00B62CC1" w:rsidRDefault="00B62CC1" w:rsidP="006D23CB">
      <w:pPr>
        <w:tabs>
          <w:tab w:val="left" w:pos="-720"/>
          <w:tab w:val="left" w:pos="425"/>
        </w:tabs>
        <w:spacing w:after="0"/>
        <w:rPr>
          <w:rFonts w:ascii="Arial" w:eastAsia="Times New Roman" w:hAnsi="Arial" w:cs="Times New Roman"/>
          <w:b/>
          <w:lang w:val="de-DE" w:eastAsia="de-DE"/>
        </w:rPr>
      </w:pPr>
      <w:r w:rsidRPr="00B62CC1">
        <w:rPr>
          <w:rFonts w:ascii="Arial" w:eastAsia="Times New Roman" w:hAnsi="Arial" w:cs="Times New Roman"/>
          <w:b/>
          <w:lang w:val="de-DE" w:eastAsia="de-DE"/>
        </w:rPr>
        <w:t>Visitationen</w:t>
      </w:r>
    </w:p>
    <w:p w14:paraId="1B350947" w14:textId="77777777" w:rsidR="00B62CC1" w:rsidRPr="00B62CC1" w:rsidRDefault="00B62CC1" w:rsidP="006D23CB">
      <w:pPr>
        <w:spacing w:after="0"/>
        <w:rPr>
          <w:rFonts w:ascii="Arial" w:eastAsia="Times New Roman" w:hAnsi="Arial" w:cs="Arial"/>
          <w:lang w:val="de-DE" w:eastAsia="de-DE"/>
        </w:rPr>
      </w:pPr>
      <w:r w:rsidRPr="00B62CC1">
        <w:rPr>
          <w:rFonts w:ascii="Arial" w:eastAsia="Times New Roman" w:hAnsi="Arial" w:cs="Arial"/>
          <w:lang w:val="de-DE" w:eastAsia="de-DE"/>
        </w:rPr>
        <w:t>Neben dem Weiterbildungskonzept dient die Visitation als weiteres wichtiges Instrument zur Si</w:t>
      </w:r>
      <w:r w:rsidRPr="00B62CC1">
        <w:rPr>
          <w:rFonts w:ascii="Arial" w:eastAsia="Times New Roman" w:hAnsi="Arial" w:cs="Arial"/>
          <w:lang w:val="de-DE" w:eastAsia="de-DE"/>
        </w:rPr>
        <w:softHyphen/>
        <w:t>cherstellung und Beurteilung der Weiterbildungsqualität. Gemäss Art. 42 WBO ist die Durchführung einer Visitation fester Bestandteil des Anerkennungs-, Umteilungs- bzw. Re-Evaluationsverfahren und muss 12 bis 24 Monate nach Amtsantritt des verantwortlichen Leiters angesetzt werden. Eine Visitation findet auch statt, wenn die Resultate in der Assistenten-Umfrage ungenügend sind (Kennwert Globalbeurteilung ≤ 3.5). Ferner machen wir Sie darauf aufmerksam, dass bei Neuanerkennungen und Re-Evaluationen (Leiterwechsel) in jedem Fall nur eine provisorische Einteilung möglich ist, bis eine Visitation stattgefunden hat.</w:t>
      </w:r>
    </w:p>
    <w:p w14:paraId="1B350948" w14:textId="77777777" w:rsidR="00B62CC1" w:rsidRPr="00B62CC1" w:rsidRDefault="00B62CC1" w:rsidP="006D23CB">
      <w:pPr>
        <w:spacing w:after="0"/>
        <w:rPr>
          <w:rFonts w:ascii="Arial" w:eastAsia="Times New Roman" w:hAnsi="Arial" w:cs="Arial"/>
          <w:lang w:val="de-DE" w:eastAsia="de-DE"/>
        </w:rPr>
      </w:pPr>
    </w:p>
    <w:p w14:paraId="1B350949" w14:textId="77777777" w:rsidR="00B62CC1" w:rsidRPr="00B62CC1" w:rsidRDefault="00B62CC1" w:rsidP="006D23CB">
      <w:pPr>
        <w:spacing w:after="0"/>
        <w:rPr>
          <w:rFonts w:ascii="Arial" w:eastAsia="Times New Roman" w:hAnsi="Arial" w:cs="Arial"/>
          <w:lang w:val="de-DE" w:eastAsia="de-DE"/>
        </w:rPr>
      </w:pPr>
      <w:r w:rsidRPr="00B62CC1">
        <w:rPr>
          <w:rFonts w:ascii="Arial" w:eastAsia="Times New Roman" w:hAnsi="Arial" w:cs="Arial"/>
          <w:lang w:val="de-DE" w:eastAsia="de-DE"/>
        </w:rPr>
        <w:t xml:space="preserve">Pro Visitation ist mit Kosten von CHF </w:t>
      </w:r>
      <w:r w:rsidR="00EE6442">
        <w:rPr>
          <w:rFonts w:ascii="Arial" w:eastAsia="Times New Roman" w:hAnsi="Arial" w:cs="Arial"/>
          <w:lang w:val="de-DE" w:eastAsia="de-DE"/>
        </w:rPr>
        <w:t xml:space="preserve">6 </w:t>
      </w:r>
      <w:r w:rsidRPr="00B62CC1">
        <w:rPr>
          <w:rFonts w:ascii="Arial" w:eastAsia="Times New Roman" w:hAnsi="Arial" w:cs="Arial"/>
          <w:lang w:val="de-DE" w:eastAsia="de-DE"/>
        </w:rPr>
        <w:t xml:space="preserve">500.- zu rechnen. Diese Ankündigung dient Ihrer Planung, damit Sie die entsprechenden Schritte bei der Aufstellung Ihres Budgets vornehmen können. Welche Weiterbildungsstätte wann visitiert wird, ist in erster Linie Sache der Fachgesellschaft. </w:t>
      </w:r>
    </w:p>
    <w:p w14:paraId="1B35094A" w14:textId="77777777" w:rsidR="00B62CC1" w:rsidRPr="00B62CC1" w:rsidRDefault="00B62CC1" w:rsidP="006D23CB">
      <w:pPr>
        <w:tabs>
          <w:tab w:val="left" w:pos="-720"/>
          <w:tab w:val="left" w:pos="425"/>
        </w:tabs>
        <w:spacing w:after="0"/>
        <w:rPr>
          <w:rFonts w:ascii="Arial" w:eastAsia="Times New Roman" w:hAnsi="Arial" w:cs="Times New Roman"/>
          <w:lang w:val="de-DE" w:eastAsia="de-DE"/>
        </w:rPr>
      </w:pPr>
    </w:p>
    <w:p w14:paraId="1B35094B" w14:textId="77777777" w:rsidR="00B62CC1" w:rsidRPr="00B62CC1" w:rsidRDefault="00B62CC1" w:rsidP="006D23CB">
      <w:pPr>
        <w:tabs>
          <w:tab w:val="left" w:pos="2700"/>
          <w:tab w:val="left" w:pos="6480"/>
        </w:tabs>
        <w:spacing w:after="0"/>
        <w:rPr>
          <w:rFonts w:ascii="Arial" w:eastAsia="Times New Roman" w:hAnsi="Arial" w:cs="Arial"/>
          <w:lang w:val="de-DE" w:eastAsia="de-DE"/>
        </w:rPr>
      </w:pPr>
      <w:r w:rsidRPr="00B62CC1">
        <w:rPr>
          <w:rFonts w:ascii="Arial" w:eastAsia="Times New Roman" w:hAnsi="Arial" w:cs="Arial"/>
          <w:lang w:val="de-DE" w:eastAsia="de-DE"/>
        </w:rPr>
        <w:t>Datum</w:t>
      </w:r>
      <w:r w:rsidRPr="00B62CC1">
        <w:rPr>
          <w:rFonts w:ascii="Arial" w:eastAsia="Times New Roman" w:hAnsi="Arial" w:cs="Arial"/>
          <w:lang w:val="de-DE" w:eastAsia="de-DE"/>
        </w:rPr>
        <w:tab/>
        <w:t>Leiter der Weiterbildungsstätte</w:t>
      </w:r>
      <w:r w:rsidRPr="00B62CC1">
        <w:rPr>
          <w:rFonts w:ascii="Arial" w:eastAsia="Times New Roman" w:hAnsi="Arial" w:cs="Arial"/>
          <w:lang w:val="de-DE" w:eastAsia="de-DE"/>
        </w:rPr>
        <w:tab/>
        <w:t>Vertreter der Spitaldirektion</w:t>
      </w:r>
    </w:p>
    <w:p w14:paraId="1B35094C" w14:textId="77777777" w:rsidR="00B62CC1" w:rsidRPr="00B62CC1" w:rsidRDefault="00B62CC1" w:rsidP="006D23CB">
      <w:pPr>
        <w:tabs>
          <w:tab w:val="left" w:pos="2700"/>
          <w:tab w:val="left" w:pos="6480"/>
        </w:tabs>
        <w:spacing w:after="0"/>
        <w:rPr>
          <w:rFonts w:ascii="Arial" w:eastAsia="Times New Roman" w:hAnsi="Arial" w:cs="Arial"/>
          <w:lang w:val="de-DE" w:eastAsia="de-DE"/>
        </w:rPr>
      </w:pPr>
      <w:r w:rsidRPr="00B62CC1">
        <w:rPr>
          <w:rFonts w:ascii="Arial" w:eastAsia="Times New Roman" w:hAnsi="Arial" w:cs="Arial"/>
          <w:lang w:val="de-DE" w:eastAsia="de-DE"/>
        </w:rPr>
        <w:fldChar w:fldCharType="begin">
          <w:ffData>
            <w:name w:val="Text21"/>
            <w:enabled/>
            <w:calcOnExit w:val="0"/>
            <w:textInput>
              <w:type w:val="date"/>
            </w:textInput>
          </w:ffData>
        </w:fldChar>
      </w:r>
      <w:bookmarkStart w:id="25" w:name="Text21"/>
      <w:r w:rsidRPr="00B62CC1">
        <w:rPr>
          <w:rFonts w:ascii="Arial" w:eastAsia="Times New Roman" w:hAnsi="Arial" w:cs="Arial"/>
          <w:lang w:val="de-DE" w:eastAsia="de-DE"/>
        </w:rPr>
        <w:instrText xml:space="preserve"> FORMTEXT </w:instrText>
      </w:r>
      <w:r w:rsidRPr="00B62CC1">
        <w:rPr>
          <w:rFonts w:ascii="Arial" w:eastAsia="Times New Roman" w:hAnsi="Arial" w:cs="Arial"/>
          <w:lang w:val="de-DE" w:eastAsia="de-DE"/>
        </w:rPr>
      </w:r>
      <w:r w:rsidRPr="00B62CC1">
        <w:rPr>
          <w:rFonts w:ascii="Arial" w:eastAsia="Times New Roman" w:hAnsi="Arial" w:cs="Arial"/>
          <w:lang w:val="de-DE" w:eastAsia="de-DE"/>
        </w:rPr>
        <w:fldChar w:fldCharType="separate"/>
      </w:r>
      <w:r w:rsidRPr="00B62CC1">
        <w:rPr>
          <w:rFonts w:ascii="Arial" w:eastAsia="Times New Roman" w:hAnsi="Arial" w:cs="Arial"/>
          <w:noProof/>
          <w:lang w:val="de-DE" w:eastAsia="de-DE"/>
        </w:rPr>
        <w:t> </w:t>
      </w:r>
      <w:r w:rsidRPr="00B62CC1">
        <w:rPr>
          <w:rFonts w:ascii="Arial" w:eastAsia="Times New Roman" w:hAnsi="Arial" w:cs="Arial"/>
          <w:noProof/>
          <w:lang w:val="de-DE" w:eastAsia="de-DE"/>
        </w:rPr>
        <w:t> </w:t>
      </w:r>
      <w:r w:rsidRPr="00B62CC1">
        <w:rPr>
          <w:rFonts w:ascii="Arial" w:eastAsia="Times New Roman" w:hAnsi="Arial" w:cs="Arial"/>
          <w:noProof/>
          <w:lang w:val="de-DE" w:eastAsia="de-DE"/>
        </w:rPr>
        <w:t> </w:t>
      </w:r>
      <w:r w:rsidRPr="00B62CC1">
        <w:rPr>
          <w:rFonts w:ascii="Arial" w:eastAsia="Times New Roman" w:hAnsi="Arial" w:cs="Arial"/>
          <w:noProof/>
          <w:lang w:val="de-DE" w:eastAsia="de-DE"/>
        </w:rPr>
        <w:t> </w:t>
      </w:r>
      <w:r w:rsidRPr="00B62CC1">
        <w:rPr>
          <w:rFonts w:ascii="Arial" w:eastAsia="Times New Roman" w:hAnsi="Arial" w:cs="Arial"/>
          <w:noProof/>
          <w:lang w:val="de-DE" w:eastAsia="de-DE"/>
        </w:rPr>
        <w:t> </w:t>
      </w:r>
      <w:r w:rsidRPr="00B62CC1">
        <w:rPr>
          <w:rFonts w:ascii="Arial" w:eastAsia="Times New Roman" w:hAnsi="Arial" w:cs="Arial"/>
          <w:lang w:val="de-DE" w:eastAsia="de-DE"/>
        </w:rPr>
        <w:fldChar w:fldCharType="end"/>
      </w:r>
      <w:bookmarkEnd w:id="25"/>
      <w:r w:rsidRPr="00B62CC1">
        <w:rPr>
          <w:rFonts w:ascii="Arial" w:eastAsia="Times New Roman" w:hAnsi="Arial" w:cs="Arial"/>
          <w:lang w:val="de-DE" w:eastAsia="de-DE"/>
        </w:rPr>
        <w:tab/>
      </w:r>
      <w:r w:rsidRPr="00B62CC1">
        <w:rPr>
          <w:rFonts w:ascii="Arial" w:eastAsia="Times New Roman" w:hAnsi="Arial" w:cs="Arial"/>
          <w:lang w:val="de-DE" w:eastAsia="de-DE"/>
        </w:rPr>
        <w:fldChar w:fldCharType="begin">
          <w:ffData>
            <w:name w:val="Text22"/>
            <w:enabled/>
            <w:calcOnExit w:val="0"/>
            <w:textInput/>
          </w:ffData>
        </w:fldChar>
      </w:r>
      <w:bookmarkStart w:id="26" w:name="Text22"/>
      <w:r w:rsidRPr="00B62CC1">
        <w:rPr>
          <w:rFonts w:ascii="Arial" w:eastAsia="Times New Roman" w:hAnsi="Arial" w:cs="Arial"/>
          <w:lang w:val="de-DE" w:eastAsia="de-DE"/>
        </w:rPr>
        <w:instrText xml:space="preserve"> FORMTEXT </w:instrText>
      </w:r>
      <w:r w:rsidRPr="00B62CC1">
        <w:rPr>
          <w:rFonts w:ascii="Arial" w:eastAsia="Times New Roman" w:hAnsi="Arial" w:cs="Arial"/>
          <w:lang w:val="de-DE" w:eastAsia="de-DE"/>
        </w:rPr>
      </w:r>
      <w:r w:rsidRPr="00B62CC1">
        <w:rPr>
          <w:rFonts w:ascii="Arial" w:eastAsia="Times New Roman" w:hAnsi="Arial" w:cs="Arial"/>
          <w:lang w:val="de-DE" w:eastAsia="de-DE"/>
        </w:rPr>
        <w:fldChar w:fldCharType="separate"/>
      </w:r>
      <w:r w:rsidRPr="00B62CC1">
        <w:rPr>
          <w:rFonts w:ascii="Arial" w:eastAsia="Times New Roman" w:hAnsi="Arial" w:cs="Arial"/>
          <w:noProof/>
          <w:lang w:val="de-DE" w:eastAsia="de-DE"/>
        </w:rPr>
        <w:t> </w:t>
      </w:r>
      <w:r w:rsidRPr="00B62CC1">
        <w:rPr>
          <w:rFonts w:ascii="Arial" w:eastAsia="Times New Roman" w:hAnsi="Arial" w:cs="Arial"/>
          <w:noProof/>
          <w:lang w:val="de-DE" w:eastAsia="de-DE"/>
        </w:rPr>
        <w:t> </w:t>
      </w:r>
      <w:r w:rsidRPr="00B62CC1">
        <w:rPr>
          <w:rFonts w:ascii="Arial" w:eastAsia="Times New Roman" w:hAnsi="Arial" w:cs="Arial"/>
          <w:noProof/>
          <w:lang w:val="de-DE" w:eastAsia="de-DE"/>
        </w:rPr>
        <w:t> </w:t>
      </w:r>
      <w:r w:rsidRPr="00B62CC1">
        <w:rPr>
          <w:rFonts w:ascii="Arial" w:eastAsia="Times New Roman" w:hAnsi="Arial" w:cs="Arial"/>
          <w:noProof/>
          <w:lang w:val="de-DE" w:eastAsia="de-DE"/>
        </w:rPr>
        <w:t> </w:t>
      </w:r>
      <w:r w:rsidRPr="00B62CC1">
        <w:rPr>
          <w:rFonts w:ascii="Arial" w:eastAsia="Times New Roman" w:hAnsi="Arial" w:cs="Arial"/>
          <w:noProof/>
          <w:lang w:val="de-DE" w:eastAsia="de-DE"/>
        </w:rPr>
        <w:t> </w:t>
      </w:r>
      <w:r w:rsidRPr="00B62CC1">
        <w:rPr>
          <w:rFonts w:ascii="Arial" w:eastAsia="Times New Roman" w:hAnsi="Arial" w:cs="Arial"/>
          <w:lang w:val="de-DE" w:eastAsia="de-DE"/>
        </w:rPr>
        <w:fldChar w:fldCharType="end"/>
      </w:r>
      <w:bookmarkEnd w:id="26"/>
      <w:r w:rsidRPr="00B62CC1">
        <w:rPr>
          <w:rFonts w:ascii="Arial" w:eastAsia="Times New Roman" w:hAnsi="Arial" w:cs="Arial"/>
          <w:lang w:val="de-DE" w:eastAsia="de-DE"/>
        </w:rPr>
        <w:tab/>
      </w:r>
      <w:r w:rsidRPr="00B62CC1">
        <w:rPr>
          <w:rFonts w:ascii="Arial" w:eastAsia="Times New Roman" w:hAnsi="Arial" w:cs="Arial"/>
          <w:lang w:val="de-DE" w:eastAsia="de-DE"/>
        </w:rPr>
        <w:fldChar w:fldCharType="begin">
          <w:ffData>
            <w:name w:val="Text23"/>
            <w:enabled/>
            <w:calcOnExit w:val="0"/>
            <w:textInput/>
          </w:ffData>
        </w:fldChar>
      </w:r>
      <w:bookmarkStart w:id="27" w:name="Text23"/>
      <w:r w:rsidRPr="00B62CC1">
        <w:rPr>
          <w:rFonts w:ascii="Arial" w:eastAsia="Times New Roman" w:hAnsi="Arial" w:cs="Arial"/>
          <w:lang w:val="de-DE" w:eastAsia="de-DE"/>
        </w:rPr>
        <w:instrText xml:space="preserve"> FORMTEXT </w:instrText>
      </w:r>
      <w:r w:rsidRPr="00B62CC1">
        <w:rPr>
          <w:rFonts w:ascii="Arial" w:eastAsia="Times New Roman" w:hAnsi="Arial" w:cs="Arial"/>
          <w:lang w:val="de-DE" w:eastAsia="de-DE"/>
        </w:rPr>
      </w:r>
      <w:r w:rsidRPr="00B62CC1">
        <w:rPr>
          <w:rFonts w:ascii="Arial" w:eastAsia="Times New Roman" w:hAnsi="Arial" w:cs="Arial"/>
          <w:lang w:val="de-DE" w:eastAsia="de-DE"/>
        </w:rPr>
        <w:fldChar w:fldCharType="separate"/>
      </w:r>
      <w:r w:rsidRPr="00B62CC1">
        <w:rPr>
          <w:rFonts w:ascii="Arial" w:eastAsia="Times New Roman" w:hAnsi="Arial" w:cs="Arial"/>
          <w:noProof/>
          <w:lang w:val="de-DE" w:eastAsia="de-DE"/>
        </w:rPr>
        <w:t> </w:t>
      </w:r>
      <w:r w:rsidRPr="00B62CC1">
        <w:rPr>
          <w:rFonts w:ascii="Arial" w:eastAsia="Times New Roman" w:hAnsi="Arial" w:cs="Arial"/>
          <w:noProof/>
          <w:lang w:val="de-DE" w:eastAsia="de-DE"/>
        </w:rPr>
        <w:t> </w:t>
      </w:r>
      <w:r w:rsidRPr="00B62CC1">
        <w:rPr>
          <w:rFonts w:ascii="Arial" w:eastAsia="Times New Roman" w:hAnsi="Arial" w:cs="Arial"/>
          <w:noProof/>
          <w:lang w:val="de-DE" w:eastAsia="de-DE"/>
        </w:rPr>
        <w:t> </w:t>
      </w:r>
      <w:r w:rsidRPr="00B62CC1">
        <w:rPr>
          <w:rFonts w:ascii="Arial" w:eastAsia="Times New Roman" w:hAnsi="Arial" w:cs="Arial"/>
          <w:noProof/>
          <w:lang w:val="de-DE" w:eastAsia="de-DE"/>
        </w:rPr>
        <w:t> </w:t>
      </w:r>
      <w:r w:rsidRPr="00B62CC1">
        <w:rPr>
          <w:rFonts w:ascii="Arial" w:eastAsia="Times New Roman" w:hAnsi="Arial" w:cs="Arial"/>
          <w:noProof/>
          <w:lang w:val="de-DE" w:eastAsia="de-DE"/>
        </w:rPr>
        <w:t> </w:t>
      </w:r>
      <w:r w:rsidRPr="00B62CC1">
        <w:rPr>
          <w:rFonts w:ascii="Arial" w:eastAsia="Times New Roman" w:hAnsi="Arial" w:cs="Arial"/>
          <w:lang w:val="de-DE" w:eastAsia="de-DE"/>
        </w:rPr>
        <w:fldChar w:fldCharType="end"/>
      </w:r>
      <w:bookmarkEnd w:id="27"/>
    </w:p>
    <w:p w14:paraId="1B35094E" w14:textId="77777777" w:rsidR="00B62CC1" w:rsidRPr="00B62CC1" w:rsidRDefault="00B62CC1" w:rsidP="006D23CB">
      <w:pPr>
        <w:tabs>
          <w:tab w:val="left" w:pos="-720"/>
          <w:tab w:val="left" w:pos="425"/>
          <w:tab w:val="left" w:pos="5103"/>
        </w:tabs>
        <w:spacing w:after="0"/>
        <w:rPr>
          <w:rFonts w:ascii="Arial" w:eastAsia="Times New Roman" w:hAnsi="Arial" w:cs="Times New Roman"/>
          <w:lang w:val="de-DE" w:eastAsia="de-DE"/>
        </w:rPr>
      </w:pPr>
    </w:p>
    <w:p w14:paraId="1B35094F" w14:textId="77777777" w:rsidR="00B62CC1" w:rsidRPr="00B62CC1" w:rsidRDefault="00B62CC1" w:rsidP="006D23CB">
      <w:pPr>
        <w:tabs>
          <w:tab w:val="left" w:pos="-720"/>
          <w:tab w:val="left" w:pos="425"/>
          <w:tab w:val="left" w:pos="5103"/>
        </w:tabs>
        <w:spacing w:after="0"/>
        <w:rPr>
          <w:rFonts w:ascii="Arial" w:eastAsia="Times New Roman" w:hAnsi="Arial" w:cs="Times New Roman"/>
          <w:lang w:val="de-DE" w:eastAsia="de-DE"/>
        </w:rPr>
      </w:pPr>
    </w:p>
    <w:p w14:paraId="1B350950" w14:textId="77777777" w:rsidR="00B62CC1" w:rsidRPr="00B62CC1" w:rsidRDefault="00B62CC1" w:rsidP="006D23CB">
      <w:pPr>
        <w:tabs>
          <w:tab w:val="left" w:pos="-720"/>
          <w:tab w:val="left" w:pos="425"/>
        </w:tabs>
        <w:spacing w:after="0"/>
        <w:ind w:right="-70"/>
        <w:rPr>
          <w:rFonts w:ascii="Arial" w:eastAsia="Times New Roman" w:hAnsi="Arial" w:cs="Times New Roman"/>
          <w:b/>
          <w:bCs/>
          <w:lang w:val="de-DE" w:eastAsia="de-DE"/>
        </w:rPr>
      </w:pPr>
      <w:r w:rsidRPr="00B62CC1">
        <w:rPr>
          <w:rFonts w:ascii="Arial" w:eastAsia="Times New Roman" w:hAnsi="Arial" w:cs="Times New Roman"/>
          <w:b/>
          <w:bCs/>
          <w:lang w:val="de-DE" w:eastAsia="de-DE"/>
        </w:rPr>
        <w:t>Bitte beilegen:</w:t>
      </w:r>
    </w:p>
    <w:p w14:paraId="1B350951" w14:textId="77777777" w:rsidR="00B62CC1" w:rsidRPr="00B62CC1" w:rsidRDefault="00B62CC1" w:rsidP="006D23CB">
      <w:pPr>
        <w:tabs>
          <w:tab w:val="left" w:pos="425"/>
        </w:tabs>
        <w:spacing w:after="0"/>
        <w:ind w:right="-70"/>
        <w:rPr>
          <w:rFonts w:ascii="Arial" w:eastAsia="Times New Roman" w:hAnsi="Arial" w:cs="Times New Roman"/>
          <w:lang w:val="de-DE" w:eastAsia="de-DE"/>
        </w:rPr>
      </w:pPr>
      <w:r w:rsidRPr="00B62CC1">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B62CC1">
        <w:rPr>
          <w:rFonts w:ascii="Arial" w:eastAsia="Times New Roman" w:hAnsi="Arial" w:cs="Times New Roman"/>
          <w:lang w:val="de-DE" w:eastAsia="de-DE"/>
        </w:rPr>
        <w:instrText xml:space="preserve"> FORMCHECKBOX </w:instrText>
      </w:r>
      <w:r w:rsidR="003D0CE2">
        <w:rPr>
          <w:rFonts w:ascii="Arial" w:eastAsia="Times New Roman" w:hAnsi="Arial" w:cs="Times New Roman"/>
          <w:lang w:val="de-DE" w:eastAsia="de-DE"/>
        </w:rPr>
      </w:r>
      <w:r w:rsidR="003D0CE2">
        <w:rPr>
          <w:rFonts w:ascii="Arial" w:eastAsia="Times New Roman" w:hAnsi="Arial" w:cs="Times New Roman"/>
          <w:lang w:val="de-DE" w:eastAsia="de-DE"/>
        </w:rPr>
        <w:fldChar w:fldCharType="separate"/>
      </w:r>
      <w:r w:rsidRPr="00B62CC1">
        <w:rPr>
          <w:rFonts w:ascii="Arial" w:eastAsia="Times New Roman" w:hAnsi="Arial" w:cs="Times New Roman"/>
          <w:lang w:val="de-DE" w:eastAsia="de-DE"/>
        </w:rPr>
        <w:fldChar w:fldCharType="end"/>
      </w:r>
      <w:r w:rsidRPr="00B62CC1">
        <w:rPr>
          <w:rFonts w:ascii="Arial" w:eastAsia="Times New Roman" w:hAnsi="Arial" w:cs="Times New Roman"/>
          <w:lang w:val="de-DE" w:eastAsia="de-DE"/>
        </w:rPr>
        <w:tab/>
        <w:t xml:space="preserve">Leiter/Weiterbildungsverantwortlicher: Nachweis der absolvierten Fortbildungspflicht gemäss </w:t>
      </w:r>
      <w:r w:rsidRPr="00B62CC1">
        <w:rPr>
          <w:rFonts w:ascii="Arial" w:eastAsia="Times New Roman" w:hAnsi="Arial" w:cs="Times New Roman"/>
          <w:lang w:val="de-DE" w:eastAsia="de-DE"/>
        </w:rPr>
        <w:tab/>
        <w:t>FBO</w:t>
      </w:r>
    </w:p>
    <w:p w14:paraId="1B350952" w14:textId="77777777" w:rsidR="00B62CC1" w:rsidRPr="00B62CC1" w:rsidRDefault="00B62CC1" w:rsidP="006D23CB">
      <w:pPr>
        <w:tabs>
          <w:tab w:val="left" w:pos="-720"/>
          <w:tab w:val="left" w:pos="425"/>
        </w:tabs>
        <w:spacing w:after="0"/>
        <w:ind w:right="-70"/>
        <w:rPr>
          <w:rFonts w:ascii="Arial" w:eastAsia="Times New Roman" w:hAnsi="Arial" w:cs="Times New Roman"/>
          <w:lang w:val="de-DE" w:eastAsia="de-DE"/>
        </w:rPr>
      </w:pPr>
      <w:r w:rsidRPr="00B62CC1">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B62CC1">
        <w:rPr>
          <w:rFonts w:ascii="Arial" w:eastAsia="Times New Roman" w:hAnsi="Arial" w:cs="Times New Roman"/>
          <w:lang w:val="de-DE" w:eastAsia="de-DE"/>
        </w:rPr>
        <w:instrText xml:space="preserve"> FORMCHECKBOX </w:instrText>
      </w:r>
      <w:r w:rsidR="003D0CE2">
        <w:rPr>
          <w:rFonts w:ascii="Arial" w:eastAsia="Times New Roman" w:hAnsi="Arial" w:cs="Times New Roman"/>
          <w:lang w:val="de-DE" w:eastAsia="de-DE"/>
        </w:rPr>
      </w:r>
      <w:r w:rsidR="003D0CE2">
        <w:rPr>
          <w:rFonts w:ascii="Arial" w:eastAsia="Times New Roman" w:hAnsi="Arial" w:cs="Times New Roman"/>
          <w:lang w:val="de-DE" w:eastAsia="de-DE"/>
        </w:rPr>
        <w:fldChar w:fldCharType="separate"/>
      </w:r>
      <w:r w:rsidRPr="00B62CC1">
        <w:rPr>
          <w:rFonts w:ascii="Arial" w:eastAsia="Times New Roman" w:hAnsi="Arial" w:cs="Times New Roman"/>
          <w:lang w:val="de-DE" w:eastAsia="de-DE"/>
        </w:rPr>
        <w:fldChar w:fldCharType="end"/>
      </w:r>
      <w:r w:rsidRPr="00B62CC1">
        <w:rPr>
          <w:rFonts w:ascii="Arial" w:eastAsia="Times New Roman" w:hAnsi="Arial" w:cs="Times New Roman"/>
          <w:lang w:val="de-DE" w:eastAsia="de-DE"/>
        </w:rPr>
        <w:tab/>
        <w:t>aktualisiertes Weiterbildungskonzept</w:t>
      </w:r>
    </w:p>
    <w:p w14:paraId="1B350953" w14:textId="3B96998B" w:rsidR="00B62CC1" w:rsidRDefault="00B62CC1" w:rsidP="006D23CB">
      <w:pPr>
        <w:tabs>
          <w:tab w:val="left" w:pos="425"/>
        </w:tabs>
        <w:spacing w:after="0"/>
        <w:rPr>
          <w:rFonts w:ascii="Arial" w:eastAsia="Times New Roman" w:hAnsi="Arial" w:cs="Arial"/>
          <w:lang w:val="de-DE" w:eastAsia="de-DE"/>
        </w:rPr>
      </w:pPr>
    </w:p>
    <w:p w14:paraId="1B350956" w14:textId="4FC78D3C" w:rsidR="00B62CC1" w:rsidRPr="00B62CC1" w:rsidRDefault="00B62CC1" w:rsidP="006D23CB">
      <w:pPr>
        <w:tabs>
          <w:tab w:val="left" w:pos="425"/>
        </w:tabs>
        <w:spacing w:after="0"/>
        <w:rPr>
          <w:rFonts w:ascii="Arial" w:eastAsia="Times New Roman" w:hAnsi="Arial" w:cs="Arial"/>
          <w:sz w:val="18"/>
          <w:szCs w:val="18"/>
          <w:lang w:val="de-DE" w:eastAsia="de-DE"/>
        </w:rPr>
      </w:pPr>
      <w:r w:rsidRPr="00B62CC1">
        <w:rPr>
          <w:rFonts w:ascii="Arial" w:eastAsia="Times New Roman" w:hAnsi="Arial" w:cs="Arial"/>
          <w:sz w:val="18"/>
          <w:szCs w:val="18"/>
          <w:lang w:val="de-DE" w:eastAsia="de-DE"/>
        </w:rPr>
        <w:t xml:space="preserve">Bern, </w:t>
      </w:r>
      <w:r w:rsidR="00536838">
        <w:rPr>
          <w:rFonts w:ascii="Arial" w:eastAsia="Times New Roman" w:hAnsi="Arial" w:cs="Arial"/>
          <w:sz w:val="18"/>
          <w:szCs w:val="18"/>
          <w:lang w:val="de-DE" w:eastAsia="de-DE"/>
        </w:rPr>
        <w:t>15</w:t>
      </w:r>
      <w:r w:rsidR="00BF5A28">
        <w:rPr>
          <w:rFonts w:ascii="Arial" w:eastAsia="Times New Roman" w:hAnsi="Arial" w:cs="Arial"/>
          <w:sz w:val="18"/>
          <w:szCs w:val="18"/>
          <w:lang w:val="de-DE" w:eastAsia="de-DE"/>
        </w:rPr>
        <w:t xml:space="preserve">. </w:t>
      </w:r>
      <w:r w:rsidR="00536838">
        <w:rPr>
          <w:rFonts w:ascii="Arial" w:eastAsia="Times New Roman" w:hAnsi="Arial" w:cs="Arial"/>
          <w:sz w:val="18"/>
          <w:szCs w:val="18"/>
          <w:lang w:val="de-DE" w:eastAsia="de-DE"/>
        </w:rPr>
        <w:t>Februar 2021</w:t>
      </w:r>
      <w:r w:rsidRPr="00B62CC1">
        <w:rPr>
          <w:rFonts w:ascii="Arial" w:eastAsia="Times New Roman" w:hAnsi="Arial" w:cs="Arial"/>
          <w:sz w:val="18"/>
          <w:szCs w:val="18"/>
          <w:lang w:val="de-DE" w:eastAsia="de-DE"/>
        </w:rPr>
        <w:t>/rj</w:t>
      </w:r>
    </w:p>
    <w:sectPr w:rsidR="00B62CC1" w:rsidRPr="00B62CC1" w:rsidSect="00EE6442">
      <w:headerReference w:type="default" r:id="rId9"/>
      <w:footerReference w:type="default" r:id="rId10"/>
      <w:headerReference w:type="first" r:id="rId11"/>
      <w:footerReference w:type="first" r:id="rId12"/>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FD980" w14:textId="77777777" w:rsidR="00BA3EF5" w:rsidRDefault="00BA3EF5" w:rsidP="00E177D4">
      <w:pPr>
        <w:spacing w:after="0"/>
      </w:pPr>
      <w:r>
        <w:separator/>
      </w:r>
    </w:p>
  </w:endnote>
  <w:endnote w:type="continuationSeparator" w:id="0">
    <w:p w14:paraId="2F4B32B5" w14:textId="77777777" w:rsidR="00BA3EF5" w:rsidRDefault="00BA3EF5"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5095C" w14:textId="153925A5" w:rsidR="005B06BA" w:rsidRPr="00847F74" w:rsidRDefault="005B06BA" w:rsidP="00D94586">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xml:space="preserve">|  </w:t>
    </w:r>
    <w:r w:rsidR="00945157">
      <w:rPr>
        <w:rFonts w:ascii="Arial" w:eastAsia="Times New Roman" w:hAnsi="Arial" w:cs="Times New Roman"/>
        <w:color w:val="3C5587"/>
        <w:sz w:val="15"/>
        <w:szCs w:val="15"/>
        <w:lang w:val="de-DE" w:eastAsia="zh-CN"/>
      </w:rPr>
      <w:t>info@</w:t>
    </w:r>
    <w:r w:rsidRPr="009A3199">
      <w:rPr>
        <w:rFonts w:ascii="Arial" w:eastAsia="Times New Roman" w:hAnsi="Arial" w:cs="Times New Roman"/>
        <w:color w:val="3C5587"/>
        <w:sz w:val="15"/>
        <w:szCs w:val="15"/>
        <w:lang w:val="de-DE" w:eastAsia="zh-CN"/>
      </w:rPr>
      <w:t>siwf.ch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6D23CB">
      <w:rPr>
        <w:rFonts w:ascii="Arial" w:hAnsi="Arial"/>
        <w:color w:val="4472C4"/>
        <w:sz w:val="15"/>
        <w:szCs w:val="15"/>
        <w:lang w:val="fr-CH"/>
      </w:rPr>
      <w:fldChar w:fldCharType="begin"/>
    </w:r>
    <w:r w:rsidRPr="006D23CB">
      <w:rPr>
        <w:rFonts w:ascii="Arial" w:hAnsi="Arial"/>
        <w:color w:val="4472C4"/>
        <w:sz w:val="15"/>
        <w:szCs w:val="15"/>
        <w:lang w:val="fr-CH"/>
      </w:rPr>
      <w:instrText>PAGE  \* Arabic  \* MERGEFORMAT</w:instrText>
    </w:r>
    <w:r w:rsidRPr="006D23CB">
      <w:rPr>
        <w:rFonts w:ascii="Arial" w:hAnsi="Arial"/>
        <w:color w:val="4472C4"/>
        <w:sz w:val="15"/>
        <w:szCs w:val="15"/>
        <w:lang w:val="fr-CH"/>
      </w:rPr>
      <w:fldChar w:fldCharType="separate"/>
    </w:r>
    <w:r w:rsidR="000D6D55" w:rsidRPr="006D23CB">
      <w:rPr>
        <w:rFonts w:ascii="Arial" w:hAnsi="Arial"/>
        <w:noProof/>
        <w:color w:val="4472C4"/>
        <w:sz w:val="15"/>
        <w:szCs w:val="15"/>
        <w:lang w:val="fr-CH"/>
      </w:rPr>
      <w:t>7</w:t>
    </w:r>
    <w:r w:rsidRPr="006D23CB">
      <w:rPr>
        <w:rFonts w:ascii="Arial" w:hAnsi="Arial"/>
        <w:color w:val="4472C4"/>
        <w:sz w:val="15"/>
        <w:szCs w:val="15"/>
        <w:lang w:val="fr-CH"/>
      </w:rPr>
      <w:fldChar w:fldCharType="end"/>
    </w:r>
    <w:r w:rsidRPr="006D23CB">
      <w:rPr>
        <w:rFonts w:ascii="Arial" w:hAnsi="Arial"/>
        <w:color w:val="4472C4"/>
        <w:sz w:val="15"/>
        <w:szCs w:val="15"/>
        <w:lang w:val="fr-CH"/>
      </w:rPr>
      <w:t>/</w:t>
    </w:r>
    <w:r w:rsidRPr="006D23CB">
      <w:rPr>
        <w:rFonts w:ascii="Arial" w:hAnsi="Arial"/>
        <w:color w:val="4472C4"/>
        <w:sz w:val="15"/>
        <w:szCs w:val="15"/>
        <w:lang w:val="fr-CH"/>
      </w:rPr>
      <w:fldChar w:fldCharType="begin"/>
    </w:r>
    <w:r w:rsidRPr="006D23CB">
      <w:rPr>
        <w:rFonts w:ascii="Arial" w:hAnsi="Arial"/>
        <w:color w:val="4472C4"/>
        <w:sz w:val="15"/>
        <w:szCs w:val="15"/>
        <w:lang w:val="fr-CH"/>
      </w:rPr>
      <w:instrText>NUMPAGES  \* Arabic  \* MERGEFORMAT</w:instrText>
    </w:r>
    <w:r w:rsidRPr="006D23CB">
      <w:rPr>
        <w:rFonts w:ascii="Arial" w:hAnsi="Arial"/>
        <w:color w:val="4472C4"/>
        <w:sz w:val="15"/>
        <w:szCs w:val="15"/>
        <w:lang w:val="fr-CH"/>
      </w:rPr>
      <w:fldChar w:fldCharType="separate"/>
    </w:r>
    <w:r w:rsidR="000D6D55" w:rsidRPr="006D23CB">
      <w:rPr>
        <w:rFonts w:ascii="Arial" w:hAnsi="Arial"/>
        <w:noProof/>
        <w:color w:val="4472C4"/>
        <w:sz w:val="15"/>
        <w:szCs w:val="15"/>
        <w:lang w:val="fr-CH"/>
      </w:rPr>
      <w:t>7</w:t>
    </w:r>
    <w:r w:rsidRPr="006D23CB">
      <w:rPr>
        <w:rFonts w:ascii="Arial" w:hAnsi="Arial"/>
        <w:noProof/>
        <w:color w:val="4472C4"/>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EC33" w14:textId="77777777" w:rsidR="00950732" w:rsidRPr="009D3F40" w:rsidRDefault="00950732" w:rsidP="00950732">
    <w:pPr>
      <w:tabs>
        <w:tab w:val="left" w:pos="284"/>
      </w:tabs>
      <w:spacing w:after="0" w:line="240" w:lineRule="exact"/>
      <w:ind w:right="-284"/>
      <w:rPr>
        <w:rFonts w:ascii="Arial" w:eastAsia="Times New Roman" w:hAnsi="Arial" w:cs="Times New Roman"/>
        <w:color w:val="3C5587"/>
        <w:spacing w:val="3"/>
        <w:sz w:val="15"/>
        <w:szCs w:val="15"/>
        <w:lang w:eastAsia="zh-CN"/>
      </w:rPr>
    </w:pPr>
    <w:r w:rsidRPr="009D3F40">
      <w:rPr>
        <w:rFonts w:ascii="Arial" w:eastAsia="Times New Roman" w:hAnsi="Arial" w:cs="Times New Roman"/>
        <w:color w:val="3C5587"/>
        <w:spacing w:val="3"/>
        <w:sz w:val="15"/>
        <w:szCs w:val="15"/>
        <w:lang w:eastAsia="zh-CN"/>
      </w:rPr>
      <w:t xml:space="preserve">SIWF Schweizerisches Institut für ärztliche Weiter- und Fortbildung  </w:t>
    </w:r>
    <w:r w:rsidRPr="009D3F40">
      <w:rPr>
        <w:rFonts w:ascii="Arial" w:eastAsia="Times New Roman" w:hAnsi="Arial" w:cs="Times New Roman"/>
        <w:color w:val="3C5587"/>
        <w:spacing w:val="3"/>
        <w:position w:val="1"/>
        <w:sz w:val="15"/>
        <w:szCs w:val="15"/>
        <w:lang w:eastAsia="zh-CN"/>
      </w:rPr>
      <w:t>|</w:t>
    </w:r>
    <w:r w:rsidRPr="009D3F40">
      <w:rPr>
        <w:rFonts w:ascii="Arial" w:eastAsia="Times New Roman" w:hAnsi="Arial" w:cs="Times New Roman"/>
        <w:color w:val="3C5587"/>
        <w:spacing w:val="3"/>
        <w:sz w:val="15"/>
        <w:szCs w:val="15"/>
        <w:lang w:eastAsia="zh-CN"/>
      </w:rPr>
      <w:t xml:space="preserve">  ISFM Institut </w:t>
    </w:r>
    <w:proofErr w:type="spellStart"/>
    <w:r w:rsidRPr="009D3F40">
      <w:rPr>
        <w:rFonts w:ascii="Arial" w:eastAsia="Times New Roman" w:hAnsi="Arial" w:cs="Times New Roman"/>
        <w:color w:val="3C5587"/>
        <w:spacing w:val="3"/>
        <w:sz w:val="15"/>
        <w:szCs w:val="15"/>
        <w:lang w:eastAsia="zh-CN"/>
      </w:rPr>
      <w:t>suisse</w:t>
    </w:r>
    <w:proofErr w:type="spellEnd"/>
    <w:r w:rsidRPr="009D3F40">
      <w:rPr>
        <w:rFonts w:ascii="Arial" w:eastAsia="Times New Roman" w:hAnsi="Arial" w:cs="Times New Roman"/>
        <w:color w:val="3C5587"/>
        <w:spacing w:val="3"/>
        <w:sz w:val="15"/>
        <w:szCs w:val="15"/>
        <w:lang w:eastAsia="zh-CN"/>
      </w:rPr>
      <w:t xml:space="preserve"> </w:t>
    </w:r>
    <w:proofErr w:type="spellStart"/>
    <w:r w:rsidRPr="009D3F40">
      <w:rPr>
        <w:rFonts w:ascii="Arial" w:eastAsia="Times New Roman" w:hAnsi="Arial" w:cs="Times New Roman"/>
        <w:color w:val="3C5587"/>
        <w:spacing w:val="3"/>
        <w:sz w:val="15"/>
        <w:szCs w:val="15"/>
        <w:lang w:eastAsia="zh-CN"/>
      </w:rPr>
      <w:t>pour</w:t>
    </w:r>
    <w:proofErr w:type="spellEnd"/>
    <w:r w:rsidRPr="009D3F40">
      <w:rPr>
        <w:rFonts w:ascii="Arial" w:eastAsia="Times New Roman" w:hAnsi="Arial" w:cs="Times New Roman"/>
        <w:color w:val="3C5587"/>
        <w:spacing w:val="3"/>
        <w:sz w:val="15"/>
        <w:szCs w:val="15"/>
        <w:lang w:eastAsia="zh-CN"/>
      </w:rPr>
      <w:t xml:space="preserve"> la </w:t>
    </w:r>
    <w:proofErr w:type="spellStart"/>
    <w:r w:rsidRPr="009D3F40">
      <w:rPr>
        <w:rFonts w:ascii="Arial" w:eastAsia="Times New Roman" w:hAnsi="Arial" w:cs="Times New Roman"/>
        <w:color w:val="3C5587"/>
        <w:spacing w:val="3"/>
        <w:sz w:val="15"/>
        <w:szCs w:val="15"/>
        <w:lang w:eastAsia="zh-CN"/>
      </w:rPr>
      <w:t>formation</w:t>
    </w:r>
    <w:proofErr w:type="spellEnd"/>
    <w:r w:rsidRPr="009D3F40">
      <w:rPr>
        <w:rFonts w:ascii="Arial" w:eastAsia="Times New Roman" w:hAnsi="Arial" w:cs="Times New Roman"/>
        <w:color w:val="3C5587"/>
        <w:spacing w:val="3"/>
        <w:sz w:val="15"/>
        <w:szCs w:val="15"/>
        <w:lang w:eastAsia="zh-CN"/>
      </w:rPr>
      <w:t xml:space="preserve"> </w:t>
    </w:r>
    <w:proofErr w:type="spellStart"/>
    <w:r w:rsidRPr="009D3F40">
      <w:rPr>
        <w:rFonts w:ascii="Arial" w:eastAsia="Times New Roman" w:hAnsi="Arial" w:cs="Times New Roman"/>
        <w:color w:val="3C5587"/>
        <w:spacing w:val="3"/>
        <w:sz w:val="15"/>
        <w:szCs w:val="15"/>
        <w:lang w:eastAsia="zh-CN"/>
      </w:rPr>
      <w:t>médicale</w:t>
    </w:r>
    <w:proofErr w:type="spellEnd"/>
    <w:r w:rsidRPr="009D3F40">
      <w:rPr>
        <w:rFonts w:ascii="Arial" w:eastAsia="Times New Roman" w:hAnsi="Arial" w:cs="Times New Roman"/>
        <w:color w:val="3C5587"/>
        <w:spacing w:val="3"/>
        <w:sz w:val="15"/>
        <w:szCs w:val="15"/>
        <w:lang w:eastAsia="zh-CN"/>
      </w:rPr>
      <w:t xml:space="preserve"> </w:t>
    </w:r>
    <w:proofErr w:type="spellStart"/>
    <w:r w:rsidRPr="009D3F40">
      <w:rPr>
        <w:rFonts w:ascii="Arial" w:eastAsia="Times New Roman" w:hAnsi="Arial" w:cs="Times New Roman"/>
        <w:color w:val="3C5587"/>
        <w:spacing w:val="3"/>
        <w:sz w:val="15"/>
        <w:szCs w:val="15"/>
        <w:lang w:eastAsia="zh-CN"/>
      </w:rPr>
      <w:t>postgraduée</w:t>
    </w:r>
    <w:proofErr w:type="spellEnd"/>
    <w:r w:rsidRPr="009D3F40">
      <w:rPr>
        <w:rFonts w:ascii="Arial" w:eastAsia="Times New Roman" w:hAnsi="Arial" w:cs="Times New Roman"/>
        <w:color w:val="3C5587"/>
        <w:spacing w:val="3"/>
        <w:sz w:val="15"/>
        <w:szCs w:val="15"/>
        <w:lang w:eastAsia="zh-CN"/>
      </w:rPr>
      <w:t xml:space="preserve"> et </w:t>
    </w:r>
    <w:proofErr w:type="spellStart"/>
    <w:r w:rsidRPr="009D3F40">
      <w:rPr>
        <w:rFonts w:ascii="Arial" w:eastAsia="Times New Roman" w:hAnsi="Arial" w:cs="Times New Roman"/>
        <w:color w:val="3C5587"/>
        <w:spacing w:val="3"/>
        <w:sz w:val="15"/>
        <w:szCs w:val="15"/>
        <w:lang w:eastAsia="zh-CN"/>
      </w:rPr>
      <w:t>continue</w:t>
    </w:r>
    <w:proofErr w:type="spellEnd"/>
  </w:p>
  <w:p w14:paraId="1B350963" w14:textId="26D79255" w:rsidR="005B06BA" w:rsidRPr="00950732" w:rsidRDefault="00950732" w:rsidP="00950732">
    <w:pPr>
      <w:tabs>
        <w:tab w:val="center" w:pos="4536"/>
        <w:tab w:val="right" w:pos="9072"/>
      </w:tabs>
      <w:spacing w:after="0"/>
      <w:rPr>
        <w:rFonts w:ascii="Arial" w:eastAsia="Arial" w:hAnsi="Arial" w:cs="Times New Roman"/>
        <w:sz w:val="18"/>
      </w:rPr>
    </w:pPr>
    <w:r w:rsidRPr="009D3F40">
      <w:rPr>
        <w:rFonts w:ascii="Arial" w:eastAsia="Arial" w:hAnsi="Arial" w:cs="Times New Roman"/>
        <w:color w:val="3C5587"/>
        <w:spacing w:val="3"/>
        <w:sz w:val="15"/>
        <w:szCs w:val="15"/>
      </w:rPr>
      <w:t xml:space="preserve">FMH  |  Postfach  </w:t>
    </w:r>
    <w:r w:rsidRPr="009D3F40">
      <w:rPr>
        <w:rFonts w:ascii="Arial" w:eastAsia="Arial" w:hAnsi="Arial" w:cs="Times New Roman"/>
        <w:color w:val="3C5587"/>
        <w:spacing w:val="3"/>
        <w:position w:val="1"/>
        <w:sz w:val="15"/>
        <w:szCs w:val="15"/>
      </w:rPr>
      <w:t>|</w:t>
    </w:r>
    <w:r w:rsidRPr="009D3F40">
      <w:rPr>
        <w:rFonts w:ascii="Arial" w:eastAsia="Arial" w:hAnsi="Arial" w:cs="Times New Roman"/>
        <w:color w:val="3C5587"/>
        <w:spacing w:val="3"/>
        <w:sz w:val="15"/>
        <w:szCs w:val="15"/>
      </w:rPr>
      <w:t xml:space="preserve">  3000 Bern 16  </w:t>
    </w:r>
    <w:r w:rsidRPr="009D3F40">
      <w:rPr>
        <w:rFonts w:ascii="Arial" w:eastAsia="Arial" w:hAnsi="Arial" w:cs="Times New Roman"/>
        <w:color w:val="3C5587"/>
        <w:spacing w:val="3"/>
        <w:position w:val="1"/>
        <w:sz w:val="15"/>
        <w:szCs w:val="15"/>
      </w:rPr>
      <w:t>|</w:t>
    </w:r>
    <w:r w:rsidRPr="009D3F40">
      <w:rPr>
        <w:rFonts w:ascii="Arial" w:eastAsia="Arial" w:hAnsi="Arial" w:cs="Times New Roman"/>
        <w:color w:val="3C5587"/>
        <w:spacing w:val="3"/>
        <w:sz w:val="15"/>
        <w:szCs w:val="15"/>
      </w:rPr>
      <w:t xml:space="preserve">  Telefon +41 31 503 06 00  </w:t>
    </w:r>
    <w:r w:rsidRPr="009D3F40">
      <w:rPr>
        <w:rFonts w:ascii="Arial" w:eastAsia="Arial" w:hAnsi="Arial" w:cs="Times New Roman"/>
        <w:color w:val="3C5587"/>
        <w:spacing w:val="3"/>
        <w:position w:val="1"/>
        <w:sz w:val="15"/>
        <w:szCs w:val="15"/>
      </w:rPr>
      <w:t>|</w:t>
    </w:r>
    <w:r w:rsidRPr="009D3F40">
      <w:rPr>
        <w:rFonts w:ascii="Arial" w:eastAsia="Arial" w:hAnsi="Arial" w:cs="Times New Roman"/>
        <w:color w:val="3C5587"/>
        <w:spacing w:val="3"/>
        <w:sz w:val="15"/>
        <w:szCs w:val="15"/>
      </w:rPr>
      <w:t xml:space="preserve">  info@siwf.ch  </w:t>
    </w:r>
    <w:r w:rsidRPr="009D3F40">
      <w:rPr>
        <w:rFonts w:ascii="Arial" w:eastAsia="Arial" w:hAnsi="Arial" w:cs="Times New Roman"/>
        <w:color w:val="3C5587"/>
        <w:spacing w:val="3"/>
        <w:position w:val="1"/>
        <w:sz w:val="15"/>
        <w:szCs w:val="15"/>
      </w:rPr>
      <w:t>|</w:t>
    </w:r>
    <w:r w:rsidRPr="009D3F40">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55CB5" w14:textId="77777777" w:rsidR="00BA3EF5" w:rsidRDefault="00BA3EF5" w:rsidP="00E177D4">
      <w:pPr>
        <w:spacing w:after="0"/>
      </w:pPr>
      <w:r>
        <w:separator/>
      </w:r>
    </w:p>
  </w:footnote>
  <w:footnote w:type="continuationSeparator" w:id="0">
    <w:p w14:paraId="0355FD69" w14:textId="77777777" w:rsidR="00BA3EF5" w:rsidRDefault="00BA3EF5"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5095B" w14:textId="77777777" w:rsidR="001137CE" w:rsidRDefault="00EE6442" w:rsidP="00EE6442">
    <w:pPr>
      <w:pStyle w:val="Kopfzeile"/>
    </w:pPr>
    <w:r>
      <w:t>Mund-, Kiefer und Gesichtschirurgie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MHTabelleohneRahmenlinien"/>
      <w:tblW w:w="10065" w:type="dxa"/>
      <w:tblLook w:val="04A0" w:firstRow="1" w:lastRow="0" w:firstColumn="1" w:lastColumn="0" w:noHBand="0" w:noVBand="1"/>
    </w:tblPr>
    <w:tblGrid>
      <w:gridCol w:w="3307"/>
      <w:gridCol w:w="3307"/>
      <w:gridCol w:w="3451"/>
    </w:tblGrid>
    <w:tr w:rsidR="005B06BA" w14:paraId="1B350960" w14:textId="77777777" w:rsidTr="005B06BA">
      <w:trPr>
        <w:trHeight w:val="1421"/>
      </w:trPr>
      <w:tc>
        <w:tcPr>
          <w:tcW w:w="3307" w:type="dxa"/>
        </w:tcPr>
        <w:p w14:paraId="1B35095D" w14:textId="77777777" w:rsidR="005B06BA" w:rsidRDefault="005B06BA" w:rsidP="005B06BA">
          <w:pPr>
            <w:pStyle w:val="Kopfzeile"/>
            <w:spacing w:after="1080"/>
          </w:pPr>
          <w:r>
            <w:rPr>
              <w:noProof/>
              <w:lang w:eastAsia="de-CH"/>
            </w:rPr>
            <w:drawing>
              <wp:anchor distT="0" distB="0" distL="114300" distR="114300" simplePos="0" relativeHeight="251659264" behindDoc="0" locked="0" layoutInCell="1" allowOverlap="1" wp14:anchorId="1B350964" wp14:editId="1B350965">
                <wp:simplePos x="0" y="0"/>
                <wp:positionH relativeFrom="column">
                  <wp:posOffset>-18303</wp:posOffset>
                </wp:positionH>
                <wp:positionV relativeFrom="paragraph">
                  <wp:posOffset>-9525</wp:posOffset>
                </wp:positionV>
                <wp:extent cx="1968500" cy="825500"/>
                <wp:effectExtent l="0" t="0" r="0" b="0"/>
                <wp:wrapNone/>
                <wp:docPr id="9"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1B35095E" w14:textId="77777777" w:rsidR="005B06BA" w:rsidRDefault="005B06BA" w:rsidP="005B06BA">
          <w:pPr>
            <w:pStyle w:val="Kopfzeile"/>
            <w:spacing w:after="1080"/>
          </w:pPr>
        </w:p>
      </w:tc>
      <w:tc>
        <w:tcPr>
          <w:tcW w:w="3451" w:type="dxa"/>
        </w:tcPr>
        <w:p w14:paraId="1B35095F" w14:textId="77777777" w:rsidR="005B06BA" w:rsidRDefault="005B06BA" w:rsidP="005B06BA">
          <w:pPr>
            <w:pStyle w:val="Kopfzeile"/>
            <w:spacing w:after="1080"/>
          </w:pPr>
        </w:p>
      </w:tc>
    </w:tr>
  </w:tbl>
  <w:p w14:paraId="1B350961" w14:textId="77777777" w:rsidR="005B06BA" w:rsidRPr="009D3100" w:rsidRDefault="005B06BA"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FEB586A"/>
    <w:multiLevelType w:val="multilevel"/>
    <w:tmpl w:val="5C6614D2"/>
    <w:numStyleLink w:val="FMHNummerierunggegliedertauf3EbenenAltN"/>
  </w:abstractNum>
  <w:abstractNum w:abstractNumId="3"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9F1550"/>
    <w:multiLevelType w:val="multilevel"/>
    <w:tmpl w:val="5C6614D2"/>
    <w:numStyleLink w:val="FMHNummerierunggegliedertauf3EbenenAltN"/>
  </w:abstractNum>
  <w:abstractNum w:abstractNumId="6"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9" w15:restartNumberingAfterBreak="0">
    <w:nsid w:val="3A3B2BB0"/>
    <w:multiLevelType w:val="hybridMultilevel"/>
    <w:tmpl w:val="6DF24A3C"/>
    <w:lvl w:ilvl="0" w:tplc="8132EFE8">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4E7F3241"/>
    <w:multiLevelType w:val="multilevel"/>
    <w:tmpl w:val="3632A744"/>
    <w:numStyleLink w:val="FMHAufzhlunggegliedertauf3EbenenAltA"/>
  </w:abstractNum>
  <w:abstractNum w:abstractNumId="14" w15:restartNumberingAfterBreak="0">
    <w:nsid w:val="4F262CA7"/>
    <w:multiLevelType w:val="hybridMultilevel"/>
    <w:tmpl w:val="6532C206"/>
    <w:lvl w:ilvl="0" w:tplc="0407000F">
      <w:start w:val="1"/>
      <w:numFmt w:val="decimal"/>
      <w:lvlText w:val="%1."/>
      <w:lvlJc w:val="left"/>
      <w:pPr>
        <w:tabs>
          <w:tab w:val="num" w:pos="360"/>
        </w:tabs>
        <w:ind w:left="360" w:hanging="360"/>
      </w:pPr>
      <w:rPr>
        <w:rFonts w:cs="Times New Roman"/>
      </w:rPr>
    </w:lvl>
    <w:lvl w:ilvl="1" w:tplc="08070019" w:tentative="1">
      <w:start w:val="1"/>
      <w:numFmt w:val="lowerLetter"/>
      <w:lvlText w:val="%2."/>
      <w:lvlJc w:val="left"/>
      <w:pPr>
        <w:tabs>
          <w:tab w:val="num" w:pos="1080"/>
        </w:tabs>
        <w:ind w:left="1080" w:hanging="360"/>
      </w:pPr>
      <w:rPr>
        <w:rFonts w:cs="Times New Roman"/>
      </w:rPr>
    </w:lvl>
    <w:lvl w:ilvl="2" w:tplc="0807001B" w:tentative="1">
      <w:start w:val="1"/>
      <w:numFmt w:val="lowerRoman"/>
      <w:lvlText w:val="%3."/>
      <w:lvlJc w:val="right"/>
      <w:pPr>
        <w:tabs>
          <w:tab w:val="num" w:pos="1800"/>
        </w:tabs>
        <w:ind w:left="1800" w:hanging="180"/>
      </w:pPr>
      <w:rPr>
        <w:rFonts w:cs="Times New Roman"/>
      </w:rPr>
    </w:lvl>
    <w:lvl w:ilvl="3" w:tplc="0807000F" w:tentative="1">
      <w:start w:val="1"/>
      <w:numFmt w:val="decimal"/>
      <w:lvlText w:val="%4."/>
      <w:lvlJc w:val="left"/>
      <w:pPr>
        <w:tabs>
          <w:tab w:val="num" w:pos="2520"/>
        </w:tabs>
        <w:ind w:left="2520" w:hanging="360"/>
      </w:pPr>
      <w:rPr>
        <w:rFonts w:cs="Times New Roman"/>
      </w:rPr>
    </w:lvl>
    <w:lvl w:ilvl="4" w:tplc="08070019" w:tentative="1">
      <w:start w:val="1"/>
      <w:numFmt w:val="lowerLetter"/>
      <w:lvlText w:val="%5."/>
      <w:lvlJc w:val="left"/>
      <w:pPr>
        <w:tabs>
          <w:tab w:val="num" w:pos="3240"/>
        </w:tabs>
        <w:ind w:left="3240" w:hanging="360"/>
      </w:pPr>
      <w:rPr>
        <w:rFonts w:cs="Times New Roman"/>
      </w:rPr>
    </w:lvl>
    <w:lvl w:ilvl="5" w:tplc="0807001B" w:tentative="1">
      <w:start w:val="1"/>
      <w:numFmt w:val="lowerRoman"/>
      <w:lvlText w:val="%6."/>
      <w:lvlJc w:val="right"/>
      <w:pPr>
        <w:tabs>
          <w:tab w:val="num" w:pos="3960"/>
        </w:tabs>
        <w:ind w:left="3960" w:hanging="180"/>
      </w:pPr>
      <w:rPr>
        <w:rFonts w:cs="Times New Roman"/>
      </w:rPr>
    </w:lvl>
    <w:lvl w:ilvl="6" w:tplc="0807000F" w:tentative="1">
      <w:start w:val="1"/>
      <w:numFmt w:val="decimal"/>
      <w:lvlText w:val="%7."/>
      <w:lvlJc w:val="left"/>
      <w:pPr>
        <w:tabs>
          <w:tab w:val="num" w:pos="4680"/>
        </w:tabs>
        <w:ind w:left="4680" w:hanging="360"/>
      </w:pPr>
      <w:rPr>
        <w:rFonts w:cs="Times New Roman"/>
      </w:rPr>
    </w:lvl>
    <w:lvl w:ilvl="7" w:tplc="08070019" w:tentative="1">
      <w:start w:val="1"/>
      <w:numFmt w:val="lowerLetter"/>
      <w:lvlText w:val="%8."/>
      <w:lvlJc w:val="left"/>
      <w:pPr>
        <w:tabs>
          <w:tab w:val="num" w:pos="5400"/>
        </w:tabs>
        <w:ind w:left="5400" w:hanging="360"/>
      </w:pPr>
      <w:rPr>
        <w:rFonts w:cs="Times New Roman"/>
      </w:rPr>
    </w:lvl>
    <w:lvl w:ilvl="8" w:tplc="0807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34D7F04"/>
    <w:multiLevelType w:val="hybridMultilevel"/>
    <w:tmpl w:val="21CCF620"/>
    <w:lvl w:ilvl="0" w:tplc="650E4D7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7610C0"/>
    <w:multiLevelType w:val="multilevel"/>
    <w:tmpl w:val="5C6614D2"/>
    <w:numStyleLink w:val="FMHNummerierunggegliedertauf3EbenenAltN"/>
  </w:abstractNum>
  <w:abstractNum w:abstractNumId="18" w15:restartNumberingAfterBreak="0">
    <w:nsid w:val="5F784E0E"/>
    <w:multiLevelType w:val="hybridMultilevel"/>
    <w:tmpl w:val="4A68EE64"/>
    <w:lvl w:ilvl="0" w:tplc="0407000F">
      <w:start w:val="1"/>
      <w:numFmt w:val="decimal"/>
      <w:lvlText w:val="%1."/>
      <w:lvlJc w:val="left"/>
      <w:pPr>
        <w:tabs>
          <w:tab w:val="num" w:pos="360"/>
        </w:tabs>
        <w:ind w:left="360" w:hanging="360"/>
      </w:pPr>
      <w:rPr>
        <w:rFonts w:cs="Times New Roman"/>
      </w:rPr>
    </w:lvl>
    <w:lvl w:ilvl="1" w:tplc="08070019" w:tentative="1">
      <w:start w:val="1"/>
      <w:numFmt w:val="lowerLetter"/>
      <w:lvlText w:val="%2."/>
      <w:lvlJc w:val="left"/>
      <w:pPr>
        <w:tabs>
          <w:tab w:val="num" w:pos="1080"/>
        </w:tabs>
        <w:ind w:left="1080" w:hanging="360"/>
      </w:pPr>
      <w:rPr>
        <w:rFonts w:cs="Times New Roman"/>
      </w:rPr>
    </w:lvl>
    <w:lvl w:ilvl="2" w:tplc="0807001B" w:tentative="1">
      <w:start w:val="1"/>
      <w:numFmt w:val="lowerRoman"/>
      <w:lvlText w:val="%3."/>
      <w:lvlJc w:val="right"/>
      <w:pPr>
        <w:tabs>
          <w:tab w:val="num" w:pos="1800"/>
        </w:tabs>
        <w:ind w:left="1800" w:hanging="180"/>
      </w:pPr>
      <w:rPr>
        <w:rFonts w:cs="Times New Roman"/>
      </w:rPr>
    </w:lvl>
    <w:lvl w:ilvl="3" w:tplc="0807000F" w:tentative="1">
      <w:start w:val="1"/>
      <w:numFmt w:val="decimal"/>
      <w:lvlText w:val="%4."/>
      <w:lvlJc w:val="left"/>
      <w:pPr>
        <w:tabs>
          <w:tab w:val="num" w:pos="2520"/>
        </w:tabs>
        <w:ind w:left="2520" w:hanging="360"/>
      </w:pPr>
      <w:rPr>
        <w:rFonts w:cs="Times New Roman"/>
      </w:rPr>
    </w:lvl>
    <w:lvl w:ilvl="4" w:tplc="08070019" w:tentative="1">
      <w:start w:val="1"/>
      <w:numFmt w:val="lowerLetter"/>
      <w:lvlText w:val="%5."/>
      <w:lvlJc w:val="left"/>
      <w:pPr>
        <w:tabs>
          <w:tab w:val="num" w:pos="3240"/>
        </w:tabs>
        <w:ind w:left="3240" w:hanging="360"/>
      </w:pPr>
      <w:rPr>
        <w:rFonts w:cs="Times New Roman"/>
      </w:rPr>
    </w:lvl>
    <w:lvl w:ilvl="5" w:tplc="0807001B" w:tentative="1">
      <w:start w:val="1"/>
      <w:numFmt w:val="lowerRoman"/>
      <w:lvlText w:val="%6."/>
      <w:lvlJc w:val="right"/>
      <w:pPr>
        <w:tabs>
          <w:tab w:val="num" w:pos="3960"/>
        </w:tabs>
        <w:ind w:left="3960" w:hanging="180"/>
      </w:pPr>
      <w:rPr>
        <w:rFonts w:cs="Times New Roman"/>
      </w:rPr>
    </w:lvl>
    <w:lvl w:ilvl="6" w:tplc="0807000F" w:tentative="1">
      <w:start w:val="1"/>
      <w:numFmt w:val="decimal"/>
      <w:lvlText w:val="%7."/>
      <w:lvlJc w:val="left"/>
      <w:pPr>
        <w:tabs>
          <w:tab w:val="num" w:pos="4680"/>
        </w:tabs>
        <w:ind w:left="4680" w:hanging="360"/>
      </w:pPr>
      <w:rPr>
        <w:rFonts w:cs="Times New Roman"/>
      </w:rPr>
    </w:lvl>
    <w:lvl w:ilvl="7" w:tplc="08070019" w:tentative="1">
      <w:start w:val="1"/>
      <w:numFmt w:val="lowerLetter"/>
      <w:lvlText w:val="%8."/>
      <w:lvlJc w:val="left"/>
      <w:pPr>
        <w:tabs>
          <w:tab w:val="num" w:pos="5400"/>
        </w:tabs>
        <w:ind w:left="5400" w:hanging="360"/>
      </w:pPr>
      <w:rPr>
        <w:rFonts w:cs="Times New Roman"/>
      </w:rPr>
    </w:lvl>
    <w:lvl w:ilvl="8" w:tplc="0807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4427FC0"/>
    <w:multiLevelType w:val="multilevel"/>
    <w:tmpl w:val="3632A744"/>
    <w:numStyleLink w:val="FMHAufzhlunggegliedertauf3EbenenAltA"/>
  </w:abstractNum>
  <w:abstractNum w:abstractNumId="2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712E5C"/>
    <w:multiLevelType w:val="multilevel"/>
    <w:tmpl w:val="5C6614D2"/>
    <w:numStyleLink w:val="FMHNummerierunggegliedertauf3EbenenAltN"/>
  </w:abstractNum>
  <w:abstractNum w:abstractNumId="22"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22"/>
  </w:num>
  <w:num w:numId="3">
    <w:abstractNumId w:val="12"/>
  </w:num>
  <w:num w:numId="4">
    <w:abstractNumId w:val="4"/>
  </w:num>
  <w:num w:numId="5">
    <w:abstractNumId w:val="12"/>
  </w:num>
  <w:num w:numId="6">
    <w:abstractNumId w:val="20"/>
  </w:num>
  <w:num w:numId="7">
    <w:abstractNumId w:val="6"/>
  </w:num>
  <w:num w:numId="8">
    <w:abstractNumId w:val="1"/>
  </w:num>
  <w:num w:numId="9">
    <w:abstractNumId w:val="21"/>
  </w:num>
  <w:num w:numId="10">
    <w:abstractNumId w:val="17"/>
  </w:num>
  <w:num w:numId="11">
    <w:abstractNumId w:val="2"/>
  </w:num>
  <w:num w:numId="12">
    <w:abstractNumId w:val="5"/>
  </w:num>
  <w:num w:numId="13">
    <w:abstractNumId w:val="11"/>
  </w:num>
  <w:num w:numId="14">
    <w:abstractNumId w:val="10"/>
  </w:num>
  <w:num w:numId="15">
    <w:abstractNumId w:val="19"/>
  </w:num>
  <w:num w:numId="16">
    <w:abstractNumId w:val="13"/>
  </w:num>
  <w:num w:numId="17">
    <w:abstractNumId w:val="7"/>
  </w:num>
  <w:num w:numId="18">
    <w:abstractNumId w:val="0"/>
  </w:num>
  <w:num w:numId="19">
    <w:abstractNumId w:val="16"/>
  </w:num>
  <w:num w:numId="20">
    <w:abstractNumId w:val="8"/>
  </w:num>
  <w:num w:numId="21">
    <w:abstractNumId w:val="15"/>
  </w:num>
  <w:num w:numId="22">
    <w:abstractNumId w:val="18"/>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attachedTemplate r:id="rId1"/>
  <w:documentProtection w:edit="forms" w:enforcement="1" w:cryptProviderType="rsaAES" w:cryptAlgorithmClass="hash" w:cryptAlgorithmType="typeAny" w:cryptAlgorithmSid="14" w:cryptSpinCount="100000" w:hash="J+duG7QFvJZJRTouEXq5SlnlIczppuS/ge8m/D6Rd8xC6kC3I+XzQry6Zr/zwbwv13ofPE3Iv8I/YAwrWvGifQ==" w:salt="5plg0P60wibJvRj8ufqoBA=="/>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D2"/>
    <w:rsid w:val="00020FD2"/>
    <w:rsid w:val="000418DD"/>
    <w:rsid w:val="000509D1"/>
    <w:rsid w:val="0008101D"/>
    <w:rsid w:val="000B157B"/>
    <w:rsid w:val="000C20B1"/>
    <w:rsid w:val="000D6D55"/>
    <w:rsid w:val="001137CE"/>
    <w:rsid w:val="001201E7"/>
    <w:rsid w:val="0012615E"/>
    <w:rsid w:val="001712DD"/>
    <w:rsid w:val="001A5DA5"/>
    <w:rsid w:val="001C1002"/>
    <w:rsid w:val="001D561D"/>
    <w:rsid w:val="0021546F"/>
    <w:rsid w:val="00221238"/>
    <w:rsid w:val="00232C9F"/>
    <w:rsid w:val="00253F0B"/>
    <w:rsid w:val="00293633"/>
    <w:rsid w:val="00296CB5"/>
    <w:rsid w:val="002975B5"/>
    <w:rsid w:val="002C2E11"/>
    <w:rsid w:val="00311E3C"/>
    <w:rsid w:val="00321F80"/>
    <w:rsid w:val="00344E95"/>
    <w:rsid w:val="00356A3A"/>
    <w:rsid w:val="003A34FC"/>
    <w:rsid w:val="003C4327"/>
    <w:rsid w:val="003C4580"/>
    <w:rsid w:val="003D0CE2"/>
    <w:rsid w:val="003E34A1"/>
    <w:rsid w:val="00443268"/>
    <w:rsid w:val="00446AA6"/>
    <w:rsid w:val="004820B8"/>
    <w:rsid w:val="004821AF"/>
    <w:rsid w:val="004B6CFF"/>
    <w:rsid w:val="004D2768"/>
    <w:rsid w:val="004E6C12"/>
    <w:rsid w:val="00536838"/>
    <w:rsid w:val="00545053"/>
    <w:rsid w:val="00557A62"/>
    <w:rsid w:val="00570BB8"/>
    <w:rsid w:val="005B06BA"/>
    <w:rsid w:val="005D5FEE"/>
    <w:rsid w:val="005E266E"/>
    <w:rsid w:val="005F0F50"/>
    <w:rsid w:val="006659F7"/>
    <w:rsid w:val="006B4852"/>
    <w:rsid w:val="006D23CB"/>
    <w:rsid w:val="0070354E"/>
    <w:rsid w:val="0070563A"/>
    <w:rsid w:val="007149A2"/>
    <w:rsid w:val="007273D2"/>
    <w:rsid w:val="0077171B"/>
    <w:rsid w:val="00790ED5"/>
    <w:rsid w:val="007C3EE4"/>
    <w:rsid w:val="007E66DA"/>
    <w:rsid w:val="00807896"/>
    <w:rsid w:val="00847F74"/>
    <w:rsid w:val="00851E49"/>
    <w:rsid w:val="0087693D"/>
    <w:rsid w:val="0089663A"/>
    <w:rsid w:val="008C073A"/>
    <w:rsid w:val="00933B9A"/>
    <w:rsid w:val="00945157"/>
    <w:rsid w:val="00950732"/>
    <w:rsid w:val="0097452E"/>
    <w:rsid w:val="009A0286"/>
    <w:rsid w:val="009A2F57"/>
    <w:rsid w:val="009A3199"/>
    <w:rsid w:val="009B4ECD"/>
    <w:rsid w:val="009D3100"/>
    <w:rsid w:val="009E3E6C"/>
    <w:rsid w:val="009E6B0A"/>
    <w:rsid w:val="009F02C3"/>
    <w:rsid w:val="009F3701"/>
    <w:rsid w:val="009F3F3C"/>
    <w:rsid w:val="00A1723D"/>
    <w:rsid w:val="00A42EA4"/>
    <w:rsid w:val="00A45CF8"/>
    <w:rsid w:val="00A5430C"/>
    <w:rsid w:val="00A56EB6"/>
    <w:rsid w:val="00A84934"/>
    <w:rsid w:val="00A855A0"/>
    <w:rsid w:val="00A93926"/>
    <w:rsid w:val="00AB3169"/>
    <w:rsid w:val="00AB3B2D"/>
    <w:rsid w:val="00AC37C5"/>
    <w:rsid w:val="00AF5218"/>
    <w:rsid w:val="00B04FF9"/>
    <w:rsid w:val="00B106A2"/>
    <w:rsid w:val="00B46C91"/>
    <w:rsid w:val="00B62CC1"/>
    <w:rsid w:val="00B84422"/>
    <w:rsid w:val="00B959EF"/>
    <w:rsid w:val="00BA3EF5"/>
    <w:rsid w:val="00BD6F48"/>
    <w:rsid w:val="00BF5A28"/>
    <w:rsid w:val="00C07715"/>
    <w:rsid w:val="00C205B4"/>
    <w:rsid w:val="00C24DDB"/>
    <w:rsid w:val="00C37C17"/>
    <w:rsid w:val="00C84483"/>
    <w:rsid w:val="00CB7A32"/>
    <w:rsid w:val="00CC1073"/>
    <w:rsid w:val="00CD75A6"/>
    <w:rsid w:val="00CD79C8"/>
    <w:rsid w:val="00CE0E41"/>
    <w:rsid w:val="00D47038"/>
    <w:rsid w:val="00D53BEA"/>
    <w:rsid w:val="00D93293"/>
    <w:rsid w:val="00D94586"/>
    <w:rsid w:val="00DE2C8A"/>
    <w:rsid w:val="00DF483C"/>
    <w:rsid w:val="00E008C4"/>
    <w:rsid w:val="00E0209D"/>
    <w:rsid w:val="00E07E97"/>
    <w:rsid w:val="00E177D4"/>
    <w:rsid w:val="00E42F6F"/>
    <w:rsid w:val="00E46FBA"/>
    <w:rsid w:val="00E62777"/>
    <w:rsid w:val="00E669E6"/>
    <w:rsid w:val="00E66B2B"/>
    <w:rsid w:val="00E93DA7"/>
    <w:rsid w:val="00EC3FD0"/>
    <w:rsid w:val="00EE6442"/>
    <w:rsid w:val="00F31BBC"/>
    <w:rsid w:val="00F32487"/>
    <w:rsid w:val="00F44A9D"/>
    <w:rsid w:val="00F6341F"/>
    <w:rsid w:val="00F66E0E"/>
    <w:rsid w:val="00F9782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350894"/>
  <w15:docId w15:val="{1549870A-05C2-4A28-9412-BB5D32DA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paragraph" w:customStyle="1" w:styleId="Default">
    <w:name w:val="Default"/>
    <w:rsid w:val="00D94586"/>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wf.ch/weiterbildung/abas.c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8699E-3FD9-4EE1-B62D-B452DC29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1856</Words>
  <Characters>10583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68</cp:revision>
  <dcterms:created xsi:type="dcterms:W3CDTF">2015-11-27T23:09:00Z</dcterms:created>
  <dcterms:modified xsi:type="dcterms:W3CDTF">2021-02-16T07:52:00Z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