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2412" w14:textId="3EC1F464" w:rsidR="00EB339F" w:rsidRPr="009F0A8F" w:rsidRDefault="00771D18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eastAsia="Arial" w:hAnsi="Arial" w:cs="Arial"/>
          <w:b/>
          <w:bCs/>
          <w:sz w:val="28"/>
          <w:szCs w:val="28"/>
          <w:lang w:val="fr-CH"/>
        </w:rPr>
        <w:t xml:space="preserve">Protocole de formation postgraduée et formulaire de demande </w:t>
      </w:r>
      <w:r>
        <w:rPr>
          <w:rFonts w:ascii="Arial" w:eastAsia="Arial" w:hAnsi="Arial" w:cs="Arial"/>
          <w:b/>
          <w:bCs/>
          <w:sz w:val="28"/>
          <w:szCs w:val="28"/>
          <w:lang w:val="fr-CH"/>
        </w:rPr>
        <w:br/>
        <w:t>pour l’attestation de formation complémentaire</w:t>
      </w:r>
    </w:p>
    <w:p w14:paraId="4BD27DD6" w14:textId="09126CBF" w:rsidR="00F039D4" w:rsidRPr="009F0A8F" w:rsidRDefault="00771D18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eastAsia="Arial" w:hAnsi="Arial" w:cs="Arial"/>
          <w:b/>
          <w:bCs/>
          <w:sz w:val="28"/>
          <w:szCs w:val="28"/>
          <w:lang w:val="fr-CH"/>
        </w:rPr>
        <w:t xml:space="preserve">Radioprotection en neurochirurgie (SSNC) </w:t>
      </w:r>
    </w:p>
    <w:p w14:paraId="65325687" w14:textId="77777777" w:rsidR="00EB339F" w:rsidRPr="009F0A8F" w:rsidRDefault="00EB339F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5E068D2B" w14:textId="6A402FCF" w:rsidR="00D437B0" w:rsidRPr="009F0A8F" w:rsidRDefault="00771D18" w:rsidP="00D437B0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L’attestation de formation complémentaire est délivrée après l’obtention du titre de spécialiste.</w:t>
      </w:r>
    </w:p>
    <w:p w14:paraId="251FF7F5" w14:textId="77777777" w:rsidR="00E7150D" w:rsidRPr="009F0A8F" w:rsidRDefault="00E7150D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2ACC6FC9" w14:textId="2927A3C5" w:rsidR="00B11187" w:rsidRPr="009F0A8F" w:rsidRDefault="00771D18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Nom, prénom, date de naissance 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488F" w:rsidRPr="009F0A8F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</w:p>
    <w:p w14:paraId="7FE92EEF" w14:textId="77777777" w:rsidR="00B11187" w:rsidRPr="009F0A8F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</w:p>
    <w:p w14:paraId="2FBA7A84" w14:textId="3FBB39BF" w:rsidR="00B11187" w:rsidRPr="009F0A8F" w:rsidRDefault="00771D18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Adresse 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9F0A8F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FFADED1" w14:textId="77777777" w:rsidR="00EB339F" w:rsidRPr="009F0A8F" w:rsidRDefault="00EB339F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</w:p>
    <w:p w14:paraId="7642A8A0" w14:textId="6D55E155" w:rsidR="00EB339F" w:rsidRPr="009F0A8F" w:rsidRDefault="00771D18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Numéro GLN (numéro à 13 chiffres, cf. carte de médecin) 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9F0A8F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395155">
        <w:rPr>
          <w:rFonts w:ascii="Arial" w:hAnsi="Arial" w:cs="Arial"/>
          <w:sz w:val="22"/>
          <w:szCs w:val="22"/>
          <w:lang w:val="de-CH"/>
        </w:rPr>
        <w:t> </w:t>
      </w:r>
      <w:r w:rsidR="00395155">
        <w:rPr>
          <w:rFonts w:ascii="Arial" w:hAnsi="Arial" w:cs="Arial"/>
          <w:sz w:val="22"/>
          <w:szCs w:val="22"/>
          <w:lang w:val="de-CH"/>
        </w:rPr>
        <w:t> </w:t>
      </w:r>
      <w:r w:rsidR="00395155">
        <w:rPr>
          <w:rFonts w:ascii="Arial" w:hAnsi="Arial" w:cs="Arial"/>
          <w:sz w:val="22"/>
          <w:szCs w:val="22"/>
          <w:lang w:val="de-CH"/>
        </w:rPr>
        <w:t> </w:t>
      </w:r>
      <w:r w:rsidR="00395155">
        <w:rPr>
          <w:rFonts w:ascii="Arial" w:hAnsi="Arial" w:cs="Arial"/>
          <w:sz w:val="22"/>
          <w:szCs w:val="22"/>
          <w:lang w:val="de-CH"/>
        </w:rPr>
        <w:t> </w:t>
      </w:r>
      <w:r w:rsidR="00395155">
        <w:rPr>
          <w:rFonts w:ascii="Arial" w:hAnsi="Arial" w:cs="Arial"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764C04DF" w14:textId="77777777" w:rsidR="00523643" w:rsidRPr="009F0A8F" w:rsidRDefault="00523643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5D63DDDD" w14:textId="2F5809B8" w:rsidR="00523643" w:rsidRPr="009F0A8F" w:rsidRDefault="00771D18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Fonction (médecin-assistant-e, </w:t>
      </w:r>
      <w:proofErr w:type="spellStart"/>
      <w:r>
        <w:rPr>
          <w:rFonts w:ascii="Arial" w:eastAsia="Arial" w:hAnsi="Arial" w:cs="Arial"/>
          <w:sz w:val="22"/>
          <w:szCs w:val="22"/>
          <w:lang w:val="fr-CH"/>
        </w:rPr>
        <w:t>chef-fe</w:t>
      </w:r>
      <w:proofErr w:type="spellEnd"/>
      <w:r>
        <w:rPr>
          <w:rFonts w:ascii="Arial" w:eastAsia="Arial" w:hAnsi="Arial" w:cs="Arial"/>
          <w:sz w:val="22"/>
          <w:szCs w:val="22"/>
          <w:lang w:val="fr-CH"/>
        </w:rPr>
        <w:t xml:space="preserve"> de clinique, etc.) 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9F0A8F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5B43550E" w14:textId="77777777" w:rsidR="00523643" w:rsidRPr="009F0A8F" w:rsidRDefault="00523643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1ACDF533" w14:textId="77777777" w:rsidR="00A23242" w:rsidRPr="009F0A8F" w:rsidRDefault="00771D18" w:rsidP="00A23242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312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Établissement(s) pour la formation pratique : </w:t>
      </w:r>
    </w:p>
    <w:p w14:paraId="70C155EA" w14:textId="77777777" w:rsidR="008727D8" w:rsidRPr="009F0A8F" w:rsidRDefault="008727D8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6776"/>
        <w:gridCol w:w="2580"/>
      </w:tblGrid>
      <w:tr w:rsidR="000A0BEC" w14:paraId="5C7A047C" w14:textId="77777777" w:rsidTr="00D2488F">
        <w:tc>
          <w:tcPr>
            <w:tcW w:w="6776" w:type="dxa"/>
          </w:tcPr>
          <w:p w14:paraId="4409D729" w14:textId="77777777" w:rsidR="005B52F6" w:rsidRPr="009F0A8F" w:rsidRDefault="00771D18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Établissements de formation, formateurs (date, signature)</w:t>
            </w:r>
          </w:p>
        </w:tc>
        <w:tc>
          <w:tcPr>
            <w:tcW w:w="2580" w:type="dxa"/>
          </w:tcPr>
          <w:p w14:paraId="48902220" w14:textId="77777777" w:rsidR="005B52F6" w:rsidRPr="007A6B87" w:rsidRDefault="00771D18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du - au</w:t>
            </w:r>
          </w:p>
        </w:tc>
      </w:tr>
      <w:tr w:rsidR="000A0BEC" w14:paraId="26989B20" w14:textId="77777777" w:rsidTr="00D2488F">
        <w:tc>
          <w:tcPr>
            <w:tcW w:w="6776" w:type="dxa"/>
          </w:tcPr>
          <w:p w14:paraId="500AE13D" w14:textId="2C4E06EE" w:rsidR="005B52F6" w:rsidRPr="007A6B87" w:rsidRDefault="00771D18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1</w:t>
            </w:r>
          </w:p>
          <w:p w14:paraId="4C6FB2FB" w14:textId="43B14BB2" w:rsidR="005B52F6" w:rsidRDefault="00771D18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94B4F6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61EEF0CC" w14:textId="27CC175A" w:rsidR="005B52F6" w:rsidRPr="007A6B87" w:rsidRDefault="00771D18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0A0BEC" w14:paraId="11CECCB0" w14:textId="77777777" w:rsidTr="00D2488F">
        <w:tc>
          <w:tcPr>
            <w:tcW w:w="6776" w:type="dxa"/>
          </w:tcPr>
          <w:p w14:paraId="4783EC5F" w14:textId="77777777" w:rsidR="005B52F6" w:rsidRPr="007A6B87" w:rsidRDefault="00771D18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2</w:t>
            </w:r>
          </w:p>
          <w:p w14:paraId="2B0FD8DF" w14:textId="559E3564" w:rsidR="005B52F6" w:rsidRDefault="00771D18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ECA7147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476892A6" w14:textId="308B7A78" w:rsidR="005B52F6" w:rsidRPr="007A6B87" w:rsidRDefault="00771D18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0A0BEC" w14:paraId="1BCEACA6" w14:textId="77777777" w:rsidTr="00D2488F">
        <w:tc>
          <w:tcPr>
            <w:tcW w:w="6776" w:type="dxa"/>
          </w:tcPr>
          <w:p w14:paraId="458F425F" w14:textId="77777777" w:rsidR="005B52F6" w:rsidRPr="007A6B87" w:rsidRDefault="00771D18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3</w:t>
            </w:r>
          </w:p>
          <w:p w14:paraId="23F20676" w14:textId="57415231" w:rsidR="005B52F6" w:rsidRDefault="00771D18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AD8D178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0AE8B0AE" w14:textId="2A26A3DD" w:rsidR="005B52F6" w:rsidRPr="007A6B87" w:rsidRDefault="00771D18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2C220F0" w14:textId="71C23DB9" w:rsidR="00CD65CC" w:rsidRDefault="00CD65CC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356788F1" w14:textId="77777777" w:rsidR="00F75D26" w:rsidRPr="00D2488F" w:rsidRDefault="00771D18" w:rsidP="00D2488F">
      <w:pPr>
        <w:pStyle w:val="Listenabsatz"/>
        <w:numPr>
          <w:ilvl w:val="0"/>
          <w:numId w:val="16"/>
        </w:num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eastAsia="Arial" w:hAnsi="Arial" w:cs="Arial"/>
          <w:b/>
          <w:bCs/>
          <w:sz w:val="22"/>
          <w:szCs w:val="22"/>
          <w:lang w:val="fr-CH"/>
        </w:rPr>
        <w:t>Formation théorique</w:t>
      </w:r>
    </w:p>
    <w:p w14:paraId="5FFD508D" w14:textId="6ADBE03F" w:rsidR="00CD65CC" w:rsidRPr="009F0A8F" w:rsidRDefault="00771D18" w:rsidP="00A23242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Date du cours d’expert en radioprotection reconnu par l’OFSP pour les médecins qui pratiquent la radioscopie : 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</w:p>
    <w:p w14:paraId="14082A9C" w14:textId="668DDFB5" w:rsidR="006B79F9" w:rsidRPr="009F0A8F" w:rsidRDefault="00771D18" w:rsidP="00CD7AF7">
      <w:pPr>
        <w:tabs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(veuillez joindre </w:t>
      </w:r>
      <w:r w:rsidR="00186726" w:rsidRPr="00A72694">
        <w:rPr>
          <w:rFonts w:ascii="Arial" w:eastAsia="Arial" w:hAnsi="Arial" w:cs="Arial"/>
          <w:sz w:val="22"/>
          <w:szCs w:val="22"/>
          <w:lang w:val="fr-CH"/>
        </w:rPr>
        <w:t>l’attestation de participation au cours ou le document de l’OFSP attestant de l’équivalence de la formation en radioprotection accomplie à l’étranger</w:t>
      </w:r>
      <w:r>
        <w:rPr>
          <w:rFonts w:ascii="Arial" w:eastAsia="Arial" w:hAnsi="Arial" w:cs="Arial"/>
          <w:sz w:val="22"/>
          <w:szCs w:val="22"/>
          <w:lang w:val="fr-CH"/>
        </w:rPr>
        <w:t>)</w:t>
      </w:r>
    </w:p>
    <w:p w14:paraId="1857600A" w14:textId="77777777" w:rsidR="008727D8" w:rsidRPr="009F0A8F" w:rsidRDefault="008727D8" w:rsidP="00D2488F">
      <w:pPr>
        <w:spacing w:line="280" w:lineRule="atLeast"/>
        <w:rPr>
          <w:rFonts w:ascii="Arial" w:hAnsi="Arial" w:cs="Arial"/>
          <w:b/>
          <w:sz w:val="22"/>
          <w:szCs w:val="22"/>
          <w:lang w:val="fr-CH"/>
        </w:rPr>
      </w:pPr>
    </w:p>
    <w:p w14:paraId="4DA9D847" w14:textId="6C649FEE" w:rsidR="006B79F9" w:rsidRPr="009F0A8F" w:rsidRDefault="00771D18" w:rsidP="00D2488F">
      <w:pPr>
        <w:pStyle w:val="Listenabsatz"/>
        <w:numPr>
          <w:ilvl w:val="0"/>
          <w:numId w:val="16"/>
        </w:numPr>
        <w:tabs>
          <w:tab w:val="left" w:pos="567"/>
          <w:tab w:val="left" w:pos="709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eastAsia="Arial" w:hAnsi="Arial" w:cs="Arial"/>
          <w:b/>
          <w:bCs/>
          <w:sz w:val="22"/>
          <w:szCs w:val="22"/>
          <w:lang w:val="fr-CH"/>
        </w:rPr>
        <w:t>Formation pratique dans des établissements reconnus</w:t>
      </w:r>
    </w:p>
    <w:p w14:paraId="07DAF530" w14:textId="77777777" w:rsidR="006B79F9" w:rsidRPr="009F0A8F" w:rsidRDefault="00771D18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Attestation du formateur responsable que les objectifs de formation pratiques sont remplis</w:t>
      </w:r>
    </w:p>
    <w:p w14:paraId="75FCDA4C" w14:textId="77777777" w:rsidR="006B79F9" w:rsidRPr="009F0A8F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004F87BB" w14:textId="5D975A0F" w:rsidR="006B79F9" w:rsidRPr="009F0A8F" w:rsidRDefault="00771D18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Atteinte des objectifs de formation pratiques généraux </w:t>
      </w:r>
      <w:r>
        <w:rPr>
          <w:rFonts w:ascii="Arial" w:eastAsia="Arial" w:hAnsi="Arial" w:cs="Arial"/>
          <w:sz w:val="22"/>
          <w:szCs w:val="22"/>
          <w:lang w:val="fr-CH"/>
        </w:rPr>
        <w:br/>
        <w:t>(chiffre 4.2.1 du programme) :</w:t>
      </w:r>
    </w:p>
    <w:p w14:paraId="0616B6A0" w14:textId="77777777" w:rsidR="006B79F9" w:rsidRPr="009F0A8F" w:rsidRDefault="006B79F9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fr-CH"/>
        </w:rPr>
      </w:pPr>
    </w:p>
    <w:p w14:paraId="7575544A" w14:textId="4546C18A" w:rsidR="00A23242" w:rsidRPr="009F0A8F" w:rsidRDefault="00771D18" w:rsidP="00A23242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 w:rsidRPr="00FE1739">
        <w:rPr>
          <w:rFonts w:ascii="Arial" w:eastAsia="Arial" w:hAnsi="Arial" w:cs="Arial"/>
          <w:spacing w:val="-1"/>
          <w:sz w:val="22"/>
          <w:szCs w:val="22"/>
          <w:lang w:val="fr-CH"/>
        </w:rPr>
        <w:t>Choix optimal de la méthode thérapeutique ou diagnostique</w:t>
      </w:r>
      <w:r w:rsidR="00FE1739" w:rsidRPr="00FE1739">
        <w:rPr>
          <w:rFonts w:ascii="Arial" w:eastAsia="Arial" w:hAnsi="Arial" w:cs="Arial"/>
          <w:spacing w:val="-1"/>
          <w:sz w:val="22"/>
          <w:szCs w:val="22"/>
          <w:lang w:val="fr-CH"/>
        </w:rPr>
        <w:br/>
      </w:r>
      <w:r w:rsidRPr="00FE1739">
        <w:rPr>
          <w:rFonts w:ascii="Arial" w:eastAsia="Arial" w:hAnsi="Arial" w:cs="Arial"/>
          <w:spacing w:val="-1"/>
          <w:sz w:val="22"/>
          <w:szCs w:val="22"/>
          <w:lang w:val="fr-CH"/>
        </w:rPr>
        <w:t>(justification / pose de diagnostic)</w:t>
      </w:r>
      <w:r w:rsidRPr="00FE1739"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FE1739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begin"/>
      </w:r>
      <w:r w:rsidRPr="009F0A8F">
        <w:rPr>
          <w:rFonts w:ascii="Arial" w:eastAsia="Arial" w:hAnsi="Arial" w:cs="Arial"/>
          <w:spacing w:val="-1"/>
          <w:sz w:val="22"/>
          <w:szCs w:val="22"/>
          <w:lang w:val="fr-CH"/>
        </w:rPr>
        <w:instrText xml:space="preserve"> FORMCHECKBOX </w:instrText>
      </w:r>
      <w:r w:rsidR="003C1F20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separate"/>
      </w:r>
      <w:r w:rsidRPr="00FE1739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end"/>
      </w:r>
      <w:r w:rsidR="00FE1739"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E1739" w:rsidRPr="009F0A8F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C1F20">
        <w:rPr>
          <w:rFonts w:ascii="Arial" w:hAnsi="Arial" w:cs="Arial"/>
          <w:sz w:val="22"/>
          <w:szCs w:val="22"/>
          <w:lang w:val="de-CH"/>
        </w:rPr>
      </w:r>
      <w:r w:rsidR="003C1F20">
        <w:rPr>
          <w:rFonts w:ascii="Arial" w:hAnsi="Arial" w:cs="Arial"/>
          <w:sz w:val="22"/>
          <w:szCs w:val="22"/>
          <w:lang w:val="de-CH"/>
        </w:rPr>
        <w:fldChar w:fldCharType="separate"/>
      </w:r>
      <w:r w:rsidR="00FE1739" w:rsidRPr="00E85765">
        <w:rPr>
          <w:rFonts w:ascii="Arial" w:hAnsi="Arial" w:cs="Arial"/>
          <w:sz w:val="22"/>
          <w:szCs w:val="22"/>
          <w:lang w:val="de-CH"/>
        </w:rPr>
        <w:fldChar w:fldCharType="end"/>
      </w:r>
      <w:r w:rsidR="00FE1739" w:rsidRPr="002276AE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</w:t>
      </w:r>
      <w:r w:rsidRPr="00FE1739">
        <w:rPr>
          <w:rFonts w:ascii="Arial" w:eastAsia="Arial" w:hAnsi="Arial" w:cs="Arial"/>
          <w:spacing w:val="-1"/>
          <w:sz w:val="22"/>
          <w:szCs w:val="22"/>
          <w:lang w:val="fr-CH"/>
        </w:rPr>
        <w:t>oui</w:t>
      </w:r>
    </w:p>
    <w:p w14:paraId="467B9C48" w14:textId="77777777" w:rsidR="00677A72" w:rsidRPr="009F0A8F" w:rsidRDefault="00677A72" w:rsidP="00677A72">
      <w:pPr>
        <w:pStyle w:val="Listenabsatz"/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/>
        <w:rPr>
          <w:rFonts w:ascii="Arial" w:eastAsia="Arial" w:hAnsi="Arial" w:cs="Arial"/>
          <w:spacing w:val="-1"/>
          <w:sz w:val="22"/>
          <w:szCs w:val="22"/>
          <w:lang w:val="fr-CH"/>
        </w:rPr>
      </w:pPr>
    </w:p>
    <w:p w14:paraId="15D9A3EB" w14:textId="5D64962E" w:rsidR="00A23242" w:rsidRPr="009F0A8F" w:rsidRDefault="00771D18" w:rsidP="00A23242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Connaissance de l’anatomie radiologique du squelette du crâne</w:t>
      </w:r>
      <w:r w:rsidR="00677A72">
        <w:rPr>
          <w:rFonts w:ascii="Arial" w:eastAsia="Arial" w:hAnsi="Arial" w:cs="Arial"/>
          <w:spacing w:val="-1"/>
          <w:sz w:val="22"/>
          <w:szCs w:val="22"/>
          <w:lang w:val="fr-CH"/>
        </w:rPr>
        <w:br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>et de la colonne vertébrale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A23242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begin"/>
      </w:r>
      <w:r w:rsidRPr="009F0A8F">
        <w:rPr>
          <w:rFonts w:ascii="Arial" w:eastAsia="Arial" w:hAnsi="Arial" w:cs="Arial"/>
          <w:spacing w:val="-1"/>
          <w:sz w:val="22"/>
          <w:szCs w:val="22"/>
          <w:lang w:val="fr-CH"/>
        </w:rPr>
        <w:instrText xml:space="preserve"> FORMCHECKBOX </w:instrText>
      </w:r>
      <w:r w:rsidR="003C1F20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separate"/>
      </w:r>
      <w:r w:rsidRPr="00A23242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end"/>
      </w:r>
      <w:r w:rsidR="00677A72"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77A72" w:rsidRPr="009F0A8F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C1F20">
        <w:rPr>
          <w:rFonts w:ascii="Arial" w:hAnsi="Arial" w:cs="Arial"/>
          <w:sz w:val="22"/>
          <w:szCs w:val="22"/>
          <w:lang w:val="de-CH"/>
        </w:rPr>
      </w:r>
      <w:r w:rsidR="003C1F20">
        <w:rPr>
          <w:rFonts w:ascii="Arial" w:hAnsi="Arial" w:cs="Arial"/>
          <w:sz w:val="22"/>
          <w:szCs w:val="22"/>
          <w:lang w:val="de-CH"/>
        </w:rPr>
        <w:fldChar w:fldCharType="separate"/>
      </w:r>
      <w:r w:rsidR="00677A72" w:rsidRPr="00E85765">
        <w:rPr>
          <w:rFonts w:ascii="Arial" w:hAnsi="Arial" w:cs="Arial"/>
          <w:sz w:val="22"/>
          <w:szCs w:val="22"/>
          <w:lang w:val="de-CH"/>
        </w:rPr>
        <w:fldChar w:fldCharType="end"/>
      </w:r>
      <w:r w:rsidR="00677A72" w:rsidRPr="002276AE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>oui</w:t>
      </w:r>
    </w:p>
    <w:p w14:paraId="59722691" w14:textId="77777777" w:rsidR="00A23242" w:rsidRPr="009F0A8F" w:rsidRDefault="00A23242" w:rsidP="00B038FF">
      <w:pPr>
        <w:tabs>
          <w:tab w:val="left" w:pos="8080"/>
        </w:tabs>
        <w:autoSpaceDE w:val="0"/>
        <w:autoSpaceDN w:val="0"/>
        <w:adjustRightInd w:val="0"/>
        <w:spacing w:line="280" w:lineRule="atLeast"/>
        <w:ind w:left="284" w:right="-112"/>
        <w:rPr>
          <w:rFonts w:ascii="Arial" w:eastAsia="Arial" w:hAnsi="Arial" w:cs="Arial"/>
          <w:spacing w:val="-1"/>
          <w:sz w:val="22"/>
          <w:szCs w:val="22"/>
          <w:lang w:val="fr-CH"/>
        </w:rPr>
      </w:pPr>
    </w:p>
    <w:p w14:paraId="0B3E6B5C" w14:textId="016F2F13" w:rsidR="00A23242" w:rsidRPr="009F0A8F" w:rsidRDefault="00771D18" w:rsidP="00A23242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Connaissance des signes radiologiques de lésions, maladies, malformations,</w:t>
      </w:r>
      <w:r w:rsidR="00677A72">
        <w:rPr>
          <w:rFonts w:ascii="Arial" w:eastAsia="Arial" w:hAnsi="Arial" w:cs="Arial"/>
          <w:spacing w:val="-1"/>
          <w:sz w:val="22"/>
          <w:szCs w:val="22"/>
          <w:lang w:val="fr-CH"/>
        </w:rPr>
        <w:br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mauvaises croissances osseuses et des mesures de réparation 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A23242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begin"/>
      </w:r>
      <w:r w:rsidRPr="009F0A8F">
        <w:rPr>
          <w:rFonts w:ascii="Arial" w:eastAsia="Arial" w:hAnsi="Arial" w:cs="Arial"/>
          <w:spacing w:val="-1"/>
          <w:sz w:val="22"/>
          <w:szCs w:val="22"/>
          <w:lang w:val="fr-CH"/>
        </w:rPr>
        <w:instrText xml:space="preserve"> FORMCHECKBOX </w:instrText>
      </w:r>
      <w:r w:rsidR="003C1F20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separate"/>
      </w:r>
      <w:r w:rsidRPr="00A23242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end"/>
      </w:r>
      <w:r w:rsidR="00FE1739"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E1739" w:rsidRPr="009F0A8F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C1F20">
        <w:rPr>
          <w:rFonts w:ascii="Arial" w:hAnsi="Arial" w:cs="Arial"/>
          <w:sz w:val="22"/>
          <w:szCs w:val="22"/>
          <w:lang w:val="de-CH"/>
        </w:rPr>
      </w:r>
      <w:r w:rsidR="003C1F20">
        <w:rPr>
          <w:rFonts w:ascii="Arial" w:hAnsi="Arial" w:cs="Arial"/>
          <w:sz w:val="22"/>
          <w:szCs w:val="22"/>
          <w:lang w:val="de-CH"/>
        </w:rPr>
        <w:fldChar w:fldCharType="separate"/>
      </w:r>
      <w:r w:rsidR="00FE1739" w:rsidRPr="00E85765">
        <w:rPr>
          <w:rFonts w:ascii="Arial" w:hAnsi="Arial" w:cs="Arial"/>
          <w:sz w:val="22"/>
          <w:szCs w:val="22"/>
          <w:lang w:val="de-CH"/>
        </w:rPr>
        <w:fldChar w:fldCharType="end"/>
      </w:r>
      <w:r w:rsidR="00FE1739" w:rsidRPr="002276AE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>oui</w:t>
      </w:r>
    </w:p>
    <w:p w14:paraId="14FD94C7" w14:textId="77777777" w:rsidR="00A23242" w:rsidRPr="009F0A8F" w:rsidRDefault="00A23242" w:rsidP="00B038FF">
      <w:pPr>
        <w:tabs>
          <w:tab w:val="left" w:pos="8080"/>
        </w:tabs>
        <w:autoSpaceDE w:val="0"/>
        <w:autoSpaceDN w:val="0"/>
        <w:adjustRightInd w:val="0"/>
        <w:spacing w:line="280" w:lineRule="atLeast"/>
        <w:ind w:left="284" w:right="-112"/>
        <w:rPr>
          <w:rFonts w:ascii="Arial" w:eastAsia="Arial" w:hAnsi="Arial" w:cs="Arial"/>
          <w:spacing w:val="-1"/>
          <w:sz w:val="22"/>
          <w:szCs w:val="22"/>
          <w:lang w:val="fr-CH"/>
        </w:rPr>
      </w:pPr>
    </w:p>
    <w:p w14:paraId="3068D99D" w14:textId="3BB4E3D5" w:rsidR="00FA31C0" w:rsidRPr="003C1F20" w:rsidRDefault="00771D18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lastRenderedPageBreak/>
        <w:t>Positionnement correct du patient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/>
      </w:r>
      <w:r w:rsidRPr="003C1F20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C1F20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E1739"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E1739" w:rsidRPr="003C1F20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C1F20">
        <w:rPr>
          <w:rFonts w:ascii="Arial" w:hAnsi="Arial" w:cs="Arial"/>
          <w:sz w:val="22"/>
          <w:szCs w:val="22"/>
          <w:lang w:val="de-CH"/>
        </w:rPr>
      </w:r>
      <w:r w:rsidR="003C1F20">
        <w:rPr>
          <w:rFonts w:ascii="Arial" w:hAnsi="Arial" w:cs="Arial"/>
          <w:sz w:val="22"/>
          <w:szCs w:val="22"/>
          <w:lang w:val="de-CH"/>
        </w:rPr>
        <w:fldChar w:fldCharType="separate"/>
      </w:r>
      <w:r w:rsidR="00FE1739" w:rsidRPr="00E85765">
        <w:rPr>
          <w:rFonts w:ascii="Arial" w:hAnsi="Arial" w:cs="Arial"/>
          <w:sz w:val="22"/>
          <w:szCs w:val="22"/>
          <w:lang w:val="de-CH"/>
        </w:rPr>
        <w:fldChar w:fldCharType="end"/>
      </w:r>
      <w:r w:rsidR="00FE1739" w:rsidRPr="002276AE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>oui</w:t>
      </w:r>
    </w:p>
    <w:p w14:paraId="41713ACE" w14:textId="77777777" w:rsidR="006B79F9" w:rsidRPr="003C1F20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2FE9D188" w14:textId="6A7FB81F" w:rsidR="00FA31C0" w:rsidRPr="00D2488F" w:rsidRDefault="00771D18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Radioprotection du patient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/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3C1F20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E1739"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E1739" w:rsidRPr="00E85765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3C1F20">
        <w:rPr>
          <w:rFonts w:ascii="Arial" w:hAnsi="Arial" w:cs="Arial"/>
          <w:sz w:val="22"/>
          <w:szCs w:val="22"/>
          <w:lang w:val="de-CH"/>
        </w:rPr>
      </w:r>
      <w:r w:rsidR="003C1F20">
        <w:rPr>
          <w:rFonts w:ascii="Arial" w:hAnsi="Arial" w:cs="Arial"/>
          <w:sz w:val="22"/>
          <w:szCs w:val="22"/>
          <w:lang w:val="de-CH"/>
        </w:rPr>
        <w:fldChar w:fldCharType="separate"/>
      </w:r>
      <w:r w:rsidR="00FE1739" w:rsidRPr="00E85765">
        <w:rPr>
          <w:rFonts w:ascii="Arial" w:hAnsi="Arial" w:cs="Arial"/>
          <w:sz w:val="22"/>
          <w:szCs w:val="22"/>
          <w:lang w:val="de-CH"/>
        </w:rPr>
        <w:fldChar w:fldCharType="end"/>
      </w:r>
      <w:r w:rsidR="00FE1739" w:rsidRPr="002276AE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>oui</w:t>
      </w:r>
    </w:p>
    <w:p w14:paraId="381824B9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145B0A4" w14:textId="03411916" w:rsidR="00FA31C0" w:rsidRPr="009F0A8F" w:rsidRDefault="00771D18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Radioprotection des collaborateurs et de l’examinateur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/>
      </w:r>
      <w:r w:rsidRPr="009F0A8F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C1F20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E1739"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E1739" w:rsidRPr="009F0A8F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C1F20">
        <w:rPr>
          <w:rFonts w:ascii="Arial" w:hAnsi="Arial" w:cs="Arial"/>
          <w:sz w:val="22"/>
          <w:szCs w:val="22"/>
          <w:lang w:val="de-CH"/>
        </w:rPr>
      </w:r>
      <w:r w:rsidR="003C1F20">
        <w:rPr>
          <w:rFonts w:ascii="Arial" w:hAnsi="Arial" w:cs="Arial"/>
          <w:sz w:val="22"/>
          <w:szCs w:val="22"/>
          <w:lang w:val="de-CH"/>
        </w:rPr>
        <w:fldChar w:fldCharType="separate"/>
      </w:r>
      <w:r w:rsidR="00FE1739" w:rsidRPr="00E85765">
        <w:rPr>
          <w:rFonts w:ascii="Arial" w:hAnsi="Arial" w:cs="Arial"/>
          <w:sz w:val="22"/>
          <w:szCs w:val="22"/>
          <w:lang w:val="de-CH"/>
        </w:rPr>
        <w:fldChar w:fldCharType="end"/>
      </w:r>
      <w:r w:rsidR="00FE1739" w:rsidRPr="002276AE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>oui</w:t>
      </w:r>
    </w:p>
    <w:p w14:paraId="3996387A" w14:textId="77777777" w:rsidR="006B79F9" w:rsidRPr="009F0A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5301834D" w14:textId="1A4AA3EC" w:rsidR="00FA31C0" w:rsidRPr="009F0A8F" w:rsidRDefault="00771D18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eastAsia="Arial" w:hAnsi="Arial" w:cs="Arial"/>
          <w:spacing w:val="1"/>
          <w:sz w:val="22"/>
          <w:szCs w:val="22"/>
          <w:lang w:val="fr-CH"/>
        </w:rPr>
        <w:t>Optimisation de la durée de radioscopie en lien avec l’examen concerné</w:t>
      </w:r>
      <w:r>
        <w:rPr>
          <w:rFonts w:ascii="Arial" w:eastAsia="Arial" w:hAnsi="Arial" w:cs="Arial"/>
          <w:spacing w:val="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/>
      </w:r>
      <w:r w:rsidRPr="009F0A8F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C1F20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E1739"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E1739" w:rsidRPr="009F0A8F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C1F20">
        <w:rPr>
          <w:rFonts w:ascii="Arial" w:hAnsi="Arial" w:cs="Arial"/>
          <w:sz w:val="22"/>
          <w:szCs w:val="22"/>
          <w:lang w:val="de-CH"/>
        </w:rPr>
      </w:r>
      <w:r w:rsidR="003C1F20">
        <w:rPr>
          <w:rFonts w:ascii="Arial" w:hAnsi="Arial" w:cs="Arial"/>
          <w:sz w:val="22"/>
          <w:szCs w:val="22"/>
          <w:lang w:val="de-CH"/>
        </w:rPr>
        <w:fldChar w:fldCharType="separate"/>
      </w:r>
      <w:r w:rsidR="00FE1739" w:rsidRPr="00E85765">
        <w:rPr>
          <w:rFonts w:ascii="Arial" w:hAnsi="Arial" w:cs="Arial"/>
          <w:sz w:val="22"/>
          <w:szCs w:val="22"/>
          <w:lang w:val="de-CH"/>
        </w:rPr>
        <w:fldChar w:fldCharType="end"/>
      </w:r>
      <w:r w:rsidR="00FE1739" w:rsidRPr="002276AE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lang w:val="fr-CH"/>
        </w:rPr>
        <w:t>oui</w:t>
      </w:r>
    </w:p>
    <w:p w14:paraId="7C16F8C9" w14:textId="77777777" w:rsidR="006B79F9" w:rsidRPr="009F0A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185332BB" w14:textId="0EC7158B" w:rsidR="00FA31C0" w:rsidRPr="009F0A8F" w:rsidRDefault="00771D18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Taille correcte du cadrage (collimation) en lien avec l’examen concerné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/>
      </w:r>
      <w:r w:rsidRPr="009F0A8F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C1F20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E1739"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E1739" w:rsidRPr="009F0A8F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C1F20">
        <w:rPr>
          <w:rFonts w:ascii="Arial" w:hAnsi="Arial" w:cs="Arial"/>
          <w:sz w:val="22"/>
          <w:szCs w:val="22"/>
          <w:lang w:val="de-CH"/>
        </w:rPr>
      </w:r>
      <w:r w:rsidR="003C1F20">
        <w:rPr>
          <w:rFonts w:ascii="Arial" w:hAnsi="Arial" w:cs="Arial"/>
          <w:sz w:val="22"/>
          <w:szCs w:val="22"/>
          <w:lang w:val="de-CH"/>
        </w:rPr>
        <w:fldChar w:fldCharType="separate"/>
      </w:r>
      <w:r w:rsidR="00FE1739" w:rsidRPr="00E85765">
        <w:rPr>
          <w:rFonts w:ascii="Arial" w:hAnsi="Arial" w:cs="Arial"/>
          <w:sz w:val="22"/>
          <w:szCs w:val="22"/>
          <w:lang w:val="de-CH"/>
        </w:rPr>
        <w:fldChar w:fldCharType="end"/>
      </w:r>
      <w:r w:rsidR="00FE1739" w:rsidRPr="002276AE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>oui</w:t>
      </w:r>
    </w:p>
    <w:p w14:paraId="56F90C0F" w14:textId="77777777" w:rsidR="005B52F6" w:rsidRPr="009F0A8F" w:rsidRDefault="005B52F6" w:rsidP="00D2488F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2B507571" w14:textId="2CF417EA" w:rsidR="00180913" w:rsidRPr="009F0A8F" w:rsidRDefault="00771D18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Atteinte des objectifs spécifiques de formation pratique (chiffre 4.2.2 du programme) :</w:t>
      </w:r>
    </w:p>
    <w:p w14:paraId="178C5FCC" w14:textId="77777777" w:rsidR="00D2488F" w:rsidRPr="009F0A8F" w:rsidRDefault="00D2488F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</w:p>
    <w:p w14:paraId="0F5B19C3" w14:textId="0ED59F1A" w:rsidR="008A355C" w:rsidRPr="009F0A8F" w:rsidRDefault="00771D18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1: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/>
      </w:r>
      <w:r w:rsidRPr="009F0A8F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C1F20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E1739"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E1739" w:rsidRPr="009F0A8F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C1F20">
        <w:rPr>
          <w:rFonts w:ascii="Arial" w:hAnsi="Arial" w:cs="Arial"/>
          <w:sz w:val="22"/>
          <w:szCs w:val="22"/>
          <w:lang w:val="de-CH"/>
        </w:rPr>
      </w:r>
      <w:r w:rsidR="003C1F20">
        <w:rPr>
          <w:rFonts w:ascii="Arial" w:hAnsi="Arial" w:cs="Arial"/>
          <w:sz w:val="22"/>
          <w:szCs w:val="22"/>
          <w:lang w:val="de-CH"/>
        </w:rPr>
        <w:fldChar w:fldCharType="separate"/>
      </w:r>
      <w:r w:rsidR="00FE1739" w:rsidRPr="00E85765">
        <w:rPr>
          <w:rFonts w:ascii="Arial" w:hAnsi="Arial" w:cs="Arial"/>
          <w:sz w:val="22"/>
          <w:szCs w:val="22"/>
          <w:lang w:val="de-CH"/>
        </w:rPr>
        <w:fldChar w:fldCharType="end"/>
      </w:r>
      <w:r w:rsidR="00FE1739" w:rsidRPr="002276AE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fr-CH"/>
        </w:rPr>
        <w:t>oui</w:t>
      </w:r>
    </w:p>
    <w:p w14:paraId="2119285E" w14:textId="5506D868" w:rsidR="00B038FF" w:rsidRPr="009F0A8F" w:rsidRDefault="00771D18" w:rsidP="00B038F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fr-CH"/>
        </w:rPr>
        <w:t>candidat-e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est en mesure d’effectuer les examens radiologiques dans le domaine des doses modérées et élevées en neurochirurgie en utilisant la dosimétrie de manière optimale.</w:t>
      </w:r>
    </w:p>
    <w:p w14:paraId="02A9012D" w14:textId="77777777" w:rsidR="00B038FF" w:rsidRPr="009F0A8F" w:rsidRDefault="00B038FF" w:rsidP="00B038F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3395BBDD" w14:textId="77777777" w:rsidR="00F30050" w:rsidRPr="009F0A8F" w:rsidRDefault="002D5350" w:rsidP="00740F3D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E</w:t>
      </w:r>
      <w:r w:rsidR="00771D18">
        <w:rPr>
          <w:rFonts w:ascii="Arial" w:eastAsia="Arial" w:hAnsi="Arial" w:cs="Arial"/>
          <w:spacing w:val="-1"/>
          <w:sz w:val="22"/>
          <w:szCs w:val="22"/>
          <w:lang w:val="fr-CH"/>
        </w:rPr>
        <w:t>xamens diagnostiques : clichés comportant des examens de la colonne vertébrale cervicale, dorsale, lombaire et du bassin</w:t>
      </w:r>
    </w:p>
    <w:p w14:paraId="2ED1B66B" w14:textId="1254C99B" w:rsidR="00B038FF" w:rsidRPr="009F0A8F" w:rsidRDefault="002D5350" w:rsidP="00740F3D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E</w:t>
      </w:r>
      <w:r w:rsidR="00771D18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xamens thérapeutiques interventionnels : 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>r</w:t>
      </w:r>
      <w:r w:rsidR="00771D18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adioscopie / amplificateur de brillance : </w:t>
      </w:r>
      <w:r w:rsidR="00771D18">
        <w:rPr>
          <w:rFonts w:ascii="Arial" w:eastAsia="Arial" w:hAnsi="Arial" w:cs="Arial"/>
          <w:spacing w:val="-1"/>
          <w:sz w:val="22"/>
          <w:szCs w:val="22"/>
          <w:lang w:val="fr-CH"/>
        </w:rPr>
        <w:br/>
        <w:t>clichés comportant des applications de localisations de la hauteur de la lésion, contrôles d’implants, localisation pédiculaire, vertébroplastie et d’autres radioscopies peropératoires.</w:t>
      </w:r>
    </w:p>
    <w:p w14:paraId="3E4FF698" w14:textId="77777777" w:rsidR="00B038FF" w:rsidRPr="009F0A8F" w:rsidRDefault="00771D18" w:rsidP="00B038F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Planification et exécution de traitements au moyen de radioscopies peropératoires avec traitement d’image tridimensionnel</w:t>
      </w:r>
    </w:p>
    <w:p w14:paraId="76AAC7AD" w14:textId="77777777" w:rsidR="00180913" w:rsidRPr="009F0A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10BB404C" w14:textId="4C27BD25" w:rsidR="00180913" w:rsidRPr="009F0A8F" w:rsidRDefault="00771D18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2 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/>
      </w:r>
      <w:r w:rsidRPr="009F0A8F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3C1F20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="00FE1739"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E1739" w:rsidRPr="009F0A8F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C1F20">
        <w:rPr>
          <w:rFonts w:ascii="Arial" w:hAnsi="Arial" w:cs="Arial"/>
          <w:sz w:val="22"/>
          <w:szCs w:val="22"/>
          <w:lang w:val="de-CH"/>
        </w:rPr>
      </w:r>
      <w:r w:rsidR="003C1F20">
        <w:rPr>
          <w:rFonts w:ascii="Arial" w:hAnsi="Arial" w:cs="Arial"/>
          <w:sz w:val="22"/>
          <w:szCs w:val="22"/>
          <w:lang w:val="de-CH"/>
        </w:rPr>
        <w:fldChar w:fldCharType="separate"/>
      </w:r>
      <w:r w:rsidR="00FE1739" w:rsidRPr="00E85765">
        <w:rPr>
          <w:rFonts w:ascii="Arial" w:hAnsi="Arial" w:cs="Arial"/>
          <w:sz w:val="22"/>
          <w:szCs w:val="22"/>
          <w:lang w:val="de-CH"/>
        </w:rPr>
        <w:fldChar w:fldCharType="end"/>
      </w:r>
      <w:r w:rsidR="00FE1739" w:rsidRPr="002276AE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fr-CH"/>
        </w:rPr>
        <w:t>oui</w:t>
      </w:r>
    </w:p>
    <w:p w14:paraId="0D107D07" w14:textId="77777777" w:rsidR="00B038FF" w:rsidRPr="009F0A8F" w:rsidRDefault="00771D18" w:rsidP="00B038F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fr-CH"/>
        </w:rPr>
        <w:t>candidat-e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connaît et comprend en détail les possibilités techniques d’optimisation de l’équipement utilisé et peut les appliquer.</w:t>
      </w:r>
    </w:p>
    <w:p w14:paraId="262C87ED" w14:textId="77777777" w:rsidR="00180913" w:rsidRPr="009F0A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15675C0D" w14:textId="4B48394F" w:rsidR="00180913" w:rsidRPr="009F0A8F" w:rsidRDefault="00771D18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3 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/>
      </w:r>
      <w:r w:rsidRPr="009F0A8F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3C1F20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="00FE1739"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E1739" w:rsidRPr="009F0A8F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C1F20">
        <w:rPr>
          <w:rFonts w:ascii="Arial" w:hAnsi="Arial" w:cs="Arial"/>
          <w:sz w:val="22"/>
          <w:szCs w:val="22"/>
          <w:lang w:val="de-CH"/>
        </w:rPr>
      </w:r>
      <w:r w:rsidR="003C1F20">
        <w:rPr>
          <w:rFonts w:ascii="Arial" w:hAnsi="Arial" w:cs="Arial"/>
          <w:sz w:val="22"/>
          <w:szCs w:val="22"/>
          <w:lang w:val="de-CH"/>
        </w:rPr>
        <w:fldChar w:fldCharType="separate"/>
      </w:r>
      <w:r w:rsidR="00FE1739" w:rsidRPr="00E85765">
        <w:rPr>
          <w:rFonts w:ascii="Arial" w:hAnsi="Arial" w:cs="Arial"/>
          <w:sz w:val="22"/>
          <w:szCs w:val="22"/>
          <w:lang w:val="de-CH"/>
        </w:rPr>
        <w:fldChar w:fldCharType="end"/>
      </w:r>
      <w:r w:rsidR="00FE1739" w:rsidRPr="002276AE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fr-CH"/>
        </w:rPr>
        <w:t>oui</w:t>
      </w:r>
    </w:p>
    <w:p w14:paraId="3498BFC0" w14:textId="77777777" w:rsidR="00B038FF" w:rsidRPr="009F0A8F" w:rsidRDefault="00771D18" w:rsidP="00B038F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fr-CH"/>
        </w:rPr>
        <w:t>candidat-e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est en mesure d’évaluer la dose déjà appliquée en cours d’examen et de prendre, le cas échéant, les mesures nécessaires de correction pour éviter toute séquelle.</w:t>
      </w:r>
    </w:p>
    <w:p w14:paraId="603FFC1E" w14:textId="77777777" w:rsidR="00180913" w:rsidRPr="009F0A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11B7E56A" w14:textId="4DE5DEDA" w:rsidR="00180913" w:rsidRPr="009F0A8F" w:rsidRDefault="00771D18" w:rsidP="00D2488F">
      <w:pPr>
        <w:tabs>
          <w:tab w:val="left" w:pos="8080"/>
        </w:tabs>
        <w:spacing w:line="280" w:lineRule="atLeast"/>
        <w:ind w:left="284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4: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/>
      </w:r>
      <w:r w:rsidRPr="009F0A8F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3C1F20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="00FE1739"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E1739" w:rsidRPr="009F0A8F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C1F20">
        <w:rPr>
          <w:rFonts w:ascii="Arial" w:hAnsi="Arial" w:cs="Arial"/>
          <w:sz w:val="22"/>
          <w:szCs w:val="22"/>
          <w:lang w:val="de-CH"/>
        </w:rPr>
      </w:r>
      <w:r w:rsidR="003C1F20">
        <w:rPr>
          <w:rFonts w:ascii="Arial" w:hAnsi="Arial" w:cs="Arial"/>
          <w:sz w:val="22"/>
          <w:szCs w:val="22"/>
          <w:lang w:val="de-CH"/>
        </w:rPr>
        <w:fldChar w:fldCharType="separate"/>
      </w:r>
      <w:r w:rsidR="00FE1739" w:rsidRPr="00E85765">
        <w:rPr>
          <w:rFonts w:ascii="Arial" w:hAnsi="Arial" w:cs="Arial"/>
          <w:sz w:val="22"/>
          <w:szCs w:val="22"/>
          <w:lang w:val="de-CH"/>
        </w:rPr>
        <w:fldChar w:fldCharType="end"/>
      </w:r>
      <w:r w:rsidR="00FE1739" w:rsidRPr="002276AE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fr-CH"/>
        </w:rPr>
        <w:t>oui</w:t>
      </w:r>
    </w:p>
    <w:p w14:paraId="6D02ABA9" w14:textId="44087DAE" w:rsidR="00B038FF" w:rsidRPr="009F0A8F" w:rsidRDefault="00771D18" w:rsidP="00B038F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fr-CH"/>
        </w:rPr>
        <w:t>candidat-e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peut évaluer un examen effectué quant à la dose administrée au patient et connaît le concept des niveaux de références diagnostiques (NRD).</w:t>
      </w:r>
    </w:p>
    <w:p w14:paraId="3D936749" w14:textId="77777777" w:rsidR="00180913" w:rsidRPr="009F0A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5AEE2D1D" w14:textId="00BC2CA9" w:rsidR="00180913" w:rsidRPr="009F0A8F" w:rsidRDefault="00771D18" w:rsidP="00D2488F">
      <w:pPr>
        <w:tabs>
          <w:tab w:val="left" w:pos="567"/>
          <w:tab w:val="left" w:pos="8080"/>
        </w:tabs>
        <w:spacing w:line="280" w:lineRule="atLeast"/>
        <w:ind w:left="284" w:right="58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5: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/>
      </w:r>
      <w:r w:rsidRPr="009F0A8F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3C1F20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="00FE1739"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E1739" w:rsidRPr="009F0A8F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C1F20">
        <w:rPr>
          <w:rFonts w:ascii="Arial" w:hAnsi="Arial" w:cs="Arial"/>
          <w:sz w:val="22"/>
          <w:szCs w:val="22"/>
          <w:lang w:val="de-CH"/>
        </w:rPr>
      </w:r>
      <w:r w:rsidR="003C1F20">
        <w:rPr>
          <w:rFonts w:ascii="Arial" w:hAnsi="Arial" w:cs="Arial"/>
          <w:sz w:val="22"/>
          <w:szCs w:val="22"/>
          <w:lang w:val="de-CH"/>
        </w:rPr>
        <w:fldChar w:fldCharType="separate"/>
      </w:r>
      <w:r w:rsidR="00FE1739" w:rsidRPr="00E85765">
        <w:rPr>
          <w:rFonts w:ascii="Arial" w:hAnsi="Arial" w:cs="Arial"/>
          <w:sz w:val="22"/>
          <w:szCs w:val="22"/>
          <w:lang w:val="de-CH"/>
        </w:rPr>
        <w:fldChar w:fldCharType="end"/>
      </w:r>
      <w:r w:rsidR="00FE1739" w:rsidRPr="002276AE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fr-CH"/>
        </w:rPr>
        <w:t>oui</w:t>
      </w:r>
    </w:p>
    <w:p w14:paraId="6055412A" w14:textId="77777777" w:rsidR="00B038FF" w:rsidRPr="009F0A8F" w:rsidRDefault="00771D18" w:rsidP="00B038F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fr-CH"/>
        </w:rPr>
        <w:t>candidat-e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connaît les risques liés à l’application du rayonnement ionisant pour soi et pour le personnel et est en mesure d’appliquer les différents moyens et mesures de protection de manière optimale.</w:t>
      </w:r>
    </w:p>
    <w:p w14:paraId="51A3DE22" w14:textId="77777777" w:rsidR="00180913" w:rsidRPr="009F0A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6DF0955B" w14:textId="63B000AA" w:rsidR="008A355C" w:rsidRPr="009F0A8F" w:rsidRDefault="00771D18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Je demande l’attestation de formation complémentaire Radioprotection en neurochirurgie (SSNC).</w:t>
      </w:r>
    </w:p>
    <w:p w14:paraId="01D67BC9" w14:textId="77777777" w:rsidR="00B63309" w:rsidRPr="009F0A8F" w:rsidRDefault="00B63309" w:rsidP="00D2488F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218"/>
      </w:tblGrid>
      <w:tr w:rsidR="000A0BEC" w:rsidRPr="004E315A" w14:paraId="651B8AD7" w14:textId="77777777">
        <w:tc>
          <w:tcPr>
            <w:tcW w:w="4465" w:type="dxa"/>
          </w:tcPr>
          <w:p w14:paraId="1C57786E" w14:textId="77777777" w:rsidR="00B11187" w:rsidRPr="009F0A8F" w:rsidRDefault="00771D18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Candidat-e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br/>
              <w:t>(lieu, date, signature)</w:t>
            </w:r>
          </w:p>
        </w:tc>
        <w:tc>
          <w:tcPr>
            <w:tcW w:w="567" w:type="dxa"/>
          </w:tcPr>
          <w:p w14:paraId="62B3E675" w14:textId="77777777" w:rsidR="00B11187" w:rsidRPr="009F0A8F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218" w:type="dxa"/>
          </w:tcPr>
          <w:p w14:paraId="2A9D06D3" w14:textId="57E27371" w:rsidR="00B11187" w:rsidRPr="009F0A8F" w:rsidRDefault="00771D18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Dernière personne en charge de la formation en</w:t>
            </w:r>
            <w:r w:rsidR="00FE1739"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radioprotection pratique </w:t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br/>
              <w:t>(lieu, date, signature)</w:t>
            </w:r>
          </w:p>
        </w:tc>
      </w:tr>
      <w:tr w:rsidR="000A0BEC" w14:paraId="0159B18F" w14:textId="77777777">
        <w:tc>
          <w:tcPr>
            <w:tcW w:w="4465" w:type="dxa"/>
            <w:tcBorders>
              <w:bottom w:val="single" w:sz="6" w:space="0" w:color="auto"/>
            </w:tcBorders>
          </w:tcPr>
          <w:p w14:paraId="6CAA512A" w14:textId="72E351DD" w:rsidR="00B11187" w:rsidRPr="007A6B87" w:rsidRDefault="00771D18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/>
            </w:r>
            <w:bookmarkStart w:id="1" w:name="Text2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"/>
          </w:p>
          <w:p w14:paraId="5CF8AA26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AA4513D" w14:textId="77777777" w:rsidR="008A355C" w:rsidRPr="007A6B87" w:rsidRDefault="008A355C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14:paraId="1CCD7E68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12772F2E" w14:textId="7788F633" w:rsidR="00B11187" w:rsidRPr="007A6B87" w:rsidRDefault="00771D18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/>
            </w:r>
            <w:bookmarkStart w:id="2" w:name="Text3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</w:tbl>
    <w:p w14:paraId="5ECF8E44" w14:textId="77777777" w:rsidR="00FD6634" w:rsidRDefault="00771D18" w:rsidP="00516265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>
        <w:rPr>
          <w:rFonts w:ascii="Arial" w:eastAsia="Arial" w:hAnsi="Arial" w:cs="Arial"/>
          <w:b/>
          <w:bCs/>
          <w:sz w:val="22"/>
          <w:szCs w:val="22"/>
          <w:lang w:val="fr-CH"/>
        </w:rPr>
        <w:lastRenderedPageBreak/>
        <w:t>Annexes </w:t>
      </w:r>
      <w:r>
        <w:rPr>
          <w:rFonts w:ascii="Arial" w:eastAsia="Arial" w:hAnsi="Arial" w:cs="Arial"/>
          <w:sz w:val="22"/>
          <w:szCs w:val="22"/>
          <w:lang w:val="fr-CH"/>
        </w:rPr>
        <w:t xml:space="preserve">: </w:t>
      </w:r>
    </w:p>
    <w:p w14:paraId="22947B11" w14:textId="1F089670" w:rsidR="00B038FF" w:rsidRPr="009F0A8F" w:rsidRDefault="00771D18" w:rsidP="00987BDF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Attestation de participation au cours d’expert en radioprotection reconnu par l’OFSP pour les médecins qui pratique la radioscopie (copie)</w:t>
      </w:r>
    </w:p>
    <w:p w14:paraId="0FEED559" w14:textId="77777777" w:rsidR="00987BDF" w:rsidRPr="00987BDF" w:rsidRDefault="00987BDF" w:rsidP="00987BDF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fr-CH"/>
        </w:rPr>
      </w:pPr>
      <w:r w:rsidRPr="000313AC">
        <w:rPr>
          <w:rFonts w:ascii="Arial" w:eastAsia="Arial" w:hAnsi="Arial" w:cs="Arial"/>
          <w:sz w:val="22"/>
          <w:szCs w:val="22"/>
          <w:lang w:val="fr-CH"/>
        </w:rPr>
        <w:t>Lorsque l</w:t>
      </w:r>
      <w:r>
        <w:rPr>
          <w:rFonts w:ascii="Arial" w:eastAsia="Arial" w:hAnsi="Arial" w:cs="Arial"/>
          <w:sz w:val="22"/>
          <w:szCs w:val="22"/>
          <w:lang w:val="fr-CH"/>
        </w:rPr>
        <w:t xml:space="preserve">e cours </w:t>
      </w:r>
      <w:r w:rsidRPr="000313AC">
        <w:rPr>
          <w:rFonts w:ascii="Arial" w:eastAsia="Arial" w:hAnsi="Arial" w:cs="Arial"/>
          <w:sz w:val="22"/>
          <w:szCs w:val="22"/>
          <w:lang w:val="fr-CH"/>
        </w:rPr>
        <w:t xml:space="preserve">en radioprotection a </w:t>
      </w:r>
      <w:r>
        <w:rPr>
          <w:rFonts w:ascii="Arial" w:eastAsia="Arial" w:hAnsi="Arial" w:cs="Arial"/>
          <w:sz w:val="22"/>
          <w:szCs w:val="22"/>
          <w:lang w:val="fr-CH"/>
        </w:rPr>
        <w:t xml:space="preserve">été suivi </w:t>
      </w:r>
      <w:r w:rsidRPr="000313AC">
        <w:rPr>
          <w:rFonts w:ascii="Arial" w:eastAsia="Arial" w:hAnsi="Arial" w:cs="Arial"/>
          <w:sz w:val="22"/>
          <w:szCs w:val="22"/>
          <w:lang w:val="fr-CH"/>
        </w:rPr>
        <w:t xml:space="preserve">à l’étranger : document attestant de l’équivalence de </w:t>
      </w:r>
      <w:r>
        <w:rPr>
          <w:rFonts w:ascii="Arial" w:eastAsia="Arial" w:hAnsi="Arial" w:cs="Arial"/>
          <w:sz w:val="22"/>
          <w:szCs w:val="22"/>
          <w:lang w:val="fr-CH"/>
        </w:rPr>
        <w:t>cette</w:t>
      </w:r>
      <w:r w:rsidRPr="000313AC">
        <w:rPr>
          <w:rFonts w:ascii="Arial" w:eastAsia="Arial" w:hAnsi="Arial" w:cs="Arial"/>
          <w:sz w:val="22"/>
          <w:szCs w:val="22"/>
          <w:lang w:val="fr-CH"/>
        </w:rPr>
        <w:t xml:space="preserve"> formation par l’OFSP</w:t>
      </w:r>
    </w:p>
    <w:p w14:paraId="354200DC" w14:textId="781832CC" w:rsidR="00B038FF" w:rsidRPr="009F0A8F" w:rsidRDefault="00771D18" w:rsidP="00987BDF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Justificatif du versement de la taxe de 300 francs pour les non-membres de la SSNC. L’attestation de formation complémentaire est gratuite pour les membres de la.</w:t>
      </w:r>
    </w:p>
    <w:p w14:paraId="2F1B7C16" w14:textId="77777777" w:rsidR="008A355C" w:rsidRPr="009F0A8F" w:rsidRDefault="008A355C" w:rsidP="00516265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4C7435E0" w14:textId="77777777" w:rsidR="003D477A" w:rsidRPr="009F0A8F" w:rsidRDefault="003D477A" w:rsidP="00516265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329635F0" w14:textId="0171CBBD" w:rsidR="00A45953" w:rsidRPr="009F0A8F" w:rsidRDefault="002D5350" w:rsidP="00516265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9F0A8F">
        <w:rPr>
          <w:rFonts w:ascii="Arial" w:eastAsia="Arial" w:hAnsi="Arial" w:cs="Arial"/>
          <w:sz w:val="22"/>
          <w:szCs w:val="22"/>
          <w:lang w:val="fr-CH"/>
        </w:rPr>
        <w:t>À</w:t>
      </w:r>
      <w:r w:rsidR="00771D18" w:rsidRPr="009F0A8F">
        <w:rPr>
          <w:rFonts w:ascii="Arial" w:eastAsia="Arial" w:hAnsi="Arial" w:cs="Arial"/>
          <w:sz w:val="22"/>
          <w:szCs w:val="22"/>
          <w:lang w:val="fr-CH"/>
        </w:rPr>
        <w:t xml:space="preserve"> envoyer au :</w:t>
      </w:r>
    </w:p>
    <w:p w14:paraId="55AA5908" w14:textId="27BF7A0B" w:rsidR="00516265" w:rsidRPr="009F0A8F" w:rsidRDefault="00771D18" w:rsidP="00516265">
      <w:pPr>
        <w:pStyle w:val="Kopfzeile"/>
        <w:tabs>
          <w:tab w:val="left" w:pos="567"/>
          <w:tab w:val="left" w:pos="8080"/>
        </w:tabs>
        <w:spacing w:line="280" w:lineRule="atLeast"/>
        <w:rPr>
          <w:rFonts w:ascii="Arial" w:hAnsi="Arial" w:cs="Arial"/>
          <w:spacing w:val="-1"/>
          <w:sz w:val="22"/>
          <w:szCs w:val="22"/>
          <w:lang w:val="fr-CH" w:eastAsia="en-US"/>
        </w:rPr>
      </w:pPr>
      <w:r w:rsidRPr="009F0A8F">
        <w:rPr>
          <w:rFonts w:ascii="Arial" w:eastAsia="Arial" w:hAnsi="Arial" w:cs="Arial"/>
          <w:spacing w:val="-1"/>
          <w:sz w:val="22"/>
          <w:szCs w:val="22"/>
          <w:lang w:val="fr-CH" w:eastAsia="en-US"/>
        </w:rPr>
        <w:t>Secrétariat administratif de la SSNC</w:t>
      </w:r>
    </w:p>
    <w:p w14:paraId="03267515" w14:textId="77777777" w:rsidR="00516265" w:rsidRPr="009F0A8F" w:rsidRDefault="00771D18" w:rsidP="00516265">
      <w:pPr>
        <w:pStyle w:val="Kopfzeile"/>
        <w:tabs>
          <w:tab w:val="left" w:pos="567"/>
          <w:tab w:val="left" w:pos="8080"/>
        </w:tabs>
        <w:spacing w:line="280" w:lineRule="atLeast"/>
        <w:rPr>
          <w:rFonts w:ascii="Arial" w:hAnsi="Arial" w:cs="Arial"/>
          <w:spacing w:val="-1"/>
          <w:sz w:val="22"/>
          <w:szCs w:val="22"/>
          <w:lang w:val="fr-CH" w:eastAsia="en-US"/>
        </w:rPr>
      </w:pPr>
      <w:r w:rsidRPr="009F0A8F">
        <w:rPr>
          <w:rFonts w:ascii="Arial" w:eastAsia="Arial" w:hAnsi="Arial" w:cs="Arial"/>
          <w:spacing w:val="-1"/>
          <w:sz w:val="22"/>
          <w:szCs w:val="22"/>
          <w:lang w:val="fr-CH" w:eastAsia="en-US"/>
        </w:rPr>
        <w:t xml:space="preserve">Société suisse de neurochirurgie SSNC </w:t>
      </w:r>
    </w:p>
    <w:p w14:paraId="75664CB1" w14:textId="77777777" w:rsidR="00516265" w:rsidRPr="009F0A8F" w:rsidRDefault="00771D18" w:rsidP="00516265">
      <w:pPr>
        <w:pStyle w:val="Kopfzeile"/>
        <w:tabs>
          <w:tab w:val="left" w:pos="567"/>
          <w:tab w:val="left" w:pos="8080"/>
        </w:tabs>
        <w:spacing w:line="280" w:lineRule="atLeast"/>
        <w:rPr>
          <w:rFonts w:ascii="Arial" w:hAnsi="Arial" w:cs="Arial"/>
          <w:spacing w:val="-1"/>
          <w:sz w:val="22"/>
          <w:szCs w:val="22"/>
          <w:lang w:val="fr-CH" w:eastAsia="en-US"/>
        </w:rPr>
      </w:pPr>
      <w:r w:rsidRPr="009F0A8F">
        <w:rPr>
          <w:rFonts w:ascii="Arial" w:eastAsia="Arial" w:hAnsi="Arial" w:cs="Arial"/>
          <w:spacing w:val="-1"/>
          <w:sz w:val="22"/>
          <w:szCs w:val="22"/>
          <w:lang w:val="fr-CH" w:eastAsia="en-US"/>
        </w:rPr>
        <w:t>c/o IMK, Institut pour la médecine et la communication SA</w:t>
      </w:r>
    </w:p>
    <w:p w14:paraId="709906A1" w14:textId="77777777" w:rsidR="00516265" w:rsidRPr="009F0A8F" w:rsidRDefault="00771D18" w:rsidP="00516265">
      <w:pPr>
        <w:pStyle w:val="Kopfzeile"/>
        <w:tabs>
          <w:tab w:val="left" w:pos="567"/>
          <w:tab w:val="left" w:pos="8080"/>
        </w:tabs>
        <w:spacing w:line="280" w:lineRule="atLeast"/>
        <w:rPr>
          <w:rFonts w:ascii="Arial" w:hAnsi="Arial" w:cs="Arial"/>
          <w:spacing w:val="-1"/>
          <w:sz w:val="22"/>
          <w:szCs w:val="22"/>
          <w:lang w:val="fr-CH" w:eastAsia="en-US"/>
        </w:rPr>
      </w:pPr>
      <w:proofErr w:type="spellStart"/>
      <w:r w:rsidRPr="009F0A8F">
        <w:rPr>
          <w:rFonts w:ascii="Arial" w:eastAsia="Arial" w:hAnsi="Arial" w:cs="Arial"/>
          <w:spacing w:val="-1"/>
          <w:sz w:val="22"/>
          <w:szCs w:val="22"/>
          <w:lang w:val="fr-CH" w:eastAsia="en-US"/>
        </w:rPr>
        <w:t>Münsterberg</w:t>
      </w:r>
      <w:proofErr w:type="spellEnd"/>
      <w:r w:rsidRPr="009F0A8F">
        <w:rPr>
          <w:rFonts w:ascii="Arial" w:eastAsia="Arial" w:hAnsi="Arial" w:cs="Arial"/>
          <w:spacing w:val="-1"/>
          <w:sz w:val="22"/>
          <w:szCs w:val="22"/>
          <w:lang w:val="fr-CH" w:eastAsia="en-US"/>
        </w:rPr>
        <w:t xml:space="preserve"> 1</w:t>
      </w:r>
    </w:p>
    <w:p w14:paraId="39A047A6" w14:textId="77777777" w:rsidR="00516265" w:rsidRPr="009F0A8F" w:rsidRDefault="00771D18" w:rsidP="00516265">
      <w:pPr>
        <w:pStyle w:val="Kopfzeile"/>
        <w:tabs>
          <w:tab w:val="left" w:pos="567"/>
          <w:tab w:val="left" w:pos="8080"/>
        </w:tabs>
        <w:spacing w:line="280" w:lineRule="atLeast"/>
        <w:rPr>
          <w:rFonts w:ascii="Arial" w:hAnsi="Arial" w:cs="Arial"/>
          <w:spacing w:val="-1"/>
          <w:sz w:val="22"/>
          <w:szCs w:val="22"/>
          <w:lang w:val="fr-CH" w:eastAsia="en-US"/>
        </w:rPr>
      </w:pPr>
      <w:r w:rsidRPr="009F0A8F">
        <w:rPr>
          <w:rFonts w:ascii="Arial" w:eastAsia="Arial" w:hAnsi="Arial" w:cs="Arial"/>
          <w:spacing w:val="-1"/>
          <w:sz w:val="22"/>
          <w:szCs w:val="22"/>
          <w:lang w:val="fr-CH" w:eastAsia="en-US"/>
        </w:rPr>
        <w:t>4001 Bâle</w:t>
      </w:r>
    </w:p>
    <w:p w14:paraId="54E97A34" w14:textId="77777777" w:rsidR="00516265" w:rsidRPr="009F0A8F" w:rsidRDefault="00771D18" w:rsidP="00516265">
      <w:pPr>
        <w:pStyle w:val="Kopfzeile"/>
        <w:tabs>
          <w:tab w:val="left" w:pos="567"/>
          <w:tab w:val="left" w:pos="8080"/>
        </w:tabs>
        <w:spacing w:line="280" w:lineRule="atLeast"/>
        <w:rPr>
          <w:rFonts w:ascii="Arial" w:hAnsi="Arial" w:cs="Arial"/>
          <w:spacing w:val="-1"/>
          <w:sz w:val="22"/>
          <w:szCs w:val="22"/>
          <w:lang w:val="fr-CH" w:eastAsia="en-US"/>
        </w:rPr>
      </w:pPr>
      <w:r w:rsidRPr="009F0A8F">
        <w:rPr>
          <w:rFonts w:ascii="Arial" w:eastAsia="Arial" w:hAnsi="Arial" w:cs="Arial"/>
          <w:spacing w:val="-1"/>
          <w:sz w:val="22"/>
          <w:szCs w:val="22"/>
          <w:lang w:val="fr-CH" w:eastAsia="en-US"/>
        </w:rPr>
        <w:t>Tél. 061 271 35 51</w:t>
      </w:r>
    </w:p>
    <w:p w14:paraId="1C0200FF" w14:textId="77777777" w:rsidR="00516265" w:rsidRPr="009F0A8F" w:rsidRDefault="00771D18" w:rsidP="00516265">
      <w:pPr>
        <w:pStyle w:val="Kopfzeile"/>
        <w:tabs>
          <w:tab w:val="left" w:pos="567"/>
          <w:tab w:val="left" w:pos="8080"/>
        </w:tabs>
        <w:spacing w:line="280" w:lineRule="atLeast"/>
        <w:rPr>
          <w:rFonts w:ascii="Arial" w:hAnsi="Arial" w:cs="Arial"/>
          <w:spacing w:val="-1"/>
          <w:sz w:val="22"/>
          <w:szCs w:val="22"/>
          <w:lang w:val="fr-CH" w:eastAsia="en-US"/>
        </w:rPr>
      </w:pPr>
      <w:r w:rsidRPr="009F0A8F">
        <w:rPr>
          <w:rFonts w:ascii="Arial" w:eastAsia="Arial" w:hAnsi="Arial" w:cs="Arial"/>
          <w:spacing w:val="-1"/>
          <w:sz w:val="22"/>
          <w:szCs w:val="22"/>
          <w:lang w:val="fr-CH" w:eastAsia="en-US"/>
        </w:rPr>
        <w:t>Fax 061 271 33 38</w:t>
      </w:r>
    </w:p>
    <w:p w14:paraId="13ED03E4" w14:textId="77777777" w:rsidR="00516265" w:rsidRPr="009F0A8F" w:rsidRDefault="00771D18" w:rsidP="00516265">
      <w:pPr>
        <w:pStyle w:val="Kopfzeile"/>
        <w:tabs>
          <w:tab w:val="left" w:pos="567"/>
          <w:tab w:val="left" w:pos="8080"/>
        </w:tabs>
        <w:spacing w:line="280" w:lineRule="atLeast"/>
        <w:rPr>
          <w:rFonts w:ascii="Arial" w:hAnsi="Arial" w:cs="Arial"/>
          <w:spacing w:val="-1"/>
          <w:sz w:val="22"/>
          <w:szCs w:val="22"/>
          <w:lang w:val="fr-CH" w:eastAsia="en-US"/>
        </w:rPr>
      </w:pPr>
      <w:r w:rsidRPr="009F0A8F">
        <w:rPr>
          <w:rFonts w:ascii="Arial" w:eastAsia="Arial" w:hAnsi="Arial" w:cs="Arial"/>
          <w:spacing w:val="-1"/>
          <w:sz w:val="22"/>
          <w:szCs w:val="22"/>
          <w:lang w:val="fr-CH" w:eastAsia="en-US"/>
        </w:rPr>
        <w:t xml:space="preserve">Courriel : </w:t>
      </w:r>
      <w:hyperlink r:id="rId7" w:history="1">
        <w:r w:rsidRPr="009F0A8F">
          <w:rPr>
            <w:rFonts w:ascii="Arial" w:eastAsia="Arial" w:hAnsi="Arial" w:cs="Arial"/>
            <w:color w:val="0000FF"/>
            <w:spacing w:val="-1"/>
            <w:sz w:val="22"/>
            <w:szCs w:val="22"/>
            <w:u w:val="single"/>
            <w:lang w:val="fr-CH" w:eastAsia="en-US"/>
          </w:rPr>
          <w:t>sgnc@imk.ch</w:t>
        </w:r>
      </w:hyperlink>
    </w:p>
    <w:p w14:paraId="06BAFFB9" w14:textId="77777777" w:rsidR="00516265" w:rsidRPr="009F0A8F" w:rsidRDefault="00771D18" w:rsidP="00516265">
      <w:pPr>
        <w:pStyle w:val="Kopfzeile"/>
        <w:tabs>
          <w:tab w:val="left" w:pos="567"/>
          <w:tab w:val="left" w:pos="8080"/>
        </w:tabs>
        <w:spacing w:line="280" w:lineRule="atLeast"/>
        <w:rPr>
          <w:rFonts w:ascii="Arial" w:eastAsia="Arial" w:hAnsi="Arial" w:cs="Arial"/>
          <w:spacing w:val="-1"/>
          <w:sz w:val="22"/>
          <w:szCs w:val="22"/>
          <w:lang w:val="fr-CH" w:eastAsia="en-US"/>
        </w:rPr>
      </w:pPr>
      <w:r w:rsidRPr="009F0A8F">
        <w:rPr>
          <w:rFonts w:ascii="Arial" w:eastAsia="Arial" w:hAnsi="Arial" w:cs="Arial"/>
          <w:spacing w:val="-1"/>
          <w:sz w:val="22"/>
          <w:szCs w:val="22"/>
          <w:lang w:val="fr-CH" w:eastAsia="en-US"/>
        </w:rPr>
        <w:t xml:space="preserve">Internet </w:t>
      </w:r>
      <w:hyperlink r:id="rId8" w:history="1">
        <w:r w:rsidRPr="009F0A8F">
          <w:rPr>
            <w:rFonts w:ascii="Arial" w:eastAsia="Arial" w:hAnsi="Arial" w:cs="Arial"/>
            <w:color w:val="0000FF"/>
            <w:spacing w:val="-1"/>
            <w:sz w:val="22"/>
            <w:szCs w:val="22"/>
            <w:u w:val="single"/>
            <w:lang w:val="fr-CH" w:eastAsia="en-US"/>
          </w:rPr>
          <w:t>www.swissneurosurgery.ch</w:t>
        </w:r>
      </w:hyperlink>
    </w:p>
    <w:p w14:paraId="4E9F8F2B" w14:textId="1ACC3E7B" w:rsidR="003D43E9" w:rsidRPr="009F0A8F" w:rsidRDefault="003D43E9" w:rsidP="00516265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2885B499" w14:textId="77777777" w:rsidR="00A45953" w:rsidRPr="009F0A8F" w:rsidRDefault="00A45953" w:rsidP="00516265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5A444BB9" w14:textId="3399A5BD" w:rsidR="003D43E9" w:rsidRPr="009F0A8F" w:rsidRDefault="00771D18" w:rsidP="00516265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9F0A8F">
        <w:rPr>
          <w:rFonts w:ascii="Arial" w:eastAsia="Arial" w:hAnsi="Arial" w:cs="Arial"/>
          <w:sz w:val="22"/>
          <w:szCs w:val="22"/>
          <w:lang w:val="fr-CH"/>
        </w:rPr>
        <w:t>Coordonnées bancaires :</w:t>
      </w:r>
    </w:p>
    <w:p w14:paraId="76F7FB9B" w14:textId="77777777" w:rsidR="00516265" w:rsidRPr="009F0A8F" w:rsidRDefault="00771D18" w:rsidP="00516265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fr-CH" w:eastAsia="fr-CH"/>
        </w:rPr>
      </w:pPr>
      <w:r w:rsidRPr="009F0A8F">
        <w:rPr>
          <w:rFonts w:ascii="Arial" w:eastAsia="Roboto-Regular" w:hAnsi="Arial" w:cs="Arial"/>
          <w:sz w:val="22"/>
          <w:szCs w:val="22"/>
          <w:lang w:val="fr-CH" w:eastAsia="fr-CH"/>
        </w:rPr>
        <w:t>N° de compte : 233 -12846203.0</w:t>
      </w:r>
    </w:p>
    <w:p w14:paraId="227C57FB" w14:textId="77777777" w:rsidR="00516265" w:rsidRPr="009F0A8F" w:rsidRDefault="00771D18" w:rsidP="00516265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fr-CH" w:eastAsia="fr-CH"/>
        </w:rPr>
      </w:pPr>
      <w:r w:rsidRPr="009F0A8F">
        <w:rPr>
          <w:rFonts w:ascii="Arial" w:eastAsia="Roboto-Regular" w:hAnsi="Arial" w:cs="Arial"/>
          <w:sz w:val="22"/>
          <w:szCs w:val="22"/>
          <w:lang w:val="fr-CH" w:eastAsia="fr-CH"/>
        </w:rPr>
        <w:t>IBAN : CH22 0023 3233 1284 6203 0</w:t>
      </w:r>
    </w:p>
    <w:p w14:paraId="1747F69A" w14:textId="77777777" w:rsidR="00516265" w:rsidRPr="009F0A8F" w:rsidRDefault="00771D18" w:rsidP="00516265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fr-CH" w:eastAsia="fr-CH"/>
        </w:rPr>
      </w:pPr>
      <w:r w:rsidRPr="009F0A8F">
        <w:rPr>
          <w:rFonts w:ascii="Arial" w:eastAsia="Roboto-Regular" w:hAnsi="Arial" w:cs="Arial"/>
          <w:sz w:val="22"/>
          <w:szCs w:val="22"/>
          <w:lang w:val="fr-CH" w:eastAsia="fr-CH"/>
        </w:rPr>
        <w:t>BIC: UBSWCHZH80A</w:t>
      </w:r>
    </w:p>
    <w:p w14:paraId="3ECC312F" w14:textId="77777777" w:rsidR="00516265" w:rsidRPr="009F0A8F" w:rsidRDefault="00771D18" w:rsidP="00516265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fr-CH" w:eastAsia="fr-CH"/>
        </w:rPr>
      </w:pPr>
      <w:r w:rsidRPr="009F0A8F">
        <w:rPr>
          <w:rFonts w:ascii="Arial" w:eastAsia="Roboto-Regular" w:hAnsi="Arial" w:cs="Arial"/>
          <w:sz w:val="22"/>
          <w:szCs w:val="22"/>
          <w:lang w:val="fr-CH" w:eastAsia="fr-CH"/>
        </w:rPr>
        <w:t>Détenteur du compte SOCIÉTÉ SUISSE DE NEUROCHIRURGIE</w:t>
      </w:r>
    </w:p>
    <w:p w14:paraId="3A87BD9A" w14:textId="77777777" w:rsidR="00516265" w:rsidRPr="009F0A8F" w:rsidRDefault="00771D18" w:rsidP="00516265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 w:eastAsia="fr-CH"/>
        </w:rPr>
      </w:pPr>
      <w:r w:rsidRPr="009F0A8F">
        <w:rPr>
          <w:rFonts w:ascii="Arial" w:eastAsia="Roboto-Regular" w:hAnsi="Arial" w:cs="Arial"/>
          <w:sz w:val="22"/>
          <w:szCs w:val="22"/>
          <w:lang w:val="de-CH" w:eastAsia="fr-CH"/>
        </w:rPr>
        <w:t>C/O IMK AG, MUENSTERBERG 1, 4001 BÂLE</w:t>
      </w:r>
    </w:p>
    <w:p w14:paraId="04819B82" w14:textId="77777777" w:rsidR="00516265" w:rsidRPr="009F0A8F" w:rsidRDefault="00771D18" w:rsidP="00516265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it-CH" w:eastAsia="fr-CH"/>
        </w:rPr>
      </w:pPr>
      <w:r w:rsidRPr="009F0A8F">
        <w:rPr>
          <w:rFonts w:ascii="Arial" w:eastAsia="Roboto-Regular" w:hAnsi="Arial" w:cs="Arial"/>
          <w:sz w:val="22"/>
          <w:szCs w:val="22"/>
          <w:lang w:val="fr-CH" w:eastAsia="fr-CH"/>
        </w:rPr>
        <w:t>Banque : UBS SA</w:t>
      </w:r>
    </w:p>
    <w:p w14:paraId="7B37868A" w14:textId="77777777" w:rsidR="00516265" w:rsidRPr="009F0A8F" w:rsidRDefault="00771D18" w:rsidP="00516265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9F0A8F">
        <w:rPr>
          <w:rFonts w:ascii="Arial" w:eastAsia="Roboto-Regular" w:hAnsi="Arial" w:cs="Arial"/>
          <w:sz w:val="22"/>
          <w:szCs w:val="22"/>
          <w:lang w:val="fr-CH" w:eastAsia="fr-CH"/>
        </w:rPr>
        <w:t>4002 Bâle</w:t>
      </w:r>
    </w:p>
    <w:p w14:paraId="36B185B5" w14:textId="7DE7F3A4" w:rsidR="0075592A" w:rsidRDefault="0075592A" w:rsidP="00516265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467AC640" w14:textId="77777777" w:rsidR="00516265" w:rsidRDefault="00516265" w:rsidP="00516265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sectPr w:rsidR="00516265" w:rsidSect="00EA71D8"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4049" w14:textId="77777777" w:rsidR="00F75F97" w:rsidRDefault="00F75F97">
      <w:r>
        <w:separator/>
      </w:r>
    </w:p>
  </w:endnote>
  <w:endnote w:type="continuationSeparator" w:id="0">
    <w:p w14:paraId="373A52EF" w14:textId="77777777" w:rsidR="00F75F97" w:rsidRDefault="00F7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F1D8" w14:textId="697A20A6" w:rsidR="003C50BD" w:rsidRPr="00D2488F" w:rsidRDefault="00771D18" w:rsidP="00D2488F">
    <w:pPr>
      <w:pStyle w:val="Fuzeile"/>
      <w:jc w:val="right"/>
      <w:rPr>
        <w:rFonts w:ascii="Arial" w:hAnsi="Arial" w:cs="Arial"/>
        <w:sz w:val="20"/>
        <w:szCs w:val="20"/>
      </w:rPr>
    </w:pPr>
    <w:r w:rsidRPr="00D2488F">
      <w:rPr>
        <w:rFonts w:ascii="Arial" w:hAnsi="Arial" w:cs="Arial"/>
        <w:noProof/>
        <w:sz w:val="20"/>
        <w:szCs w:val="20"/>
      </w:rPr>
      <w:fldChar w:fldCharType="begin"/>
    </w:r>
    <w:r w:rsidRPr="00D2488F">
      <w:rPr>
        <w:rFonts w:ascii="Arial" w:hAnsi="Arial" w:cs="Arial"/>
        <w:noProof/>
        <w:sz w:val="20"/>
        <w:szCs w:val="20"/>
      </w:rPr>
      <w:instrText xml:space="preserve"> PAGE   \* MERGEFORMAT </w:instrText>
    </w:r>
    <w:r w:rsidRPr="00D2488F">
      <w:rPr>
        <w:rFonts w:ascii="Arial" w:hAnsi="Arial" w:cs="Arial"/>
        <w:noProof/>
        <w:sz w:val="20"/>
        <w:szCs w:val="20"/>
      </w:rPr>
      <w:fldChar w:fldCharType="separate"/>
    </w:r>
    <w:r w:rsidR="00917C7F">
      <w:rPr>
        <w:rFonts w:ascii="Arial" w:hAnsi="Arial" w:cs="Arial"/>
        <w:noProof/>
        <w:sz w:val="20"/>
        <w:szCs w:val="20"/>
      </w:rPr>
      <w:t>2</w:t>
    </w:r>
    <w:r w:rsidRPr="00D2488F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43342809"/>
      <w:docPartObj>
        <w:docPartGallery w:val="Page Numbers (Bottom of Page)"/>
        <w:docPartUnique/>
      </w:docPartObj>
    </w:sdtPr>
    <w:sdtEndPr/>
    <w:sdtContent>
      <w:p w14:paraId="3130F81D" w14:textId="25EE5C07" w:rsidR="00344740" w:rsidRPr="00344740" w:rsidRDefault="00771D18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344740">
          <w:rPr>
            <w:rFonts w:ascii="Arial" w:hAnsi="Arial" w:cs="Arial"/>
            <w:sz w:val="20"/>
            <w:szCs w:val="20"/>
          </w:rPr>
          <w:fldChar w:fldCharType="begin"/>
        </w:r>
        <w:r w:rsidRPr="00344740">
          <w:rPr>
            <w:rFonts w:ascii="Arial" w:hAnsi="Arial" w:cs="Arial"/>
            <w:sz w:val="20"/>
            <w:szCs w:val="20"/>
          </w:rPr>
          <w:instrText>PAGE   \* MERGEFORMAT</w:instrText>
        </w:r>
        <w:r w:rsidRPr="00344740">
          <w:rPr>
            <w:rFonts w:ascii="Arial" w:hAnsi="Arial" w:cs="Arial"/>
            <w:sz w:val="20"/>
            <w:szCs w:val="20"/>
          </w:rPr>
          <w:fldChar w:fldCharType="separate"/>
        </w:r>
        <w:r w:rsidR="00917C7F">
          <w:rPr>
            <w:rFonts w:ascii="Arial" w:hAnsi="Arial" w:cs="Arial"/>
            <w:noProof/>
            <w:sz w:val="20"/>
            <w:szCs w:val="20"/>
          </w:rPr>
          <w:t>1</w:t>
        </w:r>
        <w:r w:rsidRPr="003447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504D8" w14:textId="77777777" w:rsidR="00F75F97" w:rsidRDefault="00F75F97">
      <w:r>
        <w:separator/>
      </w:r>
    </w:p>
  </w:footnote>
  <w:footnote w:type="continuationSeparator" w:id="0">
    <w:p w14:paraId="12E763C9" w14:textId="77777777" w:rsidR="00F75F97" w:rsidRDefault="00F75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FF36" w14:textId="1AE4420E" w:rsidR="00B11187" w:rsidRPr="004E315A" w:rsidRDefault="00771D18">
    <w:pPr>
      <w:pStyle w:val="Kopfzeile"/>
      <w:rPr>
        <w:rFonts w:ascii="Arial" w:hAnsi="Arial" w:cs="Arial"/>
        <w:sz w:val="22"/>
        <w:szCs w:val="22"/>
        <w:lang w:val="de-CH"/>
      </w:rPr>
    </w:pPr>
    <w:r w:rsidRPr="004E315A">
      <w:rPr>
        <w:rFonts w:ascii="Arial" w:eastAsia="Arial" w:hAnsi="Arial" w:cs="Arial"/>
        <w:sz w:val="22"/>
        <w:szCs w:val="22"/>
        <w:lang w:val="de-CH"/>
      </w:rPr>
      <w:t>Schweizerische Gesellschaft für Neurochirurgie</w:t>
    </w:r>
  </w:p>
  <w:p w14:paraId="592C6DCB" w14:textId="09E7BEB5" w:rsidR="00B11187" w:rsidRPr="002F107C" w:rsidRDefault="00771D18">
    <w:pPr>
      <w:pStyle w:val="Kopfzeile"/>
      <w:rPr>
        <w:rFonts w:ascii="Arial" w:hAnsi="Arial" w:cs="Arial"/>
        <w:sz w:val="22"/>
        <w:szCs w:val="22"/>
        <w:lang w:val="de-CH"/>
      </w:rPr>
    </w:pPr>
    <w:r w:rsidRPr="009F0A8F">
      <w:rPr>
        <w:rFonts w:ascii="Arial" w:eastAsia="Arial" w:hAnsi="Arial" w:cs="Arial"/>
        <w:sz w:val="22"/>
        <w:szCs w:val="22"/>
        <w:lang w:val="de-CH"/>
      </w:rPr>
      <w:t xml:space="preserve">Société </w:t>
    </w:r>
    <w:proofErr w:type="spellStart"/>
    <w:r w:rsidRPr="009F0A8F">
      <w:rPr>
        <w:rFonts w:ascii="Arial" w:eastAsia="Arial" w:hAnsi="Arial" w:cs="Arial"/>
        <w:sz w:val="22"/>
        <w:szCs w:val="22"/>
        <w:lang w:val="de-CH"/>
      </w:rPr>
      <w:t>suisse</w:t>
    </w:r>
    <w:proofErr w:type="spellEnd"/>
    <w:r w:rsidRPr="009F0A8F">
      <w:rPr>
        <w:rFonts w:ascii="Arial" w:eastAsia="Arial" w:hAnsi="Arial" w:cs="Arial"/>
        <w:sz w:val="22"/>
        <w:szCs w:val="22"/>
        <w:lang w:val="de-CH"/>
      </w:rPr>
      <w:t xml:space="preserve"> de </w:t>
    </w:r>
    <w:proofErr w:type="spellStart"/>
    <w:r w:rsidRPr="009F0A8F">
      <w:rPr>
        <w:rFonts w:ascii="Arial" w:eastAsia="Arial" w:hAnsi="Arial" w:cs="Arial"/>
        <w:sz w:val="22"/>
        <w:szCs w:val="22"/>
        <w:lang w:val="de-CH"/>
      </w:rPr>
      <w:t>neurochirurgie</w:t>
    </w:r>
    <w:proofErr w:type="spellEnd"/>
  </w:p>
  <w:p w14:paraId="187CE0E9" w14:textId="22E79FF1" w:rsidR="00B11187" w:rsidRPr="00D13399" w:rsidRDefault="00771D18">
    <w:pPr>
      <w:pStyle w:val="Kopfzeile"/>
      <w:rPr>
        <w:rFonts w:ascii="Arial" w:hAnsi="Arial" w:cs="Arial"/>
        <w:sz w:val="22"/>
        <w:szCs w:val="22"/>
        <w:lang w:val="it-IT"/>
      </w:rPr>
    </w:pPr>
    <w:r>
      <w:rPr>
        <w:rFonts w:ascii="Arial" w:eastAsia="Arial" w:hAnsi="Arial" w:cs="Arial"/>
        <w:sz w:val="22"/>
        <w:szCs w:val="22"/>
        <w:lang w:val="fr-CH"/>
      </w:rPr>
      <w:t xml:space="preserve">Società Svizzera di </w:t>
    </w:r>
    <w:proofErr w:type="spellStart"/>
    <w:r>
      <w:rPr>
        <w:rFonts w:ascii="Arial" w:eastAsia="Arial" w:hAnsi="Arial" w:cs="Arial"/>
        <w:sz w:val="22"/>
        <w:szCs w:val="22"/>
        <w:lang w:val="fr-CH"/>
      </w:rPr>
      <w:t>neurochirurgia</w:t>
    </w:r>
    <w:proofErr w:type="spellEnd"/>
  </w:p>
  <w:p w14:paraId="1AA4E143" w14:textId="7A7D6E20" w:rsidR="00B11187" w:rsidRDefault="00B11187">
    <w:pPr>
      <w:pStyle w:val="Kopfzeile"/>
      <w:rPr>
        <w:rFonts w:ascii="Arial" w:hAnsi="Arial" w:cs="Arial"/>
        <w:sz w:val="22"/>
        <w:szCs w:val="22"/>
        <w:lang w:val="it-IT"/>
      </w:rPr>
    </w:pPr>
  </w:p>
  <w:p w14:paraId="38F6B757" w14:textId="77777777" w:rsidR="00EA71D8" w:rsidRPr="00D13399" w:rsidRDefault="00EA71D8">
    <w:pPr>
      <w:pStyle w:val="Kopfzeile"/>
      <w:rPr>
        <w:rFonts w:ascii="Arial" w:hAnsi="Arial" w:cs="Arial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801"/>
    <w:multiLevelType w:val="hybridMultilevel"/>
    <w:tmpl w:val="12CA2A70"/>
    <w:lvl w:ilvl="0" w:tplc="177407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CD85A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5A01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858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5439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5C33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C81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824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0A7B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867"/>
    <w:multiLevelType w:val="hybridMultilevel"/>
    <w:tmpl w:val="EBCCB540"/>
    <w:lvl w:ilvl="0" w:tplc="EB0E0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607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82DB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4896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42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F65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82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C7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88D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1FD1"/>
    <w:multiLevelType w:val="hybridMultilevel"/>
    <w:tmpl w:val="9B86CA40"/>
    <w:lvl w:ilvl="0" w:tplc="1B389156">
      <w:start w:val="1"/>
      <w:numFmt w:val="lowerLetter"/>
      <w:lvlText w:val="%1)"/>
      <w:lvlJc w:val="left"/>
      <w:pPr>
        <w:ind w:left="7101" w:hanging="360"/>
      </w:pPr>
    </w:lvl>
    <w:lvl w:ilvl="1" w:tplc="0A303BC0">
      <w:start w:val="1"/>
      <w:numFmt w:val="lowerLetter"/>
      <w:lvlText w:val="%2."/>
      <w:lvlJc w:val="left"/>
      <w:pPr>
        <w:ind w:left="7821" w:hanging="360"/>
      </w:pPr>
    </w:lvl>
    <w:lvl w:ilvl="2" w:tplc="BC8CCDC0" w:tentative="1">
      <w:start w:val="1"/>
      <w:numFmt w:val="lowerRoman"/>
      <w:lvlText w:val="%3."/>
      <w:lvlJc w:val="right"/>
      <w:pPr>
        <w:ind w:left="8541" w:hanging="180"/>
      </w:pPr>
    </w:lvl>
    <w:lvl w:ilvl="3" w:tplc="BCC205F0" w:tentative="1">
      <w:start w:val="1"/>
      <w:numFmt w:val="decimal"/>
      <w:lvlText w:val="%4."/>
      <w:lvlJc w:val="left"/>
      <w:pPr>
        <w:ind w:left="9261" w:hanging="360"/>
      </w:pPr>
    </w:lvl>
    <w:lvl w:ilvl="4" w:tplc="2E60A284" w:tentative="1">
      <w:start w:val="1"/>
      <w:numFmt w:val="lowerLetter"/>
      <w:lvlText w:val="%5."/>
      <w:lvlJc w:val="left"/>
      <w:pPr>
        <w:ind w:left="9981" w:hanging="360"/>
      </w:pPr>
    </w:lvl>
    <w:lvl w:ilvl="5" w:tplc="535E8EEE" w:tentative="1">
      <w:start w:val="1"/>
      <w:numFmt w:val="lowerRoman"/>
      <w:lvlText w:val="%6."/>
      <w:lvlJc w:val="right"/>
      <w:pPr>
        <w:ind w:left="10701" w:hanging="180"/>
      </w:pPr>
    </w:lvl>
    <w:lvl w:ilvl="6" w:tplc="A6E63148" w:tentative="1">
      <w:start w:val="1"/>
      <w:numFmt w:val="decimal"/>
      <w:lvlText w:val="%7."/>
      <w:lvlJc w:val="left"/>
      <w:pPr>
        <w:ind w:left="11421" w:hanging="360"/>
      </w:pPr>
    </w:lvl>
    <w:lvl w:ilvl="7" w:tplc="27485026" w:tentative="1">
      <w:start w:val="1"/>
      <w:numFmt w:val="lowerLetter"/>
      <w:lvlText w:val="%8."/>
      <w:lvlJc w:val="left"/>
      <w:pPr>
        <w:ind w:left="12141" w:hanging="360"/>
      </w:pPr>
    </w:lvl>
    <w:lvl w:ilvl="8" w:tplc="15BE8346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3" w15:restartNumberingAfterBreak="0">
    <w:nsid w:val="0EFB5FD0"/>
    <w:multiLevelType w:val="hybridMultilevel"/>
    <w:tmpl w:val="EC08B5B4"/>
    <w:lvl w:ilvl="0" w:tplc="93A82D52">
      <w:start w:val="1"/>
      <w:numFmt w:val="lowerLetter"/>
      <w:lvlText w:val="%1)"/>
      <w:lvlJc w:val="left"/>
      <w:pPr>
        <w:ind w:left="720" w:hanging="360"/>
      </w:pPr>
    </w:lvl>
    <w:lvl w:ilvl="1" w:tplc="149E339A" w:tentative="1">
      <w:start w:val="1"/>
      <w:numFmt w:val="lowerLetter"/>
      <w:lvlText w:val="%2."/>
      <w:lvlJc w:val="left"/>
      <w:pPr>
        <w:ind w:left="1440" w:hanging="360"/>
      </w:pPr>
    </w:lvl>
    <w:lvl w:ilvl="2" w:tplc="EC6205E8" w:tentative="1">
      <w:start w:val="1"/>
      <w:numFmt w:val="lowerRoman"/>
      <w:lvlText w:val="%3."/>
      <w:lvlJc w:val="right"/>
      <w:pPr>
        <w:ind w:left="2160" w:hanging="180"/>
      </w:pPr>
    </w:lvl>
    <w:lvl w:ilvl="3" w:tplc="D322648C" w:tentative="1">
      <w:start w:val="1"/>
      <w:numFmt w:val="decimal"/>
      <w:lvlText w:val="%4."/>
      <w:lvlJc w:val="left"/>
      <w:pPr>
        <w:ind w:left="2880" w:hanging="360"/>
      </w:pPr>
    </w:lvl>
    <w:lvl w:ilvl="4" w:tplc="A5AA0F38" w:tentative="1">
      <w:start w:val="1"/>
      <w:numFmt w:val="lowerLetter"/>
      <w:lvlText w:val="%5."/>
      <w:lvlJc w:val="left"/>
      <w:pPr>
        <w:ind w:left="3600" w:hanging="360"/>
      </w:pPr>
    </w:lvl>
    <w:lvl w:ilvl="5" w:tplc="594E6186" w:tentative="1">
      <w:start w:val="1"/>
      <w:numFmt w:val="lowerRoman"/>
      <w:lvlText w:val="%6."/>
      <w:lvlJc w:val="right"/>
      <w:pPr>
        <w:ind w:left="4320" w:hanging="180"/>
      </w:pPr>
    </w:lvl>
    <w:lvl w:ilvl="6" w:tplc="D1ECF16E" w:tentative="1">
      <w:start w:val="1"/>
      <w:numFmt w:val="decimal"/>
      <w:lvlText w:val="%7."/>
      <w:lvlJc w:val="left"/>
      <w:pPr>
        <w:ind w:left="5040" w:hanging="360"/>
      </w:pPr>
    </w:lvl>
    <w:lvl w:ilvl="7" w:tplc="C608A630" w:tentative="1">
      <w:start w:val="1"/>
      <w:numFmt w:val="lowerLetter"/>
      <w:lvlText w:val="%8."/>
      <w:lvlJc w:val="left"/>
      <w:pPr>
        <w:ind w:left="5760" w:hanging="360"/>
      </w:pPr>
    </w:lvl>
    <w:lvl w:ilvl="8" w:tplc="E85488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2D09"/>
    <w:multiLevelType w:val="hybridMultilevel"/>
    <w:tmpl w:val="E37EE7D6"/>
    <w:lvl w:ilvl="0" w:tplc="F866FE46">
      <w:start w:val="1"/>
      <w:numFmt w:val="lowerLetter"/>
      <w:lvlText w:val="%1)"/>
      <w:lvlJc w:val="left"/>
      <w:pPr>
        <w:ind w:left="720" w:hanging="360"/>
      </w:pPr>
    </w:lvl>
    <w:lvl w:ilvl="1" w:tplc="5A0A9A00" w:tentative="1">
      <w:start w:val="1"/>
      <w:numFmt w:val="lowerLetter"/>
      <w:lvlText w:val="%2."/>
      <w:lvlJc w:val="left"/>
      <w:pPr>
        <w:ind w:left="1440" w:hanging="360"/>
      </w:pPr>
    </w:lvl>
    <w:lvl w:ilvl="2" w:tplc="6292108C" w:tentative="1">
      <w:start w:val="1"/>
      <w:numFmt w:val="lowerRoman"/>
      <w:lvlText w:val="%3."/>
      <w:lvlJc w:val="right"/>
      <w:pPr>
        <w:ind w:left="2160" w:hanging="180"/>
      </w:pPr>
    </w:lvl>
    <w:lvl w:ilvl="3" w:tplc="39F0F3A4" w:tentative="1">
      <w:start w:val="1"/>
      <w:numFmt w:val="decimal"/>
      <w:lvlText w:val="%4."/>
      <w:lvlJc w:val="left"/>
      <w:pPr>
        <w:ind w:left="2880" w:hanging="360"/>
      </w:pPr>
    </w:lvl>
    <w:lvl w:ilvl="4" w:tplc="A37A1EE6" w:tentative="1">
      <w:start w:val="1"/>
      <w:numFmt w:val="lowerLetter"/>
      <w:lvlText w:val="%5."/>
      <w:lvlJc w:val="left"/>
      <w:pPr>
        <w:ind w:left="3600" w:hanging="360"/>
      </w:pPr>
    </w:lvl>
    <w:lvl w:ilvl="5" w:tplc="D9BEED7C" w:tentative="1">
      <w:start w:val="1"/>
      <w:numFmt w:val="lowerRoman"/>
      <w:lvlText w:val="%6."/>
      <w:lvlJc w:val="right"/>
      <w:pPr>
        <w:ind w:left="4320" w:hanging="180"/>
      </w:pPr>
    </w:lvl>
    <w:lvl w:ilvl="6" w:tplc="2E14327E" w:tentative="1">
      <w:start w:val="1"/>
      <w:numFmt w:val="decimal"/>
      <w:lvlText w:val="%7."/>
      <w:lvlJc w:val="left"/>
      <w:pPr>
        <w:ind w:left="5040" w:hanging="360"/>
      </w:pPr>
    </w:lvl>
    <w:lvl w:ilvl="7" w:tplc="9B96435C" w:tentative="1">
      <w:start w:val="1"/>
      <w:numFmt w:val="lowerLetter"/>
      <w:lvlText w:val="%8."/>
      <w:lvlJc w:val="left"/>
      <w:pPr>
        <w:ind w:left="5760" w:hanging="360"/>
      </w:pPr>
    </w:lvl>
    <w:lvl w:ilvl="8" w:tplc="986E51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F26"/>
    <w:multiLevelType w:val="hybridMultilevel"/>
    <w:tmpl w:val="BE16F7B6"/>
    <w:lvl w:ilvl="0" w:tplc="64D6E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3E6382" w:tentative="1">
      <w:start w:val="1"/>
      <w:numFmt w:val="lowerLetter"/>
      <w:lvlText w:val="%2."/>
      <w:lvlJc w:val="left"/>
      <w:pPr>
        <w:ind w:left="1440" w:hanging="360"/>
      </w:pPr>
    </w:lvl>
    <w:lvl w:ilvl="2" w:tplc="DD80F9D8" w:tentative="1">
      <w:start w:val="1"/>
      <w:numFmt w:val="lowerRoman"/>
      <w:lvlText w:val="%3."/>
      <w:lvlJc w:val="right"/>
      <w:pPr>
        <w:ind w:left="2160" w:hanging="180"/>
      </w:pPr>
    </w:lvl>
    <w:lvl w:ilvl="3" w:tplc="9B36175A" w:tentative="1">
      <w:start w:val="1"/>
      <w:numFmt w:val="decimal"/>
      <w:lvlText w:val="%4."/>
      <w:lvlJc w:val="left"/>
      <w:pPr>
        <w:ind w:left="2880" w:hanging="360"/>
      </w:pPr>
    </w:lvl>
    <w:lvl w:ilvl="4" w:tplc="3BCEC764" w:tentative="1">
      <w:start w:val="1"/>
      <w:numFmt w:val="lowerLetter"/>
      <w:lvlText w:val="%5."/>
      <w:lvlJc w:val="left"/>
      <w:pPr>
        <w:ind w:left="3600" w:hanging="360"/>
      </w:pPr>
    </w:lvl>
    <w:lvl w:ilvl="5" w:tplc="F6F008C8" w:tentative="1">
      <w:start w:val="1"/>
      <w:numFmt w:val="lowerRoman"/>
      <w:lvlText w:val="%6."/>
      <w:lvlJc w:val="right"/>
      <w:pPr>
        <w:ind w:left="4320" w:hanging="180"/>
      </w:pPr>
    </w:lvl>
    <w:lvl w:ilvl="6" w:tplc="6436EB34" w:tentative="1">
      <w:start w:val="1"/>
      <w:numFmt w:val="decimal"/>
      <w:lvlText w:val="%7."/>
      <w:lvlJc w:val="left"/>
      <w:pPr>
        <w:ind w:left="5040" w:hanging="360"/>
      </w:pPr>
    </w:lvl>
    <w:lvl w:ilvl="7" w:tplc="E1CC1394" w:tentative="1">
      <w:start w:val="1"/>
      <w:numFmt w:val="lowerLetter"/>
      <w:lvlText w:val="%8."/>
      <w:lvlJc w:val="left"/>
      <w:pPr>
        <w:ind w:left="5760" w:hanging="360"/>
      </w:pPr>
    </w:lvl>
    <w:lvl w:ilvl="8" w:tplc="97729F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13965"/>
    <w:multiLevelType w:val="hybridMultilevel"/>
    <w:tmpl w:val="25EE9BA6"/>
    <w:lvl w:ilvl="0" w:tplc="9BA81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6BD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F4A0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E25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46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B88D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083A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0E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EEB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24706"/>
    <w:multiLevelType w:val="hybridMultilevel"/>
    <w:tmpl w:val="FABED676"/>
    <w:lvl w:ilvl="0" w:tplc="E02EE1BA">
      <w:start w:val="1"/>
      <w:numFmt w:val="lowerLetter"/>
      <w:lvlText w:val="%1)"/>
      <w:lvlJc w:val="left"/>
      <w:pPr>
        <w:ind w:left="720" w:hanging="360"/>
      </w:pPr>
    </w:lvl>
    <w:lvl w:ilvl="1" w:tplc="35EE757C" w:tentative="1">
      <w:start w:val="1"/>
      <w:numFmt w:val="lowerLetter"/>
      <w:lvlText w:val="%2."/>
      <w:lvlJc w:val="left"/>
      <w:pPr>
        <w:ind w:left="1440" w:hanging="360"/>
      </w:pPr>
    </w:lvl>
    <w:lvl w:ilvl="2" w:tplc="8236D4D0" w:tentative="1">
      <w:start w:val="1"/>
      <w:numFmt w:val="lowerRoman"/>
      <w:lvlText w:val="%3."/>
      <w:lvlJc w:val="right"/>
      <w:pPr>
        <w:ind w:left="2160" w:hanging="180"/>
      </w:pPr>
    </w:lvl>
    <w:lvl w:ilvl="3" w:tplc="A8182348" w:tentative="1">
      <w:start w:val="1"/>
      <w:numFmt w:val="decimal"/>
      <w:lvlText w:val="%4."/>
      <w:lvlJc w:val="left"/>
      <w:pPr>
        <w:ind w:left="2880" w:hanging="360"/>
      </w:pPr>
    </w:lvl>
    <w:lvl w:ilvl="4" w:tplc="D46007BC" w:tentative="1">
      <w:start w:val="1"/>
      <w:numFmt w:val="lowerLetter"/>
      <w:lvlText w:val="%5."/>
      <w:lvlJc w:val="left"/>
      <w:pPr>
        <w:ind w:left="3600" w:hanging="360"/>
      </w:pPr>
    </w:lvl>
    <w:lvl w:ilvl="5" w:tplc="2AE63CA0" w:tentative="1">
      <w:start w:val="1"/>
      <w:numFmt w:val="lowerRoman"/>
      <w:lvlText w:val="%6."/>
      <w:lvlJc w:val="right"/>
      <w:pPr>
        <w:ind w:left="4320" w:hanging="180"/>
      </w:pPr>
    </w:lvl>
    <w:lvl w:ilvl="6" w:tplc="46BC04A2" w:tentative="1">
      <w:start w:val="1"/>
      <w:numFmt w:val="decimal"/>
      <w:lvlText w:val="%7."/>
      <w:lvlJc w:val="left"/>
      <w:pPr>
        <w:ind w:left="5040" w:hanging="360"/>
      </w:pPr>
    </w:lvl>
    <w:lvl w:ilvl="7" w:tplc="16F64B3E" w:tentative="1">
      <w:start w:val="1"/>
      <w:numFmt w:val="lowerLetter"/>
      <w:lvlText w:val="%8."/>
      <w:lvlJc w:val="left"/>
      <w:pPr>
        <w:ind w:left="5760" w:hanging="360"/>
      </w:pPr>
    </w:lvl>
    <w:lvl w:ilvl="8" w:tplc="0A1E5A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57F8"/>
    <w:multiLevelType w:val="hybridMultilevel"/>
    <w:tmpl w:val="17DA7236"/>
    <w:lvl w:ilvl="0" w:tplc="8B085C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36072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0492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45D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83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42CE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ABA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855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023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0108"/>
    <w:multiLevelType w:val="hybridMultilevel"/>
    <w:tmpl w:val="3CDAFC8A"/>
    <w:lvl w:ilvl="0" w:tplc="DDC2F39C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4D367B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3227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A0F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0AC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7C1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D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2CF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5E6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A4427"/>
    <w:multiLevelType w:val="hybridMultilevel"/>
    <w:tmpl w:val="A77A7950"/>
    <w:lvl w:ilvl="0" w:tplc="2D4E8044">
      <w:start w:val="1"/>
      <w:numFmt w:val="lowerLetter"/>
      <w:lvlText w:val="%1)"/>
      <w:lvlJc w:val="left"/>
      <w:pPr>
        <w:ind w:left="7101" w:hanging="360"/>
      </w:pPr>
    </w:lvl>
    <w:lvl w:ilvl="1" w:tplc="14964322">
      <w:start w:val="1"/>
      <w:numFmt w:val="lowerLetter"/>
      <w:lvlText w:val="%2."/>
      <w:lvlJc w:val="left"/>
      <w:pPr>
        <w:ind w:left="7821" w:hanging="360"/>
      </w:pPr>
    </w:lvl>
    <w:lvl w:ilvl="2" w:tplc="E99C93E4" w:tentative="1">
      <w:start w:val="1"/>
      <w:numFmt w:val="lowerRoman"/>
      <w:lvlText w:val="%3."/>
      <w:lvlJc w:val="right"/>
      <w:pPr>
        <w:ind w:left="8541" w:hanging="180"/>
      </w:pPr>
    </w:lvl>
    <w:lvl w:ilvl="3" w:tplc="21E0DE72" w:tentative="1">
      <w:start w:val="1"/>
      <w:numFmt w:val="decimal"/>
      <w:lvlText w:val="%4."/>
      <w:lvlJc w:val="left"/>
      <w:pPr>
        <w:ind w:left="9261" w:hanging="360"/>
      </w:pPr>
    </w:lvl>
    <w:lvl w:ilvl="4" w:tplc="5C80ED30" w:tentative="1">
      <w:start w:val="1"/>
      <w:numFmt w:val="lowerLetter"/>
      <w:lvlText w:val="%5."/>
      <w:lvlJc w:val="left"/>
      <w:pPr>
        <w:ind w:left="9981" w:hanging="360"/>
      </w:pPr>
    </w:lvl>
    <w:lvl w:ilvl="5" w:tplc="0234D066" w:tentative="1">
      <w:start w:val="1"/>
      <w:numFmt w:val="lowerRoman"/>
      <w:lvlText w:val="%6."/>
      <w:lvlJc w:val="right"/>
      <w:pPr>
        <w:ind w:left="10701" w:hanging="180"/>
      </w:pPr>
    </w:lvl>
    <w:lvl w:ilvl="6" w:tplc="7B841C24" w:tentative="1">
      <w:start w:val="1"/>
      <w:numFmt w:val="decimal"/>
      <w:lvlText w:val="%7."/>
      <w:lvlJc w:val="left"/>
      <w:pPr>
        <w:ind w:left="11421" w:hanging="360"/>
      </w:pPr>
    </w:lvl>
    <w:lvl w:ilvl="7" w:tplc="FF1202CA" w:tentative="1">
      <w:start w:val="1"/>
      <w:numFmt w:val="lowerLetter"/>
      <w:lvlText w:val="%8."/>
      <w:lvlJc w:val="left"/>
      <w:pPr>
        <w:ind w:left="12141" w:hanging="360"/>
      </w:pPr>
    </w:lvl>
    <w:lvl w:ilvl="8" w:tplc="5518DF8C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11" w15:restartNumberingAfterBreak="0">
    <w:nsid w:val="31C62DD9"/>
    <w:multiLevelType w:val="hybridMultilevel"/>
    <w:tmpl w:val="A5A42B8E"/>
    <w:lvl w:ilvl="0" w:tplc="626A0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B41458" w:tentative="1">
      <w:start w:val="1"/>
      <w:numFmt w:val="lowerLetter"/>
      <w:lvlText w:val="%2."/>
      <w:lvlJc w:val="left"/>
      <w:pPr>
        <w:ind w:left="1440" w:hanging="360"/>
      </w:pPr>
    </w:lvl>
    <w:lvl w:ilvl="2" w:tplc="C9B00A16" w:tentative="1">
      <w:start w:val="1"/>
      <w:numFmt w:val="lowerRoman"/>
      <w:lvlText w:val="%3."/>
      <w:lvlJc w:val="right"/>
      <w:pPr>
        <w:ind w:left="2160" w:hanging="180"/>
      </w:pPr>
    </w:lvl>
    <w:lvl w:ilvl="3" w:tplc="4B5A1C8C" w:tentative="1">
      <w:start w:val="1"/>
      <w:numFmt w:val="decimal"/>
      <w:lvlText w:val="%4."/>
      <w:lvlJc w:val="left"/>
      <w:pPr>
        <w:ind w:left="2880" w:hanging="360"/>
      </w:pPr>
    </w:lvl>
    <w:lvl w:ilvl="4" w:tplc="98629122" w:tentative="1">
      <w:start w:val="1"/>
      <w:numFmt w:val="lowerLetter"/>
      <w:lvlText w:val="%5."/>
      <w:lvlJc w:val="left"/>
      <w:pPr>
        <w:ind w:left="3600" w:hanging="360"/>
      </w:pPr>
    </w:lvl>
    <w:lvl w:ilvl="5" w:tplc="4F84EBD0" w:tentative="1">
      <w:start w:val="1"/>
      <w:numFmt w:val="lowerRoman"/>
      <w:lvlText w:val="%6."/>
      <w:lvlJc w:val="right"/>
      <w:pPr>
        <w:ind w:left="4320" w:hanging="180"/>
      </w:pPr>
    </w:lvl>
    <w:lvl w:ilvl="6" w:tplc="26CE07B6" w:tentative="1">
      <w:start w:val="1"/>
      <w:numFmt w:val="decimal"/>
      <w:lvlText w:val="%7."/>
      <w:lvlJc w:val="left"/>
      <w:pPr>
        <w:ind w:left="5040" w:hanging="360"/>
      </w:pPr>
    </w:lvl>
    <w:lvl w:ilvl="7" w:tplc="37062C92" w:tentative="1">
      <w:start w:val="1"/>
      <w:numFmt w:val="lowerLetter"/>
      <w:lvlText w:val="%8."/>
      <w:lvlJc w:val="left"/>
      <w:pPr>
        <w:ind w:left="5760" w:hanging="360"/>
      </w:pPr>
    </w:lvl>
    <w:lvl w:ilvl="8" w:tplc="315600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D248A"/>
    <w:multiLevelType w:val="hybridMultilevel"/>
    <w:tmpl w:val="FB50C5C0"/>
    <w:lvl w:ilvl="0" w:tplc="BFAA55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E6BEF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35E445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8ECB76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6E6419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190EC0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4B2A9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3F0080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6F4E29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240649"/>
    <w:multiLevelType w:val="multilevel"/>
    <w:tmpl w:val="C804DEA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55"/>
        </w:tabs>
        <w:ind w:left="53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4" w15:restartNumberingAfterBreak="0">
    <w:nsid w:val="4A6D04F8"/>
    <w:multiLevelType w:val="hybridMultilevel"/>
    <w:tmpl w:val="1CC296E8"/>
    <w:lvl w:ilvl="0" w:tplc="0400CE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0CAFE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6C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8D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CC4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B24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6A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690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A8A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611E3"/>
    <w:multiLevelType w:val="hybridMultilevel"/>
    <w:tmpl w:val="AE8E1E6A"/>
    <w:lvl w:ilvl="0" w:tplc="B81E1012">
      <w:start w:val="1"/>
      <w:numFmt w:val="decimal"/>
      <w:lvlText w:val="%1."/>
      <w:lvlJc w:val="left"/>
      <w:pPr>
        <w:ind w:left="720" w:hanging="360"/>
      </w:pPr>
    </w:lvl>
    <w:lvl w:ilvl="1" w:tplc="F9B40B58" w:tentative="1">
      <w:start w:val="1"/>
      <w:numFmt w:val="lowerLetter"/>
      <w:lvlText w:val="%2."/>
      <w:lvlJc w:val="left"/>
      <w:pPr>
        <w:ind w:left="1440" w:hanging="360"/>
      </w:pPr>
    </w:lvl>
    <w:lvl w:ilvl="2" w:tplc="6B9A61A6" w:tentative="1">
      <w:start w:val="1"/>
      <w:numFmt w:val="lowerRoman"/>
      <w:lvlText w:val="%3."/>
      <w:lvlJc w:val="right"/>
      <w:pPr>
        <w:ind w:left="2160" w:hanging="180"/>
      </w:pPr>
    </w:lvl>
    <w:lvl w:ilvl="3" w:tplc="9904CB08" w:tentative="1">
      <w:start w:val="1"/>
      <w:numFmt w:val="decimal"/>
      <w:lvlText w:val="%4."/>
      <w:lvlJc w:val="left"/>
      <w:pPr>
        <w:ind w:left="2880" w:hanging="360"/>
      </w:pPr>
    </w:lvl>
    <w:lvl w:ilvl="4" w:tplc="70109794" w:tentative="1">
      <w:start w:val="1"/>
      <w:numFmt w:val="lowerLetter"/>
      <w:lvlText w:val="%5."/>
      <w:lvlJc w:val="left"/>
      <w:pPr>
        <w:ind w:left="3600" w:hanging="360"/>
      </w:pPr>
    </w:lvl>
    <w:lvl w:ilvl="5" w:tplc="8FDEC60C" w:tentative="1">
      <w:start w:val="1"/>
      <w:numFmt w:val="lowerRoman"/>
      <w:lvlText w:val="%6."/>
      <w:lvlJc w:val="right"/>
      <w:pPr>
        <w:ind w:left="4320" w:hanging="180"/>
      </w:pPr>
    </w:lvl>
    <w:lvl w:ilvl="6" w:tplc="50E6ED2A" w:tentative="1">
      <w:start w:val="1"/>
      <w:numFmt w:val="decimal"/>
      <w:lvlText w:val="%7."/>
      <w:lvlJc w:val="left"/>
      <w:pPr>
        <w:ind w:left="5040" w:hanging="360"/>
      </w:pPr>
    </w:lvl>
    <w:lvl w:ilvl="7" w:tplc="028880D4" w:tentative="1">
      <w:start w:val="1"/>
      <w:numFmt w:val="lowerLetter"/>
      <w:lvlText w:val="%8."/>
      <w:lvlJc w:val="left"/>
      <w:pPr>
        <w:ind w:left="5760" w:hanging="360"/>
      </w:pPr>
    </w:lvl>
    <w:lvl w:ilvl="8" w:tplc="E4C04D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52423"/>
    <w:multiLevelType w:val="hybridMultilevel"/>
    <w:tmpl w:val="FEC8E00C"/>
    <w:lvl w:ilvl="0" w:tplc="DB862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A7D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B2D1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61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00D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461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F23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D08A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581D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EF35AD"/>
    <w:multiLevelType w:val="hybridMultilevel"/>
    <w:tmpl w:val="EDA46B6C"/>
    <w:lvl w:ilvl="0" w:tplc="11007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F82D42" w:tentative="1">
      <w:start w:val="1"/>
      <w:numFmt w:val="lowerLetter"/>
      <w:lvlText w:val="%2."/>
      <w:lvlJc w:val="left"/>
      <w:pPr>
        <w:ind w:left="1440" w:hanging="360"/>
      </w:pPr>
    </w:lvl>
    <w:lvl w:ilvl="2" w:tplc="9E8CE6DC" w:tentative="1">
      <w:start w:val="1"/>
      <w:numFmt w:val="lowerRoman"/>
      <w:lvlText w:val="%3."/>
      <w:lvlJc w:val="right"/>
      <w:pPr>
        <w:ind w:left="2160" w:hanging="180"/>
      </w:pPr>
    </w:lvl>
    <w:lvl w:ilvl="3" w:tplc="25B2A8A6" w:tentative="1">
      <w:start w:val="1"/>
      <w:numFmt w:val="decimal"/>
      <w:lvlText w:val="%4."/>
      <w:lvlJc w:val="left"/>
      <w:pPr>
        <w:ind w:left="2880" w:hanging="360"/>
      </w:pPr>
    </w:lvl>
    <w:lvl w:ilvl="4" w:tplc="9C4A4CC0" w:tentative="1">
      <w:start w:val="1"/>
      <w:numFmt w:val="lowerLetter"/>
      <w:lvlText w:val="%5."/>
      <w:lvlJc w:val="left"/>
      <w:pPr>
        <w:ind w:left="3600" w:hanging="360"/>
      </w:pPr>
    </w:lvl>
    <w:lvl w:ilvl="5" w:tplc="C9043ECE" w:tentative="1">
      <w:start w:val="1"/>
      <w:numFmt w:val="lowerRoman"/>
      <w:lvlText w:val="%6."/>
      <w:lvlJc w:val="right"/>
      <w:pPr>
        <w:ind w:left="4320" w:hanging="180"/>
      </w:pPr>
    </w:lvl>
    <w:lvl w:ilvl="6" w:tplc="F3DAB466" w:tentative="1">
      <w:start w:val="1"/>
      <w:numFmt w:val="decimal"/>
      <w:lvlText w:val="%7."/>
      <w:lvlJc w:val="left"/>
      <w:pPr>
        <w:ind w:left="5040" w:hanging="360"/>
      </w:pPr>
    </w:lvl>
    <w:lvl w:ilvl="7" w:tplc="459E2462" w:tentative="1">
      <w:start w:val="1"/>
      <w:numFmt w:val="lowerLetter"/>
      <w:lvlText w:val="%8."/>
      <w:lvlJc w:val="left"/>
      <w:pPr>
        <w:ind w:left="5760" w:hanging="360"/>
      </w:pPr>
    </w:lvl>
    <w:lvl w:ilvl="8" w:tplc="385A6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45DFA"/>
    <w:multiLevelType w:val="hybridMultilevel"/>
    <w:tmpl w:val="00AE797A"/>
    <w:lvl w:ilvl="0" w:tplc="9FDEA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A070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059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8A7F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8A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F02F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CF3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C3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E88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6207E"/>
    <w:multiLevelType w:val="hybridMultilevel"/>
    <w:tmpl w:val="5E68353A"/>
    <w:lvl w:ilvl="0" w:tplc="9B12A42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AA64650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28CED9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A189A6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6B0B2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7B6DD3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5B46D5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326B53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55A3AA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4E42B4"/>
    <w:multiLevelType w:val="hybridMultilevel"/>
    <w:tmpl w:val="017AFB5A"/>
    <w:lvl w:ilvl="0" w:tplc="30EAC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2C045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497A36EE" w:tentative="1">
      <w:start w:val="1"/>
      <w:numFmt w:val="lowerRoman"/>
      <w:lvlText w:val="%3."/>
      <w:lvlJc w:val="right"/>
      <w:pPr>
        <w:ind w:left="2160" w:hanging="180"/>
      </w:pPr>
    </w:lvl>
    <w:lvl w:ilvl="3" w:tplc="B2609D1E" w:tentative="1">
      <w:start w:val="1"/>
      <w:numFmt w:val="decimal"/>
      <w:lvlText w:val="%4."/>
      <w:lvlJc w:val="left"/>
      <w:pPr>
        <w:ind w:left="2880" w:hanging="360"/>
      </w:pPr>
    </w:lvl>
    <w:lvl w:ilvl="4" w:tplc="F09042A2" w:tentative="1">
      <w:start w:val="1"/>
      <w:numFmt w:val="lowerLetter"/>
      <w:lvlText w:val="%5."/>
      <w:lvlJc w:val="left"/>
      <w:pPr>
        <w:ind w:left="3600" w:hanging="360"/>
      </w:pPr>
    </w:lvl>
    <w:lvl w:ilvl="5" w:tplc="C17A1516" w:tentative="1">
      <w:start w:val="1"/>
      <w:numFmt w:val="lowerRoman"/>
      <w:lvlText w:val="%6."/>
      <w:lvlJc w:val="right"/>
      <w:pPr>
        <w:ind w:left="4320" w:hanging="180"/>
      </w:pPr>
    </w:lvl>
    <w:lvl w:ilvl="6" w:tplc="64CEBC22" w:tentative="1">
      <w:start w:val="1"/>
      <w:numFmt w:val="decimal"/>
      <w:lvlText w:val="%7."/>
      <w:lvlJc w:val="left"/>
      <w:pPr>
        <w:ind w:left="5040" w:hanging="360"/>
      </w:pPr>
    </w:lvl>
    <w:lvl w:ilvl="7" w:tplc="057252BE" w:tentative="1">
      <w:start w:val="1"/>
      <w:numFmt w:val="lowerLetter"/>
      <w:lvlText w:val="%8."/>
      <w:lvlJc w:val="left"/>
      <w:pPr>
        <w:ind w:left="5760" w:hanging="360"/>
      </w:pPr>
    </w:lvl>
    <w:lvl w:ilvl="8" w:tplc="AA003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129F0"/>
    <w:multiLevelType w:val="hybridMultilevel"/>
    <w:tmpl w:val="2ADCB53E"/>
    <w:lvl w:ilvl="0" w:tplc="9D08D59C">
      <w:start w:val="1"/>
      <w:numFmt w:val="decimal"/>
      <w:lvlText w:val="%1."/>
      <w:lvlJc w:val="left"/>
      <w:pPr>
        <w:ind w:left="720" w:hanging="360"/>
      </w:pPr>
    </w:lvl>
    <w:lvl w:ilvl="1" w:tplc="78F0F4B0" w:tentative="1">
      <w:start w:val="1"/>
      <w:numFmt w:val="lowerLetter"/>
      <w:lvlText w:val="%2."/>
      <w:lvlJc w:val="left"/>
      <w:pPr>
        <w:ind w:left="1440" w:hanging="360"/>
      </w:pPr>
    </w:lvl>
    <w:lvl w:ilvl="2" w:tplc="A6B021CE" w:tentative="1">
      <w:start w:val="1"/>
      <w:numFmt w:val="lowerRoman"/>
      <w:lvlText w:val="%3."/>
      <w:lvlJc w:val="right"/>
      <w:pPr>
        <w:ind w:left="2160" w:hanging="180"/>
      </w:pPr>
    </w:lvl>
    <w:lvl w:ilvl="3" w:tplc="46383F82" w:tentative="1">
      <w:start w:val="1"/>
      <w:numFmt w:val="decimal"/>
      <w:lvlText w:val="%4."/>
      <w:lvlJc w:val="left"/>
      <w:pPr>
        <w:ind w:left="2880" w:hanging="360"/>
      </w:pPr>
    </w:lvl>
    <w:lvl w:ilvl="4" w:tplc="C54EE65E" w:tentative="1">
      <w:start w:val="1"/>
      <w:numFmt w:val="lowerLetter"/>
      <w:lvlText w:val="%5."/>
      <w:lvlJc w:val="left"/>
      <w:pPr>
        <w:ind w:left="3600" w:hanging="360"/>
      </w:pPr>
    </w:lvl>
    <w:lvl w:ilvl="5" w:tplc="387083C8" w:tentative="1">
      <w:start w:val="1"/>
      <w:numFmt w:val="lowerRoman"/>
      <w:lvlText w:val="%6."/>
      <w:lvlJc w:val="right"/>
      <w:pPr>
        <w:ind w:left="4320" w:hanging="180"/>
      </w:pPr>
    </w:lvl>
    <w:lvl w:ilvl="6" w:tplc="1C321300" w:tentative="1">
      <w:start w:val="1"/>
      <w:numFmt w:val="decimal"/>
      <w:lvlText w:val="%7."/>
      <w:lvlJc w:val="left"/>
      <w:pPr>
        <w:ind w:left="5040" w:hanging="360"/>
      </w:pPr>
    </w:lvl>
    <w:lvl w:ilvl="7" w:tplc="519AE2A2" w:tentative="1">
      <w:start w:val="1"/>
      <w:numFmt w:val="lowerLetter"/>
      <w:lvlText w:val="%8."/>
      <w:lvlJc w:val="left"/>
      <w:pPr>
        <w:ind w:left="5760" w:hanging="360"/>
      </w:pPr>
    </w:lvl>
    <w:lvl w:ilvl="8" w:tplc="FC1EB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27228"/>
    <w:multiLevelType w:val="hybridMultilevel"/>
    <w:tmpl w:val="4F20D684"/>
    <w:lvl w:ilvl="0" w:tplc="8ACC2C76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" w:hAnsi="Tahoma" w:cs="Tahoma" w:hint="default"/>
      </w:rPr>
    </w:lvl>
    <w:lvl w:ilvl="1" w:tplc="0BEC9912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C68A3268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3DC62748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6DE0B04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CA52458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7FA8D6F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39C47034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ED2F9FE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824054663">
    <w:abstractNumId w:val="13"/>
  </w:num>
  <w:num w:numId="2" w16cid:durableId="301891343">
    <w:abstractNumId w:val="16"/>
  </w:num>
  <w:num w:numId="3" w16cid:durableId="386074488">
    <w:abstractNumId w:val="22"/>
  </w:num>
  <w:num w:numId="4" w16cid:durableId="1677802258">
    <w:abstractNumId w:val="14"/>
  </w:num>
  <w:num w:numId="5" w16cid:durableId="1858234229">
    <w:abstractNumId w:val="5"/>
  </w:num>
  <w:num w:numId="6" w16cid:durableId="1849520276">
    <w:abstractNumId w:val="21"/>
  </w:num>
  <w:num w:numId="7" w16cid:durableId="1174686450">
    <w:abstractNumId w:val="15"/>
  </w:num>
  <w:num w:numId="8" w16cid:durableId="2034644068">
    <w:abstractNumId w:val="11"/>
  </w:num>
  <w:num w:numId="9" w16cid:durableId="830146705">
    <w:abstractNumId w:val="20"/>
  </w:num>
  <w:num w:numId="10" w16cid:durableId="17703643">
    <w:abstractNumId w:val="2"/>
  </w:num>
  <w:num w:numId="11" w16cid:durableId="1998074687">
    <w:abstractNumId w:val="12"/>
  </w:num>
  <w:num w:numId="12" w16cid:durableId="356126841">
    <w:abstractNumId w:val="3"/>
  </w:num>
  <w:num w:numId="13" w16cid:durableId="1690335143">
    <w:abstractNumId w:val="4"/>
  </w:num>
  <w:num w:numId="14" w16cid:durableId="611783765">
    <w:abstractNumId w:val="7"/>
  </w:num>
  <w:num w:numId="15" w16cid:durableId="706298529">
    <w:abstractNumId w:val="10"/>
  </w:num>
  <w:num w:numId="16" w16cid:durableId="625546070">
    <w:abstractNumId w:val="17"/>
  </w:num>
  <w:num w:numId="17" w16cid:durableId="1680766093">
    <w:abstractNumId w:val="18"/>
  </w:num>
  <w:num w:numId="18" w16cid:durableId="1594705512">
    <w:abstractNumId w:val="9"/>
  </w:num>
  <w:num w:numId="19" w16cid:durableId="1125388570">
    <w:abstractNumId w:val="6"/>
  </w:num>
  <w:num w:numId="20" w16cid:durableId="939531818">
    <w:abstractNumId w:val="1"/>
  </w:num>
  <w:num w:numId="21" w16cid:durableId="1716539323">
    <w:abstractNumId w:val="0"/>
  </w:num>
  <w:num w:numId="22" w16cid:durableId="864638665">
    <w:abstractNumId w:val="8"/>
  </w:num>
  <w:num w:numId="23" w16cid:durableId="3793304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76"/>
    <w:rsid w:val="00022CF0"/>
    <w:rsid w:val="00045095"/>
    <w:rsid w:val="000A0BEC"/>
    <w:rsid w:val="000C4E46"/>
    <w:rsid w:val="00122B35"/>
    <w:rsid w:val="00173B82"/>
    <w:rsid w:val="00174DB9"/>
    <w:rsid w:val="00180913"/>
    <w:rsid w:val="00186726"/>
    <w:rsid w:val="001B47B6"/>
    <w:rsid w:val="001B79CB"/>
    <w:rsid w:val="001C0C04"/>
    <w:rsid w:val="001D1BF3"/>
    <w:rsid w:val="001D37C6"/>
    <w:rsid w:val="00203A85"/>
    <w:rsid w:val="0028332C"/>
    <w:rsid w:val="00291185"/>
    <w:rsid w:val="002B6660"/>
    <w:rsid w:val="002D5350"/>
    <w:rsid w:val="002D5C22"/>
    <w:rsid w:val="002F107C"/>
    <w:rsid w:val="002F7B9F"/>
    <w:rsid w:val="00333C79"/>
    <w:rsid w:val="00344740"/>
    <w:rsid w:val="00354381"/>
    <w:rsid w:val="00390D0F"/>
    <w:rsid w:val="00395155"/>
    <w:rsid w:val="003C1F20"/>
    <w:rsid w:val="003C50BD"/>
    <w:rsid w:val="003D43E9"/>
    <w:rsid w:val="003D477A"/>
    <w:rsid w:val="003F28F7"/>
    <w:rsid w:val="00406279"/>
    <w:rsid w:val="00441F6C"/>
    <w:rsid w:val="004533BB"/>
    <w:rsid w:val="004E315A"/>
    <w:rsid w:val="004E6DB3"/>
    <w:rsid w:val="004F398B"/>
    <w:rsid w:val="00516265"/>
    <w:rsid w:val="00523643"/>
    <w:rsid w:val="00533589"/>
    <w:rsid w:val="005A6595"/>
    <w:rsid w:val="005B35A5"/>
    <w:rsid w:val="005B3BEC"/>
    <w:rsid w:val="005B52F6"/>
    <w:rsid w:val="005B5492"/>
    <w:rsid w:val="005B5C55"/>
    <w:rsid w:val="00646256"/>
    <w:rsid w:val="0065165F"/>
    <w:rsid w:val="00673D1B"/>
    <w:rsid w:val="00677A72"/>
    <w:rsid w:val="006B79F9"/>
    <w:rsid w:val="00707D31"/>
    <w:rsid w:val="00734691"/>
    <w:rsid w:val="00740F3D"/>
    <w:rsid w:val="00743C44"/>
    <w:rsid w:val="0075592A"/>
    <w:rsid w:val="00771D18"/>
    <w:rsid w:val="00787310"/>
    <w:rsid w:val="007900C2"/>
    <w:rsid w:val="007A37C4"/>
    <w:rsid w:val="007A6B87"/>
    <w:rsid w:val="007B6B4F"/>
    <w:rsid w:val="007F57C9"/>
    <w:rsid w:val="00825313"/>
    <w:rsid w:val="008727D8"/>
    <w:rsid w:val="008A355C"/>
    <w:rsid w:val="008D100F"/>
    <w:rsid w:val="008F512A"/>
    <w:rsid w:val="00900C14"/>
    <w:rsid w:val="00906A64"/>
    <w:rsid w:val="00917C7F"/>
    <w:rsid w:val="00920661"/>
    <w:rsid w:val="00932AAA"/>
    <w:rsid w:val="0096275F"/>
    <w:rsid w:val="00970753"/>
    <w:rsid w:val="009846C4"/>
    <w:rsid w:val="00987BDF"/>
    <w:rsid w:val="00990C57"/>
    <w:rsid w:val="009A427A"/>
    <w:rsid w:val="009B4D93"/>
    <w:rsid w:val="009C1ADD"/>
    <w:rsid w:val="009F07FB"/>
    <w:rsid w:val="009F0A8F"/>
    <w:rsid w:val="00A23242"/>
    <w:rsid w:val="00A33A37"/>
    <w:rsid w:val="00A45953"/>
    <w:rsid w:val="00A84102"/>
    <w:rsid w:val="00A92776"/>
    <w:rsid w:val="00A94580"/>
    <w:rsid w:val="00AB3EA1"/>
    <w:rsid w:val="00AF1CD9"/>
    <w:rsid w:val="00AF50EE"/>
    <w:rsid w:val="00B038FF"/>
    <w:rsid w:val="00B07868"/>
    <w:rsid w:val="00B11187"/>
    <w:rsid w:val="00B478CC"/>
    <w:rsid w:val="00B63309"/>
    <w:rsid w:val="00B63746"/>
    <w:rsid w:val="00B8078D"/>
    <w:rsid w:val="00BD3A3C"/>
    <w:rsid w:val="00C115A4"/>
    <w:rsid w:val="00C61350"/>
    <w:rsid w:val="00C93FCF"/>
    <w:rsid w:val="00CB1792"/>
    <w:rsid w:val="00CD6112"/>
    <w:rsid w:val="00CD65CC"/>
    <w:rsid w:val="00CD7AF7"/>
    <w:rsid w:val="00D13399"/>
    <w:rsid w:val="00D2488F"/>
    <w:rsid w:val="00D30DE0"/>
    <w:rsid w:val="00D437B0"/>
    <w:rsid w:val="00D6010A"/>
    <w:rsid w:val="00DB3DA8"/>
    <w:rsid w:val="00DB4D01"/>
    <w:rsid w:val="00DC6389"/>
    <w:rsid w:val="00DD3532"/>
    <w:rsid w:val="00DF664C"/>
    <w:rsid w:val="00E222F5"/>
    <w:rsid w:val="00E42E2C"/>
    <w:rsid w:val="00E7150D"/>
    <w:rsid w:val="00E71F3B"/>
    <w:rsid w:val="00EA71D8"/>
    <w:rsid w:val="00EB339F"/>
    <w:rsid w:val="00ED0E89"/>
    <w:rsid w:val="00ED41BD"/>
    <w:rsid w:val="00EE109F"/>
    <w:rsid w:val="00F039D4"/>
    <w:rsid w:val="00F30050"/>
    <w:rsid w:val="00F50B33"/>
    <w:rsid w:val="00F50BE4"/>
    <w:rsid w:val="00F75D26"/>
    <w:rsid w:val="00F75F97"/>
    <w:rsid w:val="00F81DDD"/>
    <w:rsid w:val="00FA31C0"/>
    <w:rsid w:val="00FD6634"/>
    <w:rsid w:val="00FE1739"/>
    <w:rsid w:val="00FE6115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58E7EC1"/>
  <w15:docId w15:val="{2488FF2B-A80E-40ED-88BA-1E1520D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358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900C2"/>
    <w:pPr>
      <w:tabs>
        <w:tab w:val="center" w:pos="4536"/>
        <w:tab w:val="right" w:pos="9072"/>
      </w:tabs>
    </w:pPr>
    <w:rPr>
      <w:rFonts w:ascii="Univers 57 Condensed" w:eastAsia="Times" w:hAnsi="Univers 57 Condensed"/>
      <w:szCs w:val="20"/>
      <w:lang w:val="fr-FR"/>
    </w:rPr>
  </w:style>
  <w:style w:type="paragraph" w:styleId="Dokumentstruktur">
    <w:name w:val="Document Map"/>
    <w:basedOn w:val="Standard"/>
    <w:semiHidden/>
    <w:rsid w:val="007900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90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900C2"/>
  </w:style>
  <w:style w:type="character" w:styleId="Hyperlink">
    <w:name w:val="Hyperlink"/>
    <w:basedOn w:val="Absatz-Standardschriftart"/>
    <w:semiHidden/>
    <w:rsid w:val="007900C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7900C2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92776"/>
    <w:rPr>
      <w:sz w:val="24"/>
      <w:szCs w:val="24"/>
      <w:lang w:val="de-DE" w:eastAsia="de-DE"/>
    </w:rPr>
  </w:style>
  <w:style w:type="paragraph" w:customStyle="1" w:styleId="Default">
    <w:name w:val="Default"/>
    <w:rsid w:val="00990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3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C55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589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3589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3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102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CD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EA71D8"/>
    <w:rPr>
      <w:rFonts w:ascii="Univers 57 Condensed" w:eastAsia="Times" w:hAnsi="Univers 57 Condensed"/>
      <w:sz w:val="24"/>
      <w:lang w:val="fr-FR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626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86726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neurosurgery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gnc@imk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SGGSSG_Dok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SGGSSG_Dokument.dot</Template>
  <TotalTime>0</TotalTime>
  <Pages>3</Pages>
  <Words>727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der ersten Vorstandssitzung vom Mittwoch, 27</vt:lpstr>
      <vt:lpstr>Protokoll der ersten Vorstandssitzung vom Mittwoch, 27</vt:lpstr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ersten Vorstandssitzung vom Mittwoch, 27</dc:title>
  <dc:creator>Informatique Hospices Cantona</dc:creator>
  <cp:lastModifiedBy>Bucher Petra</cp:lastModifiedBy>
  <cp:revision>5</cp:revision>
  <cp:lastPrinted>1900-12-31T23:00:00Z</cp:lastPrinted>
  <dcterms:created xsi:type="dcterms:W3CDTF">2022-07-05T13:08:00Z</dcterms:created>
  <dcterms:modified xsi:type="dcterms:W3CDTF">2022-07-05T13:14:00Z</dcterms:modified>
</cp:coreProperties>
</file>